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8809D8">
      <w:pPr>
        <w:keepNext/>
        <w:keepLines/>
        <w:widowControl w:val="0"/>
        <w:suppressLineNumbers w:val="0"/>
        <w:spacing w:before="0" w:beforeAutospacing="0" w:after="0" w:afterAutospacing="0" w:line="360" w:lineRule="auto"/>
        <w:ind w:left="0" w:right="0"/>
        <w:jc w:val="center"/>
        <w:outlineLvl w:val="2"/>
        <w:rPr>
          <w:rFonts w:hint="eastAsia" w:ascii="宋体" w:hAnsi="宋体" w:eastAsia="宋体" w:cs="宋体"/>
          <w:b/>
          <w:bCs w:val="0"/>
          <w:color w:val="000000"/>
          <w:kern w:val="2"/>
          <w:sz w:val="24"/>
          <w:szCs w:val="24"/>
        </w:rPr>
      </w:pPr>
      <w:r>
        <w:rPr>
          <w:rFonts w:hint="eastAsia" w:ascii="宋体" w:hAnsi="宋体" w:eastAsia="宋体" w:cs="宋体"/>
          <w:b/>
          <w:bCs/>
          <w:kern w:val="2"/>
          <w:sz w:val="24"/>
          <w:szCs w:val="24"/>
          <w:lang w:val="en-US" w:eastAsia="zh-CN" w:bidi="ar"/>
        </w:rPr>
        <w:t>供应商应提交的相关资格证明材料</w:t>
      </w:r>
    </w:p>
    <w:p w14:paraId="47D063F1">
      <w:pPr>
        <w:keepNext w:val="0"/>
        <w:keepLines w:val="0"/>
        <w:widowControl/>
        <w:suppressLineNumbers w:val="0"/>
        <w:autoSpaceDE w:val="0"/>
        <w:autoSpaceDN w:val="0"/>
        <w:spacing w:before="0" w:beforeAutospacing="0" w:after="0" w:afterAutospacing="0" w:line="360" w:lineRule="auto"/>
        <w:ind w:left="0" w:right="0"/>
        <w:jc w:val="left"/>
        <w:rPr>
          <w:rFonts w:hint="eastAsia" w:ascii="宋体" w:hAnsi="宋体" w:eastAsia="宋体" w:cs="宋体"/>
          <w:kern w:val="2"/>
          <w:sz w:val="24"/>
          <w:szCs w:val="24"/>
        </w:rPr>
      </w:pPr>
      <w:r>
        <w:rPr>
          <w:rFonts w:hint="eastAsia" w:ascii="宋体" w:hAnsi="宋体" w:eastAsia="宋体" w:cs="宋体"/>
          <w:b/>
          <w:bCs w:val="0"/>
          <w:color w:val="000000"/>
          <w:kern w:val="2"/>
          <w:sz w:val="24"/>
          <w:szCs w:val="24"/>
          <w:lang w:val="en-US" w:eastAsia="zh-CN" w:bidi="ar"/>
        </w:rPr>
        <w:t>以下资格审查资料在磋商响应文件中需提供加盖公章的复印件：</w:t>
      </w:r>
    </w:p>
    <w:p w14:paraId="4DFB8A0B">
      <w:pPr>
        <w:spacing w:line="360" w:lineRule="auto"/>
        <w:ind w:firstLine="482" w:firstLineChars="200"/>
        <w:rPr>
          <w:rFonts w:hint="eastAsia"/>
          <w:b/>
          <w:bCs/>
          <w:sz w:val="24"/>
          <w:szCs w:val="24"/>
        </w:rPr>
      </w:pPr>
      <w:r>
        <w:rPr>
          <w:rFonts w:hint="eastAsia"/>
          <w:b/>
          <w:bCs/>
          <w:sz w:val="24"/>
          <w:szCs w:val="24"/>
        </w:rPr>
        <w:t>一、基本资格条件</w:t>
      </w:r>
    </w:p>
    <w:p w14:paraId="5EFFEA5A">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1.提供合格有效的法人或者其他组织的营业执照等证明文件，自然人的身份证明； </w:t>
      </w:r>
    </w:p>
    <w:p w14:paraId="24DF56E4">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2.财务状况报告：提供2024年度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 </w:t>
      </w:r>
    </w:p>
    <w:p w14:paraId="493A7FD6">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3.税收缴纳证明：提供响应文件递交截止时间前一年内已缴纳的至少一个月的纳税证明或完税证明（任意税种），依法免税的单位应提供相关证明材料； </w:t>
      </w:r>
    </w:p>
    <w:p w14:paraId="7ECB7888">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4.社会保障资金缴纳证明：提供响应文件递交截止时间前一年内已缴存的至少一个月的社会保障资金缴存单据或社保机构开具的社会保险参保缴费情况证明，依法不需要缴纳社会保障资金的单位应提供相关证明材料； </w:t>
      </w:r>
    </w:p>
    <w:p w14:paraId="35515CCE">
      <w:pPr>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br w:type="page"/>
      </w:r>
    </w:p>
    <w:p w14:paraId="114673E9">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5.承诺：提供具有履行合同所必需的设备和专业技术能力的承诺； </w:t>
      </w:r>
    </w:p>
    <w:p w14:paraId="47D0A640">
      <w:pPr>
        <w:spacing w:line="360" w:lineRule="auto"/>
        <w:ind w:firstLine="480" w:firstLineChars="200"/>
        <w:rPr>
          <w:rFonts w:hint="eastAsia" w:ascii="宋体" w:hAnsi="宋体" w:eastAsia="宋体" w:cs="宋体"/>
          <w:b/>
          <w:bCs w:val="0"/>
          <w:color w:val="000000"/>
          <w:kern w:val="2"/>
          <w:sz w:val="24"/>
          <w:szCs w:val="24"/>
        </w:rPr>
      </w:pPr>
      <w:r>
        <w:rPr>
          <w:rFonts w:hint="eastAsia"/>
          <w:sz w:val="24"/>
          <w:szCs w:val="24"/>
          <w:lang w:val="en-US" w:eastAsia="zh-CN"/>
        </w:rPr>
        <w:t xml:space="preserve"> </w:t>
      </w:r>
      <w:r>
        <w:rPr>
          <w:rFonts w:hint="eastAsia" w:ascii="宋体" w:hAnsi="宋体" w:eastAsia="宋体" w:cs="宋体"/>
          <w:b/>
          <w:bCs w:val="0"/>
          <w:color w:val="000000"/>
          <w:kern w:val="2"/>
          <w:sz w:val="24"/>
          <w:szCs w:val="24"/>
          <w:lang w:val="en-US" w:eastAsia="zh-CN" w:bidi="ar"/>
        </w:rPr>
        <w:t xml:space="preserve"> </w:t>
      </w:r>
    </w:p>
    <w:p w14:paraId="13DCA341">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履行合同所必需的设备和专业技术能力的说明及承诺</w:t>
      </w:r>
    </w:p>
    <w:p w14:paraId="64733A74">
      <w:pPr>
        <w:pStyle w:val="7"/>
        <w:widowControl/>
        <w:adjustRightInd w:val="0"/>
        <w:snapToGrid w:val="0"/>
        <w:spacing w:line="360" w:lineRule="auto"/>
        <w:jc w:val="center"/>
        <w:rPr>
          <w:rFonts w:hint="eastAsia" w:ascii="宋体" w:hAnsi="宋体" w:eastAsia="宋体" w:cs="宋体"/>
          <w:b/>
          <w:bCs w:val="0"/>
          <w:kern w:val="2"/>
          <w:sz w:val="24"/>
          <w:szCs w:val="24"/>
        </w:rPr>
      </w:pPr>
      <w:r>
        <w:rPr>
          <w:rFonts w:hint="eastAsia" w:ascii="宋体" w:hAnsi="宋体" w:eastAsia="宋体" w:cs="宋体"/>
          <w:b/>
          <w:bCs w:val="0"/>
          <w:kern w:val="2"/>
          <w:sz w:val="24"/>
          <w:szCs w:val="24"/>
        </w:rPr>
        <w:t xml:space="preserve"> </w:t>
      </w:r>
    </w:p>
    <w:p w14:paraId="75BB221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pacing w:val="4"/>
          <w:kern w:val="2"/>
          <w:sz w:val="24"/>
          <w:szCs w:val="24"/>
          <w:u w:val="single"/>
        </w:rPr>
      </w:pPr>
      <w:r>
        <w:rPr>
          <w:rFonts w:hint="eastAsia" w:ascii="宋体" w:hAnsi="宋体" w:eastAsia="宋体" w:cs="宋体"/>
          <w:spacing w:val="4"/>
          <w:kern w:val="2"/>
          <w:sz w:val="24"/>
          <w:szCs w:val="24"/>
          <w:u w:val="single"/>
          <w:lang w:val="en-US" w:eastAsia="zh-CN" w:bidi="ar"/>
        </w:rPr>
        <w:t xml:space="preserve">     （采购人名称）    ：</w:t>
      </w:r>
    </w:p>
    <w:p w14:paraId="55117913">
      <w:pPr>
        <w:pStyle w:val="7"/>
        <w:widowControl/>
        <w:adjustRightInd w:val="0"/>
        <w:snapToGrid w:val="0"/>
        <w:spacing w:line="360" w:lineRule="auto"/>
        <w:rPr>
          <w:rFonts w:hint="eastAsia" w:ascii="宋体" w:hAnsi="宋体" w:eastAsia="宋体" w:cs="宋体"/>
          <w:spacing w:val="4"/>
          <w:kern w:val="2"/>
          <w:sz w:val="24"/>
          <w:szCs w:val="24"/>
        </w:rPr>
      </w:pPr>
      <w:r>
        <w:rPr>
          <w:rFonts w:hint="eastAsia" w:ascii="宋体" w:hAnsi="宋体" w:eastAsia="宋体" w:cs="宋体"/>
          <w:spacing w:val="4"/>
          <w:kern w:val="2"/>
          <w:sz w:val="24"/>
          <w:szCs w:val="24"/>
        </w:rPr>
        <w:t xml:space="preserve">   </w:t>
      </w:r>
      <w:r>
        <w:rPr>
          <w:rFonts w:hint="eastAsia" w:ascii="宋体" w:hAnsi="宋体" w:eastAsia="宋体" w:cs="宋体"/>
          <w:spacing w:val="4"/>
          <w:kern w:val="2"/>
          <w:sz w:val="24"/>
          <w:szCs w:val="24"/>
          <w:u w:val="single"/>
        </w:rPr>
        <w:t xml:space="preserve">      （供应商名称）    </w:t>
      </w:r>
      <w:r>
        <w:rPr>
          <w:rFonts w:hint="eastAsia" w:ascii="宋体" w:hAnsi="宋体" w:eastAsia="宋体" w:cs="宋体"/>
          <w:spacing w:val="4"/>
          <w:kern w:val="2"/>
          <w:sz w:val="24"/>
          <w:szCs w:val="24"/>
        </w:rPr>
        <w:t xml:space="preserve"> 于</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年</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月</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日在中华人民共和国境内</w:t>
      </w:r>
      <w:r>
        <w:rPr>
          <w:rFonts w:hint="eastAsia" w:ascii="宋体" w:hAnsi="宋体" w:eastAsia="宋体" w:cs="宋体"/>
          <w:spacing w:val="4"/>
          <w:kern w:val="2"/>
          <w:sz w:val="24"/>
          <w:szCs w:val="24"/>
          <w:u w:val="single"/>
        </w:rPr>
        <w:t xml:space="preserve">               （详细注册地址）     </w:t>
      </w:r>
      <w:r>
        <w:rPr>
          <w:rFonts w:hint="eastAsia" w:ascii="宋体" w:hAnsi="宋体" w:eastAsia="宋体" w:cs="宋体"/>
          <w:spacing w:val="4"/>
          <w:kern w:val="2"/>
          <w:sz w:val="24"/>
          <w:szCs w:val="24"/>
        </w:rPr>
        <w:t>合法注册并经营，公司主营业务为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，营业（生产经营）面积为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 xml:space="preserve"> ，现有员工数量为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，其中与履行本合同相关的专业技术人员有（</w:t>
      </w:r>
      <w:r>
        <w:rPr>
          <w:rFonts w:hint="eastAsia" w:ascii="宋体" w:hAnsi="宋体" w:eastAsia="宋体" w:cs="宋体"/>
          <w:spacing w:val="4"/>
          <w:kern w:val="2"/>
          <w:sz w:val="24"/>
          <w:szCs w:val="24"/>
          <w:u w:val="single"/>
        </w:rPr>
        <w:t xml:space="preserve">             专业能力、数量        </w:t>
      </w:r>
      <w:r>
        <w:rPr>
          <w:rFonts w:hint="eastAsia" w:ascii="宋体" w:hAnsi="宋体" w:eastAsia="宋体" w:cs="宋体"/>
          <w:spacing w:val="4"/>
          <w:kern w:val="2"/>
          <w:sz w:val="24"/>
          <w:szCs w:val="24"/>
        </w:rPr>
        <w:t>），本公司郑重承诺，具有履行本合同所必需的设备和专业技术能力。</w:t>
      </w:r>
    </w:p>
    <w:p w14:paraId="6C22F68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396B9D2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559B470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3E77BBF6">
      <w:pPr>
        <w:keepNext w:val="0"/>
        <w:keepLines w:val="0"/>
        <w:widowControl w:val="0"/>
        <w:suppressLineNumbers w:val="0"/>
        <w:spacing w:before="0" w:beforeAutospacing="0" w:after="0" w:afterAutospacing="0" w:line="360" w:lineRule="auto"/>
        <w:ind w:left="0" w:right="480" w:firstLine="3360" w:firstLineChars="1400"/>
        <w:jc w:val="both"/>
        <w:rPr>
          <w:rFonts w:hint="eastAsia" w:ascii="宋体" w:hAnsi="宋体" w:eastAsia="宋体" w:cs="宋体"/>
          <w:color w:val="000000"/>
          <w:kern w:val="2"/>
          <w:sz w:val="24"/>
          <w:szCs w:val="24"/>
          <w:u w:val="single"/>
        </w:rPr>
      </w:pPr>
      <w:r>
        <w:rPr>
          <w:rFonts w:hint="eastAsia" w:ascii="宋体" w:hAnsi="宋体" w:eastAsia="宋体" w:cs="宋体"/>
          <w:color w:val="000000"/>
          <w:kern w:val="2"/>
          <w:sz w:val="24"/>
          <w:szCs w:val="24"/>
          <w:lang w:val="en-US" w:eastAsia="zh-CN" w:bidi="ar"/>
        </w:rPr>
        <w:t>供应商名称</w:t>
      </w:r>
      <w:r>
        <w:rPr>
          <w:rFonts w:hint="eastAsia" w:ascii="宋体" w:hAnsi="宋体" w:eastAsia="宋体" w:cs="宋体"/>
          <w:color w:val="000000"/>
          <w:spacing w:val="4"/>
          <w:kern w:val="2"/>
          <w:sz w:val="24"/>
          <w:szCs w:val="24"/>
          <w:lang w:val="en-US" w:eastAsia="zh-CN" w:bidi="ar"/>
        </w:rPr>
        <w:t>（加盖单位公章）</w:t>
      </w:r>
      <w:r>
        <w:rPr>
          <w:rFonts w:hint="eastAsia" w:ascii="宋体" w:hAnsi="宋体" w:eastAsia="宋体" w:cs="宋体"/>
          <w:color w:val="000000"/>
          <w:kern w:val="2"/>
          <w:sz w:val="24"/>
          <w:szCs w:val="24"/>
          <w:lang w:val="en-US" w:eastAsia="zh-CN" w:bidi="ar"/>
        </w:rPr>
        <w:t>：</w:t>
      </w:r>
    </w:p>
    <w:p w14:paraId="1DD486F5">
      <w:pPr>
        <w:keepNext w:val="0"/>
        <w:keepLines w:val="0"/>
        <w:widowControl w:val="0"/>
        <w:suppressLineNumbers w:val="0"/>
        <w:spacing w:before="0" w:beforeAutospacing="0" w:after="0" w:afterAutospacing="0" w:line="360" w:lineRule="auto"/>
        <w:ind w:left="0" w:right="480" w:firstLine="3360" w:firstLineChars="1400"/>
        <w:jc w:val="both"/>
        <w:rPr>
          <w:rFonts w:hint="eastAsia" w:ascii="宋体" w:hAnsi="宋体" w:eastAsia="宋体" w:cs="宋体"/>
          <w:color w:val="000000"/>
          <w:kern w:val="2"/>
          <w:sz w:val="24"/>
          <w:szCs w:val="24"/>
          <w:u w:val="single"/>
        </w:rPr>
      </w:pPr>
      <w:r>
        <w:rPr>
          <w:rFonts w:hint="eastAsia" w:ascii="宋体" w:hAnsi="宋体" w:eastAsia="宋体" w:cs="宋体"/>
          <w:color w:val="000000"/>
          <w:kern w:val="2"/>
          <w:sz w:val="24"/>
          <w:szCs w:val="24"/>
          <w:lang w:val="en-US" w:eastAsia="zh-CN" w:bidi="ar"/>
        </w:rPr>
        <w:t>日   期：   年   月   日</w:t>
      </w:r>
    </w:p>
    <w:p w14:paraId="3D6D69AC">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08F33DA0">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73C9ACDC">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45AE3BE5">
      <w:pPr>
        <w:spacing w:line="360" w:lineRule="auto"/>
        <w:rPr>
          <w:rFonts w:hint="eastAsia"/>
          <w:sz w:val="24"/>
          <w:szCs w:val="24"/>
          <w:lang w:val="en-US" w:eastAsia="zh-CN"/>
        </w:rPr>
      </w:pPr>
      <w:r>
        <w:rPr>
          <w:rFonts w:hint="eastAsia"/>
          <w:sz w:val="24"/>
          <w:szCs w:val="24"/>
          <w:lang w:val="en-US" w:eastAsia="zh-CN"/>
        </w:rPr>
        <w:br w:type="page"/>
      </w:r>
    </w:p>
    <w:p w14:paraId="78562325">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cs="Times New Roman"/>
          <w:b w:val="0"/>
          <w:bCs w:val="0"/>
          <w:kern w:val="2"/>
          <w:sz w:val="24"/>
          <w:szCs w:val="24"/>
          <w:lang w:val="en-US" w:eastAsia="zh-CN" w:bidi="ar-SA"/>
        </w:rPr>
        <w:t>6.</w:t>
      </w:r>
      <w:r>
        <w:rPr>
          <w:rFonts w:hint="eastAsia" w:ascii="Times New Roman" w:hAnsi="Times New Roman" w:eastAsia="宋体" w:cs="Times New Roman"/>
          <w:b w:val="0"/>
          <w:bCs w:val="0"/>
          <w:kern w:val="2"/>
          <w:sz w:val="24"/>
          <w:szCs w:val="24"/>
          <w:lang w:val="en-US" w:eastAsia="zh-CN" w:bidi="ar-SA"/>
        </w:rPr>
        <w:t xml:space="preserve">参加政府采购活动前3年内，在经营活动中没有重大违法记录的书面声明。 </w:t>
      </w:r>
    </w:p>
    <w:p w14:paraId="36C2935F">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kern w:val="2"/>
          <w:sz w:val="24"/>
          <w:szCs w:val="24"/>
          <w:lang w:val="en-US" w:eastAsia="zh-CN" w:bidi="ar"/>
        </w:rPr>
      </w:pPr>
    </w:p>
    <w:p w14:paraId="21E64A80">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供应商无重大违法记录的书面声明 </w:t>
      </w:r>
    </w:p>
    <w:p w14:paraId="72E09582">
      <w:pPr>
        <w:pStyle w:val="9"/>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bidi="ar"/>
        </w:rPr>
        <w:t>致</w:t>
      </w:r>
      <w:r>
        <w:rPr>
          <w:rFonts w:hint="eastAsia" w:ascii="宋体" w:hAnsi="宋体" w:eastAsia="宋体" w:cs="宋体"/>
          <w:color w:val="000000"/>
          <w:kern w:val="0"/>
          <w:sz w:val="24"/>
          <w:szCs w:val="24"/>
          <w:u w:val="single"/>
          <w:lang w:val="en-US" w:eastAsia="zh-CN" w:bidi="ar"/>
        </w:rPr>
        <w:t xml:space="preserve">（采购人/采购代理机构）   </w:t>
      </w:r>
      <w:r>
        <w:rPr>
          <w:rFonts w:hint="eastAsia" w:ascii="宋体" w:hAnsi="宋体" w:eastAsia="宋体" w:cs="宋体"/>
          <w:color w:val="000000"/>
          <w:kern w:val="0"/>
          <w:sz w:val="24"/>
          <w:szCs w:val="24"/>
          <w:lang w:val="en-US" w:eastAsia="zh-CN" w:bidi="ar"/>
        </w:rPr>
        <w:t>：</w:t>
      </w:r>
    </w:p>
    <w:p w14:paraId="3283066E">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w:t>
      </w:r>
      <w:r>
        <w:rPr>
          <w:rFonts w:hint="eastAsia" w:ascii="宋体" w:hAnsi="宋体" w:eastAsia="宋体" w:cs="宋体"/>
          <w:color w:val="000000"/>
          <w:spacing w:val="4"/>
          <w:kern w:val="2"/>
          <w:sz w:val="24"/>
          <w:szCs w:val="24"/>
          <w:u w:val="single"/>
          <w:lang w:val="en-US" w:eastAsia="zh-CN" w:bidi="ar"/>
        </w:rPr>
        <w:t xml:space="preserve"> 供应商名称 </w:t>
      </w:r>
      <w:r>
        <w:rPr>
          <w:rFonts w:hint="eastAsia" w:ascii="宋体" w:hAnsi="宋体" w:eastAsia="宋体" w:cs="宋体"/>
          <w:color w:val="000000"/>
          <w:spacing w:val="4"/>
          <w:kern w:val="2"/>
          <w:sz w:val="24"/>
          <w:szCs w:val="24"/>
          <w:lang w:val="en-US" w:eastAsia="zh-CN" w:bidi="ar"/>
        </w:rPr>
        <w:t>）为在中华人民共和国境内合法注册并经营的机构。在此郑重声明，我公司在参与本次政府采购活动前3年内在经营活动中没有重大违法记录。</w:t>
      </w:r>
    </w:p>
    <w:p w14:paraId="74F92F1F">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 xml:space="preserve"> </w:t>
      </w:r>
    </w:p>
    <w:p w14:paraId="56B01F20">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 xml:space="preserve"> </w:t>
      </w:r>
    </w:p>
    <w:p w14:paraId="5E3D3B3A">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供应商名称（加盖单位公章）：</w:t>
      </w:r>
    </w:p>
    <w:p w14:paraId="47B91F23">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3913B310">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日    期：   年    月   日</w:t>
      </w:r>
    </w:p>
    <w:p w14:paraId="7959F416">
      <w:pPr>
        <w:pStyle w:val="2"/>
        <w:spacing w:line="360" w:lineRule="auto"/>
        <w:rPr>
          <w:rFonts w:hint="eastAsia" w:ascii="宋体" w:hAnsi="宋体" w:eastAsia="宋体" w:cs="宋体"/>
          <w:kern w:val="2"/>
          <w:sz w:val="24"/>
          <w:szCs w:val="24"/>
          <w:lang w:val="en-US" w:eastAsia="zh-CN" w:bidi="ar"/>
        </w:rPr>
      </w:pPr>
    </w:p>
    <w:p w14:paraId="0CD15B60">
      <w:pPr>
        <w:pStyle w:val="2"/>
        <w:spacing w:line="360" w:lineRule="auto"/>
        <w:rPr>
          <w:rFonts w:hint="eastAsia"/>
          <w:sz w:val="24"/>
          <w:szCs w:val="24"/>
          <w:lang w:val="en-US" w:eastAsia="zh-CN"/>
        </w:rPr>
      </w:pPr>
    </w:p>
    <w:p w14:paraId="62ACE151">
      <w:pPr>
        <w:rPr>
          <w:rFonts w:hint="eastAsia"/>
          <w:b/>
          <w:bCs/>
          <w:sz w:val="24"/>
          <w:szCs w:val="24"/>
        </w:rPr>
      </w:pPr>
      <w:r>
        <w:rPr>
          <w:rFonts w:hint="eastAsia"/>
          <w:b/>
          <w:bCs/>
          <w:sz w:val="24"/>
          <w:szCs w:val="24"/>
        </w:rPr>
        <w:br w:type="page"/>
      </w:r>
    </w:p>
    <w:p w14:paraId="10A94878">
      <w:pPr>
        <w:spacing w:line="360" w:lineRule="auto"/>
        <w:ind w:firstLine="482" w:firstLineChars="200"/>
        <w:rPr>
          <w:rFonts w:hint="eastAsia"/>
          <w:b/>
          <w:bCs/>
          <w:sz w:val="24"/>
          <w:szCs w:val="24"/>
        </w:rPr>
      </w:pPr>
      <w:r>
        <w:rPr>
          <w:rFonts w:hint="eastAsia"/>
          <w:b/>
          <w:bCs/>
          <w:sz w:val="24"/>
          <w:szCs w:val="24"/>
        </w:rPr>
        <w:t>二、特殊资格条件</w:t>
      </w:r>
    </w:p>
    <w:p w14:paraId="66B1E78F">
      <w:pPr>
        <w:spacing w:line="360" w:lineRule="auto"/>
        <w:ind w:firstLine="482" w:firstLineChars="200"/>
        <w:rPr>
          <w:rFonts w:hint="eastAsia" w:ascii="Times New Roman" w:hAnsi="Times New Roman" w:eastAsia="宋体" w:cs="Times New Roman"/>
          <w:b/>
          <w:bCs/>
          <w:kern w:val="2"/>
          <w:sz w:val="24"/>
          <w:szCs w:val="24"/>
          <w:lang w:val="en-US" w:eastAsia="zh-CN" w:bidi="ar-SA"/>
        </w:rPr>
      </w:pPr>
      <w:r>
        <w:rPr>
          <w:rFonts w:hint="eastAsia"/>
          <w:b/>
          <w:bCs/>
          <w:sz w:val="24"/>
          <w:szCs w:val="24"/>
        </w:rPr>
        <w:t>1</w:t>
      </w:r>
      <w:r>
        <w:rPr>
          <w:rFonts w:hint="eastAsia"/>
          <w:b/>
          <w:bCs/>
          <w:sz w:val="24"/>
          <w:szCs w:val="24"/>
          <w:lang w:val="en-US" w:eastAsia="zh-CN"/>
        </w:rPr>
        <w:t>.</w:t>
      </w:r>
      <w:r>
        <w:rPr>
          <w:rFonts w:hint="eastAsia" w:ascii="Times New Roman" w:hAnsi="Times New Roman" w:eastAsia="宋体" w:cs="Times New Roman"/>
          <w:b/>
          <w:bCs/>
          <w:kern w:val="2"/>
          <w:sz w:val="24"/>
          <w:szCs w:val="24"/>
          <w:lang w:val="en-US" w:eastAsia="zh-CN" w:bidi="ar-SA"/>
        </w:rPr>
        <w:t xml:space="preserve">授权委托书 </w:t>
      </w:r>
    </w:p>
    <w:p w14:paraId="719C63F3">
      <w:pPr>
        <w:spacing w:line="360" w:lineRule="auto"/>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法定代表人授权书（附法定代表人身份证复印件及被授权人身份证复印件），（法定代表人直接参加磋商，须提供法定代表人身份证明复印件），非法人单位参照执行。</w:t>
      </w:r>
    </w:p>
    <w:p w14:paraId="63F087AD">
      <w:pPr>
        <w:keepNext w:val="0"/>
        <w:keepLines w:val="0"/>
        <w:widowControl w:val="0"/>
        <w:suppressLineNumbers w:val="0"/>
        <w:spacing w:before="331" w:beforeAutospacing="0" w:after="0" w:afterAutospacing="0" w:line="360" w:lineRule="auto"/>
        <w:ind w:right="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（一）法定代表人身份证明</w:t>
      </w:r>
    </w:p>
    <w:p w14:paraId="101BB0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4A2618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p>
    <w:p w14:paraId="73312B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性别：</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p>
    <w:p w14:paraId="167572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供应商</w:t>
      </w:r>
      <w:r>
        <w:rPr>
          <w:rFonts w:hint="eastAsia" w:ascii="宋体" w:hAnsi="宋体" w:eastAsia="宋体" w:cs="宋体"/>
          <w:color w:val="auto"/>
          <w:sz w:val="24"/>
          <w:szCs w:val="24"/>
          <w:highlight w:val="none"/>
          <w:u w:val="none"/>
        </w:rPr>
        <w:t>名称）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kern w:val="0"/>
          <w:sz w:val="24"/>
          <w:szCs w:val="24"/>
          <w:highlight w:val="none"/>
        </w:rPr>
        <w:t>（单位负责人）</w:t>
      </w:r>
      <w:r>
        <w:rPr>
          <w:rFonts w:hint="eastAsia" w:ascii="宋体" w:hAnsi="宋体" w:eastAsia="宋体" w:cs="宋体"/>
          <w:color w:val="auto"/>
          <w:sz w:val="24"/>
          <w:szCs w:val="24"/>
          <w:highlight w:val="none"/>
        </w:rPr>
        <w:t>。</w:t>
      </w:r>
    </w:p>
    <w:p w14:paraId="64A6AD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E11EE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tbl>
      <w:tblPr>
        <w:tblStyle w:val="10"/>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00"/>
        <w:gridCol w:w="4300"/>
      </w:tblGrid>
      <w:tr w14:paraId="0C2A1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918" w:hRule="atLeast"/>
          <w:jc w:val="center"/>
        </w:trPr>
        <w:tc>
          <w:tcPr>
            <w:tcW w:w="4300" w:type="dxa"/>
            <w:shd w:val="clear" w:color="auto" w:fill="E0E0E0"/>
            <w:noWrap/>
            <w:vAlign w:val="center"/>
          </w:tcPr>
          <w:p w14:paraId="455BCBAF">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2933D1AB">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300" w:type="dxa"/>
            <w:shd w:val="clear" w:color="auto" w:fill="E0E0E0"/>
            <w:noWrap/>
            <w:vAlign w:val="center"/>
          </w:tcPr>
          <w:p w14:paraId="03C1096C">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70E14123">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77C526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（全称并盖公章）</w:t>
      </w:r>
    </w:p>
    <w:p w14:paraId="19B754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213A79FC">
      <w:pPr>
        <w:spacing w:line="360" w:lineRule="auto"/>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br w:type="page"/>
      </w:r>
    </w:p>
    <w:p w14:paraId="275AE8BC">
      <w:pPr>
        <w:pStyle w:val="7"/>
        <w:spacing w:line="360" w:lineRule="auto"/>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kern w:val="2"/>
          <w:sz w:val="24"/>
          <w:szCs w:val="24"/>
          <w:lang w:val="en-US" w:eastAsia="zh-CN" w:bidi="ar"/>
        </w:rPr>
        <w:t>（二）</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kern w:val="2"/>
          <w:sz w:val="24"/>
          <w:szCs w:val="24"/>
          <w:highlight w:val="none"/>
          <w:lang w:val="en-US" w:eastAsia="zh-CN" w:bidi="ar-SA"/>
        </w:rPr>
        <w:t>法定代表人授权委托书</w:t>
      </w:r>
    </w:p>
    <w:p w14:paraId="7E97DA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 xml:space="preserve"> （姓名）</w:t>
      </w:r>
      <w:r>
        <w:rPr>
          <w:rFonts w:hint="eastAsia" w:ascii="宋体" w:hAnsi="宋体" w:eastAsia="宋体" w:cs="宋体"/>
          <w:color w:val="auto"/>
          <w:sz w:val="24"/>
          <w:szCs w:val="24"/>
          <w:highlight w:val="none"/>
          <w:lang w:val="zh-CN"/>
        </w:rPr>
        <w:t>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（供应商名称）</w:t>
      </w:r>
      <w:r>
        <w:rPr>
          <w:rFonts w:hint="eastAsia" w:ascii="宋体" w:hAnsi="宋体" w:eastAsia="宋体" w:cs="宋体"/>
          <w:color w:val="auto"/>
          <w:sz w:val="24"/>
          <w:szCs w:val="24"/>
          <w:highlight w:val="none"/>
          <w:lang w:val="zh-CN"/>
        </w:rPr>
        <w:t>的法定代表人，现委托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（被委托人姓名）</w:t>
      </w:r>
      <w:r>
        <w:rPr>
          <w:rFonts w:hint="eastAsia" w:ascii="宋体" w:hAnsi="宋体" w:eastAsia="宋体" w:cs="宋体"/>
          <w:color w:val="auto"/>
          <w:sz w:val="24"/>
          <w:szCs w:val="24"/>
          <w:highlight w:val="none"/>
          <w:lang w:val="zh-CN"/>
        </w:rPr>
        <w:t>为我方被授权人。被授权人根据授权，以我方的名义签署、澄清确认、递交、撤回、修改</w:t>
      </w:r>
      <w:r>
        <w:rPr>
          <w:rFonts w:hint="eastAsia" w:ascii="宋体" w:hAnsi="宋体" w:eastAsia="宋体" w:cs="宋体"/>
          <w:color w:val="auto"/>
          <w:sz w:val="24"/>
          <w:szCs w:val="24"/>
          <w:highlight w:val="none"/>
          <w:u w:val="single"/>
          <w:lang w:val="zh-CN"/>
        </w:rPr>
        <w:t xml:space="preserve">  （项目</w:t>
      </w:r>
      <w:r>
        <w:rPr>
          <w:rFonts w:hint="eastAsia" w:ascii="宋体" w:hAnsi="宋体" w:eastAsia="宋体" w:cs="宋体"/>
          <w:color w:val="auto"/>
          <w:sz w:val="24"/>
          <w:szCs w:val="24"/>
          <w:highlight w:val="none"/>
          <w:u w:val="single"/>
          <w:lang w:val="en-US" w:eastAsia="zh-CN"/>
        </w:rPr>
        <w:t>名称</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u w:val="none"/>
          <w:lang w:val="en-US" w:eastAsia="zh-CN"/>
        </w:rPr>
        <w:t>的投标文件</w:t>
      </w:r>
      <w:r>
        <w:rPr>
          <w:rFonts w:hint="eastAsia" w:ascii="宋体" w:hAnsi="宋体" w:eastAsia="宋体" w:cs="宋体"/>
          <w:color w:val="auto"/>
          <w:sz w:val="24"/>
          <w:szCs w:val="24"/>
          <w:highlight w:val="none"/>
          <w:lang w:val="zh-CN"/>
        </w:rPr>
        <w:t>、签订合同和全权处理一切与之有关的事宜，</w:t>
      </w:r>
      <w:r>
        <w:rPr>
          <w:rFonts w:hint="eastAsia" w:ascii="宋体" w:hAnsi="宋体" w:eastAsia="宋体" w:cs="宋体"/>
          <w:color w:val="auto"/>
          <w:sz w:val="24"/>
          <w:szCs w:val="24"/>
          <w:highlight w:val="none"/>
        </w:rPr>
        <w:t>其法律后果由我方承担。</w:t>
      </w:r>
    </w:p>
    <w:p w14:paraId="167F1E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委托期限：本授权委托书有效期自开标之日起90天</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 </w:t>
      </w:r>
    </w:p>
    <w:p w14:paraId="34E2DE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代理人无转委托书。</w:t>
      </w:r>
    </w:p>
    <w:p w14:paraId="54F2B1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附：</w:t>
      </w: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lang w:val="zh-CN"/>
        </w:rPr>
        <w:t>身份证复印件。</w:t>
      </w:r>
    </w:p>
    <w:tbl>
      <w:tblPr>
        <w:tblStyle w:val="10"/>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38"/>
        <w:gridCol w:w="4441"/>
      </w:tblGrid>
      <w:tr w14:paraId="5780D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72" w:hRule="atLeast"/>
          <w:jc w:val="center"/>
        </w:trPr>
        <w:tc>
          <w:tcPr>
            <w:tcW w:w="4338" w:type="dxa"/>
            <w:shd w:val="clear" w:color="auto" w:fill="E0E0E0"/>
            <w:noWrap/>
            <w:vAlign w:val="center"/>
          </w:tcPr>
          <w:p w14:paraId="3332323D">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48D86282">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14:paraId="44F62EF0">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156BB99D">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r>
      <w:tr w14:paraId="5722B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237" w:hRule="atLeast"/>
          <w:jc w:val="center"/>
        </w:trPr>
        <w:tc>
          <w:tcPr>
            <w:tcW w:w="4338" w:type="dxa"/>
            <w:shd w:val="clear" w:color="auto" w:fill="E0E0E0"/>
            <w:noWrap/>
            <w:vAlign w:val="center"/>
          </w:tcPr>
          <w:p w14:paraId="18615A7F">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CC460CD">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14:paraId="58F2D994">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190A6B75">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067972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0F829D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zh-CN"/>
        </w:rPr>
        <w:t>（单位负责人）：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签字或盖章）</w:t>
      </w:r>
    </w:p>
    <w:p w14:paraId="4E7078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p>
    <w:p w14:paraId="65C4DF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5C4F1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354042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6C91996">
      <w:pPr>
        <w:topLinePunct/>
        <w:spacing w:line="360" w:lineRule="auto"/>
        <w:ind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color w:val="auto"/>
          <w:sz w:val="24"/>
          <w:szCs w:val="24"/>
          <w:highlight w:val="none"/>
          <w:lang w:val="zh-CN"/>
        </w:rPr>
        <w:t>说明：本授权委托书仅限被授权人参加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r>
        <w:rPr>
          <w:rFonts w:hint="eastAsia" w:ascii="宋体" w:hAnsi="宋体" w:eastAsia="宋体" w:cs="宋体"/>
          <w:b/>
          <w:bCs/>
          <w:color w:val="auto"/>
          <w:sz w:val="24"/>
          <w:szCs w:val="24"/>
          <w:highlight w:val="none"/>
          <w:lang w:val="en-US" w:eastAsia="zh-CN"/>
        </w:rPr>
        <w:t xml:space="preserve"> </w:t>
      </w:r>
    </w:p>
    <w:p w14:paraId="181273D9">
      <w:pPr>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br w:type="page"/>
      </w:r>
    </w:p>
    <w:p w14:paraId="644D4A08">
      <w:pPr>
        <w:spacing w:line="360" w:lineRule="auto"/>
        <w:rPr>
          <w:rFonts w:hint="eastAsia" w:ascii="Times New Roman" w:hAnsi="Times New Roman" w:eastAsia="宋体" w:cs="Times New Roman"/>
          <w:b/>
          <w:bCs/>
          <w:kern w:val="2"/>
          <w:sz w:val="24"/>
          <w:szCs w:val="24"/>
          <w:lang w:val="en-US" w:eastAsia="zh-CN" w:bidi="ar-SA"/>
        </w:rPr>
      </w:pPr>
      <w:r>
        <w:rPr>
          <w:rFonts w:hint="eastAsia" w:cs="Times New Roman"/>
          <w:b/>
          <w:bCs/>
          <w:kern w:val="2"/>
          <w:sz w:val="24"/>
          <w:szCs w:val="24"/>
          <w:lang w:val="en-US" w:eastAsia="zh-CN" w:bidi="ar-SA"/>
        </w:rPr>
        <w:t>2.</w:t>
      </w:r>
      <w:r>
        <w:rPr>
          <w:rFonts w:hint="eastAsia" w:ascii="Times New Roman" w:hAnsi="Times New Roman" w:eastAsia="宋体" w:cs="Times New Roman"/>
          <w:b/>
          <w:bCs/>
          <w:kern w:val="2"/>
          <w:sz w:val="24"/>
          <w:szCs w:val="24"/>
          <w:lang w:val="en-US" w:eastAsia="zh-CN" w:bidi="ar-SA"/>
        </w:rPr>
        <w:t xml:space="preserve">企业资质 </w:t>
      </w:r>
    </w:p>
    <w:p w14:paraId="0554B716">
      <w:pPr>
        <w:widowControl w:val="0"/>
        <w:topLinePunct/>
        <w:spacing w:line="360" w:lineRule="auto"/>
        <w:ind w:firstLine="480" w:firstLineChars="200"/>
        <w:jc w:val="both"/>
        <w:rPr>
          <w:rFonts w:hint="eastAsia" w:ascii="宋体" w:hAnsi="宋体" w:eastAsia="宋体" w:cs="宋体"/>
          <w:b/>
          <w:bCs w:val="0"/>
          <w:kern w:val="2"/>
          <w:sz w:val="24"/>
          <w:szCs w:val="24"/>
          <w:lang w:val="zh-CN" w:eastAsia="zh-CN" w:bidi="ar"/>
        </w:rPr>
      </w:pPr>
      <w:r>
        <w:rPr>
          <w:rFonts w:hint="eastAsia" w:ascii="宋体" w:hAnsi="宋体" w:eastAsia="宋体" w:cs="宋体"/>
          <w:color w:val="auto"/>
          <w:kern w:val="2"/>
          <w:sz w:val="24"/>
          <w:szCs w:val="24"/>
          <w:highlight w:val="none"/>
          <w:lang w:val="en-US" w:eastAsia="zh-CN" w:bidi="ar-SA"/>
        </w:rPr>
        <w:t xml:space="preserve">供应商应具有工程设计综合甲级资质或市政行业工程设计甲级资质或市政行业（燃气工程、轨道交通工程除外）甲级资质或市政行业（道路工程）专业乙级及以上资质并在人员、设备、资金等方面具备相应的设计能力。 </w:t>
      </w:r>
    </w:p>
    <w:p w14:paraId="09F7478C">
      <w:pPr>
        <w:widowControl w:val="0"/>
        <w:topLinePunct/>
        <w:spacing w:line="360" w:lineRule="auto"/>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3.项目负责人 </w:t>
      </w:r>
    </w:p>
    <w:p w14:paraId="7CFB8154">
      <w:pPr>
        <w:widowControl w:val="0"/>
        <w:topLinePunct/>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bookmarkStart w:id="0" w:name="_GoBack"/>
      <w:bookmarkEnd w:id="0"/>
      <w:r>
        <w:rPr>
          <w:rFonts w:hint="eastAsia" w:ascii="宋体" w:hAnsi="宋体" w:eastAsia="宋体" w:cs="宋体"/>
          <w:color w:val="auto"/>
          <w:kern w:val="2"/>
          <w:sz w:val="24"/>
          <w:szCs w:val="24"/>
          <w:highlight w:val="none"/>
          <w:lang w:val="en-US" w:eastAsia="zh-CN" w:bidi="ar-SA"/>
        </w:rPr>
        <w:t xml:space="preserve">供应商拟派项目负责人须具备市政工程相关专业高级工程师及以上职称。 </w:t>
      </w:r>
    </w:p>
    <w:p w14:paraId="61423E6F">
      <w:pPr>
        <w:spacing w:line="360" w:lineRule="auto"/>
        <w:rPr>
          <w:rFonts w:hint="eastAsia" w:ascii="Times New Roman" w:hAnsi="Times New Roman" w:eastAsia="宋体" w:cs="Times New Roman"/>
          <w:b/>
          <w:bCs/>
          <w:kern w:val="2"/>
          <w:sz w:val="24"/>
          <w:szCs w:val="24"/>
          <w:lang w:val="en-US" w:eastAsia="zh-CN" w:bidi="ar-SA"/>
        </w:rPr>
      </w:pPr>
      <w:r>
        <w:rPr>
          <w:rFonts w:hint="eastAsia" w:cs="Times New Roman"/>
          <w:b/>
          <w:bCs/>
          <w:kern w:val="2"/>
          <w:sz w:val="24"/>
          <w:szCs w:val="24"/>
          <w:lang w:val="en-US" w:eastAsia="zh-CN" w:bidi="ar-SA"/>
        </w:rPr>
        <w:t>4.</w:t>
      </w:r>
      <w:r>
        <w:rPr>
          <w:rFonts w:hint="eastAsia" w:ascii="Times New Roman" w:hAnsi="Times New Roman" w:eastAsia="宋体" w:cs="Times New Roman"/>
          <w:b/>
          <w:bCs/>
          <w:kern w:val="2"/>
          <w:sz w:val="24"/>
          <w:szCs w:val="24"/>
          <w:lang w:val="en-US" w:eastAsia="zh-CN" w:bidi="ar-SA"/>
        </w:rPr>
        <w:t xml:space="preserve">信用截图 </w:t>
      </w:r>
    </w:p>
    <w:p w14:paraId="23782EDC">
      <w:pPr>
        <w:spacing w:line="360" w:lineRule="auto"/>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 xml:space="preserve">供应商未被“信用中国”网站（www.creditchina.gov.cn）列入失信被执行人和重大税收违法失信主体，未被中国政府采购网（www.ccgp.gov.cn）列入政府采购严重违法失信行为记录名单；（响应文件解密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 </w:t>
      </w:r>
    </w:p>
    <w:p w14:paraId="40E7BDE0">
      <w:pPr>
        <w:spacing w:line="360" w:lineRule="auto"/>
        <w:ind w:firstLine="480" w:firstLineChars="200"/>
        <w:rPr>
          <w:rFonts w:hint="eastAsia" w:ascii="宋体" w:hAnsi="宋体" w:eastAsia="宋体" w:cs="宋体"/>
          <w:kern w:val="2"/>
          <w:sz w:val="24"/>
          <w:szCs w:val="24"/>
          <w:lang w:val="en-US" w:eastAsia="zh-CN" w:bidi="ar"/>
        </w:rPr>
      </w:pPr>
    </w:p>
    <w:p w14:paraId="0E2F0D07">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NjYwODlmZTVmYjZhNmE3MGY4MmFiNDdiODZmYmUifQ=="/>
    <w:docVar w:name="KSO_WPS_MARK_KEY" w:val="da8891a5-579a-4e20-9609-3461282e48f4"/>
  </w:docVars>
  <w:rsids>
    <w:rsidRoot w:val="04063872"/>
    <w:rsid w:val="00FF6F36"/>
    <w:rsid w:val="038B1487"/>
    <w:rsid w:val="04063872"/>
    <w:rsid w:val="09B75D74"/>
    <w:rsid w:val="178C39A0"/>
    <w:rsid w:val="196B1410"/>
    <w:rsid w:val="1BE75EA6"/>
    <w:rsid w:val="22154B1A"/>
    <w:rsid w:val="291C5516"/>
    <w:rsid w:val="29E54BA2"/>
    <w:rsid w:val="2A881B57"/>
    <w:rsid w:val="346C63E0"/>
    <w:rsid w:val="40671C6F"/>
    <w:rsid w:val="423C6AEE"/>
    <w:rsid w:val="441B3798"/>
    <w:rsid w:val="4C65047B"/>
    <w:rsid w:val="58D91ED1"/>
    <w:rsid w:val="5B812A52"/>
    <w:rsid w:val="5F18608B"/>
    <w:rsid w:val="6267682A"/>
    <w:rsid w:val="6648208A"/>
    <w:rsid w:val="66617A21"/>
    <w:rsid w:val="6AF26B3F"/>
    <w:rsid w:val="7C950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12"/>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32"/>
      <w:szCs w:val="24"/>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left"/>
      <w:outlineLvl w:val="1"/>
    </w:pPr>
    <w:rPr>
      <w:rFonts w:ascii="Arial" w:hAnsi="Arial" w:eastAsia="宋体" w:cs="Times New Roman"/>
      <w:b/>
      <w:sz w:val="30"/>
      <w:szCs w:val="22"/>
    </w:rPr>
  </w:style>
  <w:style w:type="paragraph" w:styleId="5">
    <w:name w:val="heading 3"/>
    <w:basedOn w:val="1"/>
    <w:next w:val="1"/>
    <w:semiHidden/>
    <w:unhideWhenUsed/>
    <w:qFormat/>
    <w:uiPriority w:val="0"/>
    <w:pPr>
      <w:keepNext/>
      <w:keepLines/>
      <w:widowControl w:val="0"/>
      <w:suppressLineNumbers w:val="0"/>
      <w:spacing w:before="140" w:beforeAutospacing="0" w:after="140" w:afterAutospacing="0"/>
      <w:jc w:val="both"/>
      <w:outlineLvl w:val="2"/>
    </w:pPr>
    <w:rPr>
      <w:rFonts w:hint="default" w:ascii="Calibri" w:hAnsi="Calibri" w:eastAsia="宋体" w:cs="Times New Roman"/>
      <w:b/>
      <w:bCs/>
      <w:kern w:val="2"/>
      <w:sz w:val="32"/>
      <w:szCs w:val="32"/>
      <w:lang w:val="en-US" w:eastAsia="zh-CN" w:bidi="ar"/>
    </w:rPr>
  </w:style>
  <w:style w:type="paragraph" w:styleId="6">
    <w:name w:val="heading 4"/>
    <w:basedOn w:val="1"/>
    <w:next w:val="1"/>
    <w:link w:val="13"/>
    <w:semiHidden/>
    <w:unhideWhenUsed/>
    <w:qFormat/>
    <w:uiPriority w:val="0"/>
    <w:pPr>
      <w:keepNext/>
      <w:outlineLvl w:val="3"/>
    </w:pPr>
    <w:rPr>
      <w:rFonts w:ascii="宋体" w:hAnsi="宋体" w:eastAsia="宋体" w:cs="宋体"/>
      <w:b/>
      <w:color w:val="auto"/>
      <w:sz w:val="28"/>
      <w:szCs w:val="24"/>
      <w:u w:val="none"/>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after="120" w:afterAutospacing="0"/>
      <w:jc w:val="both"/>
    </w:pPr>
    <w:rPr>
      <w:rFonts w:hint="default" w:ascii="Calibri" w:hAnsi="Calibri" w:eastAsia="宋体" w:cs="Times New Roman"/>
      <w:kern w:val="2"/>
      <w:sz w:val="21"/>
      <w:szCs w:val="21"/>
      <w:lang w:val="en-US" w:eastAsia="zh-CN" w:bidi="ar"/>
    </w:rPr>
  </w:style>
  <w:style w:type="paragraph" w:styleId="7">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footer"/>
    <w:basedOn w:val="1"/>
    <w:qFormat/>
    <w:uiPriority w:val="0"/>
    <w:pPr>
      <w:keepNext w:val="0"/>
      <w:keepLines w:val="0"/>
      <w:widowControl w:val="0"/>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paragraph" w:styleId="9">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customStyle="1" w:styleId="12">
    <w:name w:val="标题 1 Char"/>
    <w:link w:val="3"/>
    <w:qFormat/>
    <w:uiPriority w:val="0"/>
    <w:rPr>
      <w:rFonts w:ascii="Times New Roman" w:hAnsi="Times New Roman" w:eastAsia="宋体" w:cs="Times New Roman"/>
      <w:b/>
      <w:kern w:val="44"/>
      <w:sz w:val="32"/>
      <w:szCs w:val="24"/>
    </w:rPr>
  </w:style>
  <w:style w:type="character" w:customStyle="1" w:styleId="13">
    <w:name w:val="标题 4 Char"/>
    <w:link w:val="6"/>
    <w:qFormat/>
    <w:uiPriority w:val="0"/>
    <w:rPr>
      <w:rFonts w:ascii="宋体" w:hAnsi="宋体" w:eastAsia="宋体" w:cs="宋体"/>
      <w:b/>
      <w:color w:val="auto"/>
      <w:sz w:val="28"/>
      <w:szCs w:val="24"/>
      <w:u w:val="none"/>
    </w:rPr>
  </w:style>
  <w:style w:type="paragraph" w:customStyle="1" w:styleId="14">
    <w:name w:val="null3"/>
    <w:basedOn w:val="1"/>
    <w:qFormat/>
    <w:uiPriority w:val="0"/>
    <w:pPr>
      <w:widowControl/>
      <w:spacing w:before="0" w:beforeAutospacing="0" w:after="0" w:afterAutospacing="0"/>
      <w:ind w:left="0" w:right="0"/>
      <w:jc w:val="left"/>
    </w:pPr>
    <w:rPr>
      <w:rFonts w:hint="eastAsia"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1513</Words>
  <Characters>1562</Characters>
  <Lines>1</Lines>
  <Paragraphs>1</Paragraphs>
  <TotalTime>3</TotalTime>
  <ScaleCrop>false</ScaleCrop>
  <LinksUpToDate>false</LinksUpToDate>
  <CharactersWithSpaces>2194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2024-11-19T13:26:00Z</dcterms:created>
  <dc:creator>Fluoxetine </dc:creator>
  <cp:lastModifiedBy>Fluoxetine </cp:lastModifiedBy>
  <dcterms:modified xsi:type="dcterms:W3CDTF">2025-12-17T02:27:13Z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9992F5EB4CD44B659B4764EBB4CFBAC2_11</vt:lpwstr>
  </property>
  <property fmtid="{D5CDD505-2E9C-101B-9397-08002B2CF9AE}" pid="4" name="KSOTemplateDocerSaveRecord">
    <vt:lpwstr>eyJoZGlkIjoiMDFjNjkxODI0OWQ2Zjk1NTZiNjQ1NWYwYTJkMzdhN2YiLCJ1c2VySWQiOiI2NDAxMzMwMTAifQ==</vt:lpwstr>
  </property>
</Properties>
</file>