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417B88" w14:textId="5D78DAE0" w:rsidR="00483CE2" w:rsidRPr="00074044" w:rsidRDefault="006560C1">
      <w:pPr>
        <w:pStyle w:val="afd"/>
        <w:spacing w:line="360" w:lineRule="auto"/>
        <w:rPr>
          <w:rStyle w:val="1Char1"/>
          <w:rFonts w:ascii="宋体" w:eastAsia="宋体" w:hAnsi="宋体"/>
          <w:sz w:val="36"/>
          <w:szCs w:val="36"/>
        </w:rPr>
      </w:pPr>
      <w:bookmarkStart w:id="0" w:name="_Toc249515482"/>
      <w:bookmarkStart w:id="1" w:name="_Toc232176282"/>
      <w:bookmarkStart w:id="2" w:name="_Toc503063458"/>
      <w:bookmarkStart w:id="3" w:name="_Toc177817344"/>
      <w:bookmarkStart w:id="4" w:name="_Toc256342152"/>
      <w:bookmarkStart w:id="5" w:name="_Toc499711087"/>
      <w:bookmarkStart w:id="6" w:name="_Toc230583552"/>
      <w:bookmarkStart w:id="7" w:name="_Toc500747010"/>
      <w:bookmarkStart w:id="8" w:name="_Toc249515369"/>
      <w:bookmarkStart w:id="9" w:name="_Toc249525250"/>
      <w:bookmarkStart w:id="10" w:name="_Toc500747233"/>
      <w:bookmarkStart w:id="11" w:name="_Toc70687202"/>
      <w:bookmarkStart w:id="12" w:name="_Toc53722865"/>
      <w:bookmarkStart w:id="13" w:name="_Toc230099803"/>
      <w:bookmarkStart w:id="14" w:name="_Toc496324623"/>
      <w:bookmarkStart w:id="15" w:name="_Toc230013638"/>
      <w:bookmarkStart w:id="16" w:name="_Toc177189245"/>
      <w:bookmarkStart w:id="17" w:name="_Toc184043058"/>
      <w:bookmarkStart w:id="18" w:name="_Toc177995483"/>
      <w:bookmarkStart w:id="19" w:name="_Toc415499897"/>
      <w:bookmarkStart w:id="20" w:name="_Toc28450"/>
      <w:bookmarkStart w:id="21" w:name="_Toc492955459"/>
      <w:bookmarkStart w:id="22" w:name="_Toc232395222"/>
      <w:bookmarkStart w:id="23" w:name="_Toc500747106"/>
      <w:bookmarkStart w:id="24" w:name="_Toc499711928"/>
      <w:bookmarkStart w:id="25" w:name="_Toc176882552"/>
      <w:r w:rsidRPr="00074044">
        <w:rPr>
          <w:rStyle w:val="1Char1"/>
          <w:rFonts w:ascii="宋体" w:eastAsia="宋体" w:hAnsi="宋体"/>
          <w:sz w:val="36"/>
          <w:szCs w:val="36"/>
        </w:rPr>
        <w:t>拟签订的合同文本</w:t>
      </w:r>
    </w:p>
    <w:p w14:paraId="6527297D" w14:textId="77777777" w:rsidR="00483CE2" w:rsidRPr="00074044" w:rsidRDefault="006560C1" w:rsidP="00565B1E">
      <w:pPr>
        <w:tabs>
          <w:tab w:val="left" w:pos="735"/>
        </w:tabs>
        <w:autoSpaceDE w:val="0"/>
        <w:autoSpaceDN w:val="0"/>
        <w:adjustRightInd w:val="0"/>
        <w:snapToGrid w:val="0"/>
        <w:spacing w:beforeLines="100" w:before="240" w:line="360" w:lineRule="auto"/>
        <w:ind w:firstLineChars="200" w:firstLine="482"/>
        <w:rPr>
          <w:rFonts w:ascii="宋体" w:eastAsia="宋体" w:hAnsi="宋体"/>
          <w:b/>
          <w:bCs/>
          <w:sz w:val="24"/>
          <w:lang w:val="zh-CN"/>
        </w:rPr>
      </w:pPr>
      <w:bookmarkStart w:id="26" w:name="_GoBack"/>
      <w:bookmarkEnd w:id="26"/>
      <w:r w:rsidRPr="00074044">
        <w:rPr>
          <w:rFonts w:ascii="宋体" w:eastAsia="宋体" w:hAnsi="宋体"/>
          <w:b/>
          <w:bCs/>
          <w:sz w:val="24"/>
          <w:lang w:val="zh-CN"/>
        </w:rPr>
        <w:t>甲方：</w:t>
      </w:r>
      <w:r w:rsidRPr="00074044">
        <w:rPr>
          <w:rFonts w:ascii="宋体" w:eastAsia="宋体" w:hAnsi="宋体"/>
          <w:bCs/>
          <w:sz w:val="24"/>
          <w:lang w:val="zh-CN"/>
        </w:rPr>
        <w:t xml:space="preserve">（前款所称采购人）     </w:t>
      </w:r>
      <w:r w:rsidRPr="00074044">
        <w:rPr>
          <w:rFonts w:ascii="宋体" w:eastAsia="宋体" w:hAnsi="宋体" w:hint="eastAsia"/>
          <w:bCs/>
          <w:sz w:val="24"/>
        </w:rPr>
        <w:t xml:space="preserve">    </w:t>
      </w:r>
      <w:r w:rsidRPr="00074044">
        <w:rPr>
          <w:rFonts w:ascii="宋体" w:eastAsia="宋体" w:hAnsi="宋体"/>
          <w:bCs/>
          <w:sz w:val="24"/>
          <w:lang w:val="zh-CN"/>
        </w:rPr>
        <w:t>住所：</w:t>
      </w:r>
    </w:p>
    <w:p w14:paraId="2A6F839E" w14:textId="77777777" w:rsidR="00483CE2" w:rsidRPr="00074044" w:rsidRDefault="006560C1" w:rsidP="00565B1E">
      <w:pPr>
        <w:tabs>
          <w:tab w:val="left" w:pos="735"/>
        </w:tabs>
        <w:autoSpaceDE w:val="0"/>
        <w:autoSpaceDN w:val="0"/>
        <w:adjustRightInd w:val="0"/>
        <w:snapToGrid w:val="0"/>
        <w:spacing w:line="360" w:lineRule="auto"/>
        <w:ind w:firstLineChars="200" w:firstLine="482"/>
        <w:rPr>
          <w:rFonts w:ascii="宋体" w:eastAsia="宋体" w:hAnsi="宋体"/>
          <w:bCs/>
          <w:sz w:val="24"/>
          <w:lang w:val="zh-CN"/>
        </w:rPr>
      </w:pPr>
      <w:r w:rsidRPr="00074044">
        <w:rPr>
          <w:rFonts w:ascii="宋体" w:eastAsia="宋体" w:hAnsi="宋体"/>
          <w:b/>
          <w:bCs/>
          <w:sz w:val="24"/>
          <w:lang w:val="zh-CN"/>
        </w:rPr>
        <w:t>乙方：</w:t>
      </w:r>
      <w:r w:rsidRPr="00074044">
        <w:rPr>
          <w:rFonts w:ascii="宋体" w:eastAsia="宋体" w:hAnsi="宋体"/>
          <w:bCs/>
          <w:sz w:val="24"/>
          <w:lang w:val="zh-CN"/>
        </w:rPr>
        <w:t>（前款所称</w:t>
      </w:r>
      <w:r w:rsidRPr="00074044">
        <w:rPr>
          <w:rFonts w:ascii="宋体" w:eastAsia="宋体" w:hAnsi="宋体" w:hint="eastAsia"/>
          <w:bCs/>
          <w:sz w:val="24"/>
        </w:rPr>
        <w:t>成交供应商</w:t>
      </w:r>
      <w:r w:rsidRPr="00074044">
        <w:rPr>
          <w:rFonts w:ascii="宋体" w:eastAsia="宋体" w:hAnsi="宋体"/>
          <w:bCs/>
          <w:sz w:val="24"/>
          <w:lang w:val="zh-CN"/>
        </w:rPr>
        <w:t>）     住所：</w:t>
      </w:r>
    </w:p>
    <w:p w14:paraId="13190AC2" w14:textId="5BBAA9FB" w:rsidR="00483CE2" w:rsidRPr="00074044" w:rsidRDefault="006560C1">
      <w:pPr>
        <w:adjustRightInd w:val="0"/>
        <w:snapToGrid w:val="0"/>
        <w:spacing w:line="360" w:lineRule="auto"/>
        <w:ind w:firstLineChars="200" w:firstLine="480"/>
        <w:rPr>
          <w:rFonts w:ascii="宋体" w:eastAsia="宋体" w:hAnsi="宋体"/>
          <w:sz w:val="24"/>
        </w:rPr>
      </w:pPr>
      <w:bookmarkStart w:id="27" w:name="_Toc19515384"/>
      <w:r w:rsidRPr="00074044">
        <w:rPr>
          <w:rFonts w:ascii="宋体" w:eastAsia="宋体" w:hAnsi="宋体"/>
          <w:sz w:val="24"/>
        </w:rPr>
        <w:t>一、合同内容（标的、数量、等）</w:t>
      </w:r>
      <w:bookmarkEnd w:id="27"/>
      <w:r w:rsidRPr="00074044">
        <w:rPr>
          <w:rFonts w:ascii="宋体" w:eastAsia="宋体" w:hAnsi="宋体" w:hint="eastAsia"/>
          <w:sz w:val="24"/>
        </w:rPr>
        <w:t>：</w:t>
      </w:r>
    </w:p>
    <w:p w14:paraId="42BE7D75" w14:textId="77777777" w:rsidR="00483CE2" w:rsidRPr="00074044" w:rsidRDefault="006560C1">
      <w:pPr>
        <w:adjustRightInd w:val="0"/>
        <w:snapToGrid w:val="0"/>
        <w:spacing w:line="360" w:lineRule="auto"/>
        <w:ind w:firstLineChars="200" w:firstLine="480"/>
        <w:rPr>
          <w:rFonts w:ascii="宋体" w:eastAsia="宋体" w:hAnsi="宋体"/>
          <w:sz w:val="24"/>
        </w:rPr>
      </w:pPr>
      <w:bookmarkStart w:id="28" w:name="_Toc19515385"/>
      <w:r w:rsidRPr="00074044">
        <w:rPr>
          <w:rFonts w:ascii="宋体" w:eastAsia="宋体" w:hAnsi="宋体"/>
          <w:sz w:val="24"/>
        </w:rPr>
        <w:t>二、合同价款</w:t>
      </w:r>
      <w:bookmarkEnd w:id="28"/>
    </w:p>
    <w:p w14:paraId="20DFC833"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1、合同总价：</w:t>
      </w:r>
    </w:p>
    <w:p w14:paraId="44100613"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2、合同总价包括：</w:t>
      </w:r>
      <w:r w:rsidR="00565B1E" w:rsidRPr="00074044">
        <w:rPr>
          <w:rFonts w:ascii="宋体" w:eastAsia="宋体" w:hAnsi="宋体"/>
          <w:sz w:val="24"/>
        </w:rPr>
        <w:t>合同内全部费用</w:t>
      </w:r>
      <w:r w:rsidR="00565B1E" w:rsidRPr="00074044">
        <w:rPr>
          <w:rFonts w:ascii="宋体" w:eastAsia="宋体" w:hAnsi="宋体" w:hint="eastAsia"/>
          <w:sz w:val="24"/>
        </w:rPr>
        <w:t>。</w:t>
      </w:r>
    </w:p>
    <w:p w14:paraId="35C5CD90"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3、合同为固定总价合同，不受市场价变化的影响。</w:t>
      </w:r>
    </w:p>
    <w:p w14:paraId="006BCBCF" w14:textId="77777777" w:rsidR="00483CE2" w:rsidRPr="00074044" w:rsidRDefault="006560C1">
      <w:pPr>
        <w:adjustRightInd w:val="0"/>
        <w:snapToGrid w:val="0"/>
        <w:spacing w:line="360" w:lineRule="auto"/>
        <w:ind w:firstLineChars="200" w:firstLine="480"/>
        <w:rPr>
          <w:rFonts w:ascii="宋体" w:eastAsia="宋体" w:hAnsi="宋体"/>
          <w:sz w:val="24"/>
        </w:rPr>
      </w:pPr>
      <w:bookmarkStart w:id="29" w:name="_Toc19515386"/>
      <w:r w:rsidRPr="00074044">
        <w:rPr>
          <w:rFonts w:ascii="宋体" w:eastAsia="宋体" w:hAnsi="宋体"/>
          <w:sz w:val="24"/>
        </w:rPr>
        <w:t>三、合同结算</w:t>
      </w:r>
      <w:bookmarkEnd w:id="29"/>
    </w:p>
    <w:p w14:paraId="54F66D1C" w14:textId="06D8997E" w:rsidR="00B17BC2" w:rsidRPr="00074044" w:rsidRDefault="006560C1" w:rsidP="00DF0BDE">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1、付款比例：</w:t>
      </w:r>
      <w:r w:rsidR="00DF0BDE" w:rsidRPr="00074044">
        <w:rPr>
          <w:rFonts w:ascii="宋体" w:eastAsia="宋体" w:hAnsi="宋体" w:hint="eastAsia"/>
          <w:sz w:val="24"/>
        </w:rPr>
        <w:t>合同签订支付60%，合同期满支付剩余40%</w:t>
      </w:r>
      <w:r w:rsidR="0098120F" w:rsidRPr="00074044">
        <w:rPr>
          <w:rFonts w:ascii="宋体" w:eastAsia="宋体" w:hAnsi="宋体" w:hint="eastAsia"/>
          <w:sz w:val="24"/>
        </w:rPr>
        <w:t>。</w:t>
      </w:r>
    </w:p>
    <w:p w14:paraId="11317112" w14:textId="07E77169" w:rsidR="00483CE2" w:rsidRPr="00074044" w:rsidRDefault="006560C1" w:rsidP="00B17BC2">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2、结算方式：银行转账。</w:t>
      </w:r>
    </w:p>
    <w:p w14:paraId="30CB7C88"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3、结算单位：由</w:t>
      </w:r>
      <w:r w:rsidRPr="00074044">
        <w:rPr>
          <w:rFonts w:ascii="宋体" w:eastAsia="宋体" w:hAnsi="宋体"/>
          <w:sz w:val="24"/>
          <w:u w:val="single"/>
        </w:rPr>
        <w:t xml:space="preserve"> </w:t>
      </w:r>
      <w:r w:rsidR="003A0F67" w:rsidRPr="00074044">
        <w:rPr>
          <w:rFonts w:ascii="宋体" w:eastAsia="宋体" w:hAnsi="宋体" w:hint="eastAsia"/>
          <w:sz w:val="24"/>
          <w:u w:val="single"/>
        </w:rPr>
        <w:t>采购人</w:t>
      </w:r>
      <w:r w:rsidRPr="00074044">
        <w:rPr>
          <w:rFonts w:ascii="宋体" w:eastAsia="宋体" w:hAnsi="宋体"/>
          <w:sz w:val="24"/>
          <w:u w:val="single"/>
        </w:rPr>
        <w:t xml:space="preserve"> </w:t>
      </w:r>
      <w:r w:rsidRPr="00074044">
        <w:rPr>
          <w:rFonts w:ascii="宋体" w:eastAsia="宋体" w:hAnsi="宋体"/>
          <w:sz w:val="24"/>
        </w:rPr>
        <w:t>负责结算，乙方开具合同总价数的全额发票交采购人。</w:t>
      </w:r>
    </w:p>
    <w:p w14:paraId="097541B4" w14:textId="77777777" w:rsidR="00483CE2" w:rsidRPr="00074044" w:rsidRDefault="00E551A4">
      <w:pPr>
        <w:adjustRightInd w:val="0"/>
        <w:snapToGrid w:val="0"/>
        <w:spacing w:line="360" w:lineRule="auto"/>
        <w:ind w:firstLineChars="200" w:firstLine="480"/>
        <w:rPr>
          <w:rFonts w:ascii="宋体" w:eastAsia="宋体" w:hAnsi="宋体"/>
          <w:sz w:val="24"/>
        </w:rPr>
      </w:pPr>
      <w:bookmarkStart w:id="30" w:name="_Toc19515387"/>
      <w:r w:rsidRPr="00074044">
        <w:rPr>
          <w:rFonts w:ascii="宋体" w:eastAsia="宋体" w:hAnsi="宋体"/>
          <w:sz w:val="24"/>
        </w:rPr>
        <w:t>四、履行期限、地点</w:t>
      </w:r>
      <w:bookmarkEnd w:id="30"/>
      <w:r w:rsidR="006560C1" w:rsidRPr="00074044">
        <w:rPr>
          <w:rFonts w:ascii="宋体" w:eastAsia="宋体" w:hAnsi="宋体" w:hint="eastAsia"/>
          <w:sz w:val="24"/>
        </w:rPr>
        <w:t>：</w:t>
      </w:r>
    </w:p>
    <w:p w14:paraId="72665720" w14:textId="143FDB9C"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1、履行期限：</w:t>
      </w:r>
      <w:r w:rsidR="0098120F" w:rsidRPr="00074044">
        <w:rPr>
          <w:rFonts w:ascii="宋体" w:eastAsia="宋体" w:hAnsi="宋体" w:hint="eastAsia"/>
          <w:sz w:val="24"/>
        </w:rPr>
        <w:t>一</w:t>
      </w:r>
      <w:r w:rsidR="00E551A4" w:rsidRPr="00074044">
        <w:rPr>
          <w:rFonts w:ascii="宋体" w:eastAsia="宋体" w:hAnsi="宋体"/>
          <w:sz w:val="24"/>
        </w:rPr>
        <w:t>年</w:t>
      </w:r>
    </w:p>
    <w:p w14:paraId="5B29646E" w14:textId="77777777" w:rsidR="00E551A4" w:rsidRPr="00074044" w:rsidRDefault="00E551A4" w:rsidP="00E551A4">
      <w:pPr>
        <w:adjustRightInd w:val="0"/>
        <w:snapToGrid w:val="0"/>
        <w:spacing w:line="360" w:lineRule="auto"/>
        <w:ind w:firstLineChars="200" w:firstLine="480"/>
        <w:rPr>
          <w:rFonts w:ascii="宋体" w:eastAsia="宋体" w:hAnsi="宋体"/>
          <w:sz w:val="24"/>
        </w:rPr>
      </w:pPr>
      <w:bookmarkStart w:id="31" w:name="_Toc19515390"/>
      <w:r w:rsidRPr="00074044">
        <w:rPr>
          <w:rFonts w:ascii="宋体" w:eastAsia="宋体" w:hAnsi="宋体"/>
          <w:sz w:val="24"/>
        </w:rPr>
        <w:t>2、</w:t>
      </w:r>
      <w:r w:rsidRPr="00074044">
        <w:rPr>
          <w:rFonts w:ascii="宋体" w:eastAsia="宋体" w:hAnsi="宋体" w:hint="eastAsia"/>
          <w:sz w:val="24"/>
        </w:rPr>
        <w:t>地点</w:t>
      </w:r>
      <w:r w:rsidRPr="00074044">
        <w:rPr>
          <w:rFonts w:ascii="宋体" w:eastAsia="宋体" w:hAnsi="宋体"/>
          <w:sz w:val="24"/>
        </w:rPr>
        <w:t>：</w:t>
      </w:r>
      <w:r w:rsidRPr="00074044">
        <w:rPr>
          <w:rFonts w:ascii="宋体" w:eastAsia="宋体" w:hAnsi="宋体" w:hint="eastAsia"/>
          <w:sz w:val="24"/>
        </w:rPr>
        <w:t>采购人</w:t>
      </w:r>
      <w:r w:rsidRPr="00074044">
        <w:rPr>
          <w:rFonts w:ascii="宋体" w:eastAsia="宋体" w:hAnsi="宋体"/>
          <w:sz w:val="24"/>
        </w:rPr>
        <w:t>指定地点</w:t>
      </w:r>
    </w:p>
    <w:p w14:paraId="5DFEA8E6"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五、技术服务</w:t>
      </w:r>
      <w:bookmarkEnd w:id="31"/>
    </w:p>
    <w:p w14:paraId="0DA270B3"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1、对技术服务的要求：</w:t>
      </w:r>
    </w:p>
    <w:p w14:paraId="2BCA4125"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2、技术资料：</w:t>
      </w:r>
    </w:p>
    <w:p w14:paraId="0931F22D"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3、技术培训：</w:t>
      </w:r>
    </w:p>
    <w:p w14:paraId="5C2451A2"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3-1、培训内容：</w:t>
      </w:r>
    </w:p>
    <w:p w14:paraId="785C90E9"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3-2、培训地点：</w:t>
      </w:r>
    </w:p>
    <w:p w14:paraId="12302B6A"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3-3、培训时间：</w:t>
      </w:r>
    </w:p>
    <w:p w14:paraId="5CFE4338"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3-4、培训人数：</w:t>
      </w:r>
    </w:p>
    <w:p w14:paraId="2165A0A6"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3-5、培训费用：受训人员的食宿费、资料费、培训场地费、耗材（包括水电费等）费等已包含在合同总价中，甲方不再另行支付。</w:t>
      </w:r>
    </w:p>
    <w:p w14:paraId="52D0C9F5"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4、售后服务</w:t>
      </w:r>
    </w:p>
    <w:p w14:paraId="2EE0AB0D"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4-1、乙方在接到甲方电话通知后在</w:t>
      </w:r>
      <w:r w:rsidRPr="00074044">
        <w:rPr>
          <w:rFonts w:ascii="宋体" w:eastAsia="宋体" w:hAnsi="宋体"/>
          <w:sz w:val="24"/>
          <w:u w:val="single"/>
        </w:rPr>
        <w:t xml:space="preserve"> </w:t>
      </w:r>
      <w:r w:rsidR="003262C1" w:rsidRPr="00074044">
        <w:rPr>
          <w:rFonts w:ascii="宋体" w:eastAsia="宋体" w:hAnsi="宋体"/>
          <w:sz w:val="24"/>
          <w:u w:val="single"/>
        </w:rPr>
        <w:t>12</w:t>
      </w:r>
      <w:r w:rsidRPr="00074044">
        <w:rPr>
          <w:rFonts w:ascii="宋体" w:eastAsia="宋体" w:hAnsi="宋体"/>
          <w:sz w:val="24"/>
          <w:u w:val="single"/>
        </w:rPr>
        <w:t xml:space="preserve"> </w:t>
      </w:r>
      <w:r w:rsidRPr="00074044">
        <w:rPr>
          <w:rFonts w:ascii="宋体" w:eastAsia="宋体" w:hAnsi="宋体"/>
          <w:sz w:val="24"/>
        </w:rPr>
        <w:t>小时内派出合格的服务人员到达现场进行服务，承担相应费用。</w:t>
      </w:r>
    </w:p>
    <w:p w14:paraId="7C0ECC8A"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lastRenderedPageBreak/>
        <w:t>4-2、如果乙方在收到通知后两天内没有弥补缺陷，甲方可采取必要的补救措施，但其风险和费用将由乙方承担，甲方根据合同规定对乙方行使的其它权力不受影响。</w:t>
      </w:r>
    </w:p>
    <w:p w14:paraId="5EC9BA86" w14:textId="77777777" w:rsidR="00483CE2" w:rsidRPr="00074044" w:rsidRDefault="006560C1">
      <w:pPr>
        <w:adjustRightInd w:val="0"/>
        <w:snapToGrid w:val="0"/>
        <w:spacing w:line="360" w:lineRule="auto"/>
        <w:ind w:firstLineChars="200" w:firstLine="480"/>
        <w:rPr>
          <w:rFonts w:ascii="宋体" w:eastAsia="宋体" w:hAnsi="宋体"/>
          <w:sz w:val="24"/>
        </w:rPr>
      </w:pPr>
      <w:bookmarkStart w:id="32" w:name="_Toc19515391"/>
      <w:r w:rsidRPr="00074044">
        <w:rPr>
          <w:rFonts w:ascii="宋体" w:eastAsia="宋体" w:hAnsi="宋体"/>
          <w:sz w:val="24"/>
        </w:rPr>
        <w:t>六、验收</w:t>
      </w:r>
      <w:bookmarkEnd w:id="32"/>
    </w:p>
    <w:p w14:paraId="7C059233"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1、验收：乙方完成服务内容后，向甲方提出验收申请，甲方接到乙方验收申请后组织验收（必要时可聘请相应专家或委托相应部门验收），验收合格后，出具使用验收合格证明。</w:t>
      </w:r>
    </w:p>
    <w:p w14:paraId="7CC6A177"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hint="eastAsia"/>
          <w:sz w:val="24"/>
        </w:rPr>
        <w:t>2</w:t>
      </w:r>
      <w:r w:rsidRPr="00074044">
        <w:rPr>
          <w:rFonts w:ascii="宋体" w:eastAsia="宋体" w:hAnsi="宋体"/>
          <w:sz w:val="24"/>
        </w:rPr>
        <w:t>、最终验收：最终验收结果作为付款依据，乙方填写验收单，并向甲方提交实施过程中的所有资料，以便甲方日后管理和维护。</w:t>
      </w:r>
    </w:p>
    <w:p w14:paraId="6B2D44A5"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hint="eastAsia"/>
          <w:sz w:val="24"/>
        </w:rPr>
        <w:t>3</w:t>
      </w:r>
      <w:r w:rsidRPr="00074044">
        <w:rPr>
          <w:rFonts w:ascii="宋体" w:eastAsia="宋体" w:hAnsi="宋体"/>
          <w:sz w:val="24"/>
        </w:rPr>
        <w:t>、质保期满后：由乙方出具质保期运行质量报告，若存在质量问题，应按相应规定协商处理。</w:t>
      </w:r>
    </w:p>
    <w:p w14:paraId="42AF55DE"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hint="eastAsia"/>
          <w:sz w:val="24"/>
        </w:rPr>
        <w:t>4</w:t>
      </w:r>
      <w:r w:rsidRPr="00074044">
        <w:rPr>
          <w:rFonts w:ascii="宋体" w:eastAsia="宋体" w:hAnsi="宋体"/>
          <w:sz w:val="24"/>
        </w:rPr>
        <w:t>、验收依据：</w:t>
      </w:r>
    </w:p>
    <w:p w14:paraId="5B7DFD17" w14:textId="4114A4B2"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hint="eastAsia"/>
          <w:sz w:val="24"/>
        </w:rPr>
        <w:t>4</w:t>
      </w:r>
      <w:r w:rsidRPr="00074044">
        <w:rPr>
          <w:rFonts w:ascii="宋体" w:eastAsia="宋体" w:hAnsi="宋体"/>
          <w:sz w:val="24"/>
        </w:rPr>
        <w:t>-1、合同文本、合同附件、</w:t>
      </w:r>
      <w:r w:rsidR="0098120F" w:rsidRPr="00074044">
        <w:rPr>
          <w:rFonts w:ascii="宋体" w:eastAsia="宋体" w:hAnsi="宋体" w:hint="eastAsia"/>
          <w:sz w:val="24"/>
        </w:rPr>
        <w:t>采购</w:t>
      </w:r>
      <w:r w:rsidRPr="00074044">
        <w:rPr>
          <w:rFonts w:ascii="宋体" w:eastAsia="宋体" w:hAnsi="宋体" w:hint="eastAsia"/>
          <w:sz w:val="24"/>
        </w:rPr>
        <w:t>文件</w:t>
      </w:r>
      <w:r w:rsidRPr="00074044">
        <w:rPr>
          <w:rFonts w:ascii="宋体" w:eastAsia="宋体" w:hAnsi="宋体"/>
          <w:sz w:val="24"/>
        </w:rPr>
        <w:t>、</w:t>
      </w:r>
      <w:r w:rsidRPr="00074044">
        <w:rPr>
          <w:rFonts w:ascii="宋体" w:eastAsia="宋体" w:hAnsi="宋体" w:hint="eastAsia"/>
          <w:sz w:val="24"/>
        </w:rPr>
        <w:t>成交供应商的响应文件</w:t>
      </w:r>
      <w:r w:rsidRPr="00074044">
        <w:rPr>
          <w:rFonts w:ascii="宋体" w:eastAsia="宋体" w:hAnsi="宋体"/>
          <w:sz w:val="24"/>
        </w:rPr>
        <w:t>。</w:t>
      </w:r>
    </w:p>
    <w:p w14:paraId="0B633439"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hint="eastAsia"/>
          <w:sz w:val="24"/>
        </w:rPr>
        <w:t>4</w:t>
      </w:r>
      <w:r w:rsidRPr="00074044">
        <w:rPr>
          <w:rFonts w:ascii="宋体" w:eastAsia="宋体" w:hAnsi="宋体"/>
          <w:sz w:val="24"/>
        </w:rPr>
        <w:t>-2、国内相应的标准、规范。</w:t>
      </w:r>
    </w:p>
    <w:p w14:paraId="77D73284" w14:textId="77777777" w:rsidR="00483CE2" w:rsidRPr="00074044" w:rsidRDefault="006560C1">
      <w:pPr>
        <w:adjustRightInd w:val="0"/>
        <w:snapToGrid w:val="0"/>
        <w:spacing w:line="360" w:lineRule="auto"/>
        <w:ind w:firstLineChars="200" w:firstLine="480"/>
        <w:rPr>
          <w:rFonts w:ascii="宋体" w:eastAsia="宋体" w:hAnsi="宋体"/>
          <w:sz w:val="24"/>
        </w:rPr>
      </w:pPr>
      <w:bookmarkStart w:id="33" w:name="_Toc19515392"/>
      <w:r w:rsidRPr="00074044">
        <w:rPr>
          <w:rFonts w:ascii="宋体" w:eastAsia="宋体" w:hAnsi="宋体"/>
          <w:sz w:val="24"/>
        </w:rPr>
        <w:t>七、违约责任</w:t>
      </w:r>
      <w:bookmarkEnd w:id="33"/>
    </w:p>
    <w:p w14:paraId="15B9DA8E"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1、按《中华人民共和国民法典》中的相关条款执行。</w:t>
      </w:r>
    </w:p>
    <w:p w14:paraId="160242F2"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2、乙方履约延误</w:t>
      </w:r>
    </w:p>
    <w:p w14:paraId="6FCEEAB8"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2-1、如乙方事先未征得甲方同意并得到甲方的谅解而单方面延迟执行合同，将按违约终止合同。</w:t>
      </w:r>
    </w:p>
    <w:p w14:paraId="700F8682"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EA81833"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3、违约终止合同：未按合同要求提供服务或不能满足技术要求，甲方会同监督机构有权终止合同，对乙方违约行为进行追究，同时按政府采购法的有关规定进行相应的处罚。</w:t>
      </w:r>
    </w:p>
    <w:p w14:paraId="31B51074" w14:textId="77777777" w:rsidR="00483CE2" w:rsidRPr="00074044" w:rsidRDefault="006560C1">
      <w:pPr>
        <w:adjustRightInd w:val="0"/>
        <w:snapToGrid w:val="0"/>
        <w:spacing w:line="360" w:lineRule="auto"/>
        <w:ind w:firstLineChars="200" w:firstLine="480"/>
        <w:rPr>
          <w:rFonts w:ascii="宋体" w:eastAsia="宋体" w:hAnsi="宋体"/>
          <w:sz w:val="24"/>
        </w:rPr>
      </w:pPr>
      <w:bookmarkStart w:id="34" w:name="_Toc19515393"/>
      <w:r w:rsidRPr="00074044">
        <w:rPr>
          <w:rFonts w:ascii="宋体" w:eastAsia="宋体" w:hAnsi="宋体"/>
          <w:sz w:val="24"/>
        </w:rPr>
        <w:t>八、合同组成</w:t>
      </w:r>
      <w:bookmarkEnd w:id="34"/>
    </w:p>
    <w:p w14:paraId="0A450743"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1、</w:t>
      </w:r>
      <w:r w:rsidRPr="00074044">
        <w:rPr>
          <w:rFonts w:ascii="宋体" w:eastAsia="宋体" w:hAnsi="宋体" w:hint="eastAsia"/>
          <w:sz w:val="24"/>
        </w:rPr>
        <w:t>成交</w:t>
      </w:r>
      <w:r w:rsidRPr="00074044">
        <w:rPr>
          <w:rFonts w:ascii="宋体" w:eastAsia="宋体" w:hAnsi="宋体"/>
          <w:sz w:val="24"/>
        </w:rPr>
        <w:t>通知书</w:t>
      </w:r>
    </w:p>
    <w:p w14:paraId="15345602"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2、合同文件</w:t>
      </w:r>
    </w:p>
    <w:p w14:paraId="13D434D7"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lastRenderedPageBreak/>
        <w:t>3、国家相关规范及标准</w:t>
      </w:r>
    </w:p>
    <w:p w14:paraId="4EFBD2BA" w14:textId="05A63B33"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4、</w:t>
      </w:r>
      <w:r w:rsidR="0098120F" w:rsidRPr="00074044">
        <w:rPr>
          <w:rFonts w:ascii="宋体" w:eastAsia="宋体" w:hAnsi="宋体" w:hint="eastAsia"/>
          <w:sz w:val="24"/>
        </w:rPr>
        <w:t>采购</w:t>
      </w:r>
      <w:r w:rsidRPr="00074044">
        <w:rPr>
          <w:rFonts w:ascii="宋体" w:eastAsia="宋体" w:hAnsi="宋体" w:hint="eastAsia"/>
          <w:sz w:val="24"/>
        </w:rPr>
        <w:t>文件</w:t>
      </w:r>
    </w:p>
    <w:p w14:paraId="2DD0135F" w14:textId="77777777" w:rsidR="00483CE2" w:rsidRPr="00074044" w:rsidRDefault="006560C1">
      <w:pPr>
        <w:adjustRightInd w:val="0"/>
        <w:snapToGrid w:val="0"/>
        <w:spacing w:line="360" w:lineRule="auto"/>
        <w:ind w:firstLineChars="200" w:firstLine="480"/>
        <w:rPr>
          <w:rFonts w:ascii="宋体" w:eastAsia="宋体" w:hAnsi="宋体"/>
          <w:sz w:val="24"/>
        </w:rPr>
      </w:pPr>
      <w:r w:rsidRPr="00074044">
        <w:rPr>
          <w:rFonts w:ascii="宋体" w:eastAsia="宋体" w:hAnsi="宋体"/>
          <w:sz w:val="24"/>
        </w:rPr>
        <w:t>5、</w:t>
      </w:r>
      <w:r w:rsidRPr="00074044">
        <w:rPr>
          <w:rFonts w:ascii="宋体" w:eastAsia="宋体" w:hAnsi="宋体" w:hint="eastAsia"/>
          <w:sz w:val="24"/>
        </w:rPr>
        <w:t>成交供应商的响应</w:t>
      </w:r>
      <w:r w:rsidRPr="00074044">
        <w:rPr>
          <w:rFonts w:ascii="宋体" w:eastAsia="宋体" w:hAnsi="宋体"/>
          <w:sz w:val="24"/>
        </w:rPr>
        <w:t>文件</w:t>
      </w:r>
    </w:p>
    <w:p w14:paraId="2283E946" w14:textId="77777777" w:rsidR="00483CE2" w:rsidRPr="00074044" w:rsidRDefault="006560C1">
      <w:pPr>
        <w:adjustRightInd w:val="0"/>
        <w:snapToGrid w:val="0"/>
        <w:spacing w:line="360" w:lineRule="auto"/>
        <w:ind w:firstLineChars="200" w:firstLine="480"/>
        <w:rPr>
          <w:rFonts w:ascii="宋体" w:eastAsia="宋体" w:hAnsi="宋体"/>
          <w:sz w:val="24"/>
        </w:rPr>
      </w:pPr>
      <w:bookmarkStart w:id="35" w:name="_Toc19515394"/>
      <w:r w:rsidRPr="00074044">
        <w:rPr>
          <w:rFonts w:ascii="宋体" w:eastAsia="宋体" w:hAnsi="宋体" w:hint="eastAsia"/>
          <w:sz w:val="24"/>
        </w:rPr>
        <w:t>九</w:t>
      </w:r>
      <w:r w:rsidRPr="00074044">
        <w:rPr>
          <w:rFonts w:ascii="宋体" w:eastAsia="宋体" w:hAnsi="宋体"/>
          <w:sz w:val="24"/>
        </w:rPr>
        <w:t>、解决争议的方法</w:t>
      </w:r>
      <w:bookmarkEnd w:id="35"/>
    </w:p>
    <w:p w14:paraId="3998DA07" w14:textId="77777777" w:rsidR="00483CE2" w:rsidRPr="00074044" w:rsidRDefault="006560C1">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074044">
        <w:rPr>
          <w:rFonts w:ascii="宋体" w:eastAsia="宋体" w:hAnsi="宋体"/>
          <w:kern w:val="0"/>
          <w:sz w:val="24"/>
        </w:rPr>
        <w:t>凡因本合同引起的或与本合同有关的争议，双方应友好协商解决。协商不成时，双方均同意采用以下第（  ）种争议解决方式：</w:t>
      </w:r>
    </w:p>
    <w:p w14:paraId="37F10FD7" w14:textId="77777777" w:rsidR="00483CE2" w:rsidRPr="00074044" w:rsidRDefault="006560C1">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074044">
        <w:rPr>
          <w:rFonts w:ascii="宋体" w:eastAsia="宋体" w:hAnsi="宋体" w:hint="eastAsia"/>
          <w:kern w:val="0"/>
          <w:sz w:val="24"/>
        </w:rPr>
        <w:t>1</w:t>
      </w:r>
      <w:r w:rsidRPr="00074044">
        <w:rPr>
          <w:rFonts w:ascii="宋体" w:eastAsia="宋体" w:hAnsi="宋体"/>
          <w:kern w:val="0"/>
          <w:sz w:val="24"/>
        </w:rPr>
        <w:t>、甲、乙双方均同意向（甲方所在地人民法院）提起诉讼。</w:t>
      </w:r>
    </w:p>
    <w:p w14:paraId="35F98804" w14:textId="77777777" w:rsidR="00483CE2" w:rsidRPr="00074044" w:rsidRDefault="006560C1">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074044">
        <w:rPr>
          <w:rFonts w:ascii="宋体" w:eastAsia="宋体" w:hAnsi="宋体" w:hint="eastAsia"/>
          <w:kern w:val="0"/>
          <w:sz w:val="24"/>
        </w:rPr>
        <w:t>2</w:t>
      </w:r>
      <w:r w:rsidRPr="00074044">
        <w:rPr>
          <w:rFonts w:ascii="宋体" w:eastAsia="宋体" w:hAnsi="宋体"/>
          <w:kern w:val="0"/>
          <w:sz w:val="24"/>
        </w:rPr>
        <w:t>、甲、乙双方均同意向（</w:t>
      </w:r>
      <w:hyperlink r:id="rId9" w:tgtFrame="_blank" w:history="1">
        <w:r w:rsidRPr="00074044">
          <w:rPr>
            <w:rFonts w:ascii="宋体" w:eastAsia="宋体" w:hAnsi="宋体"/>
            <w:kern w:val="0"/>
            <w:sz w:val="24"/>
          </w:rPr>
          <w:t>仲裁委员会</w:t>
        </w:r>
      </w:hyperlink>
      <w:r w:rsidRPr="00074044">
        <w:rPr>
          <w:rFonts w:ascii="宋体" w:eastAsia="宋体" w:hAnsi="宋体"/>
          <w:kern w:val="0"/>
          <w:sz w:val="24"/>
        </w:rPr>
        <w:t>）提起仲裁。</w:t>
      </w:r>
    </w:p>
    <w:p w14:paraId="40E3E449" w14:textId="77777777" w:rsidR="00483CE2" w:rsidRPr="00074044" w:rsidRDefault="006560C1">
      <w:pPr>
        <w:adjustRightInd w:val="0"/>
        <w:snapToGrid w:val="0"/>
        <w:spacing w:line="360" w:lineRule="auto"/>
        <w:ind w:firstLineChars="200" w:firstLine="480"/>
        <w:rPr>
          <w:rFonts w:ascii="宋体" w:eastAsia="宋体" w:hAnsi="宋体"/>
          <w:sz w:val="24"/>
        </w:rPr>
      </w:pPr>
      <w:bookmarkStart w:id="36" w:name="_Toc19515395"/>
      <w:r w:rsidRPr="00074044">
        <w:rPr>
          <w:rFonts w:ascii="宋体" w:eastAsia="宋体" w:hAnsi="宋体"/>
          <w:sz w:val="24"/>
        </w:rPr>
        <w:t>十、合同生效及其它</w:t>
      </w:r>
      <w:bookmarkEnd w:id="36"/>
    </w:p>
    <w:p w14:paraId="01B98E67" w14:textId="77777777" w:rsidR="00483CE2" w:rsidRPr="00074044" w:rsidRDefault="006560C1">
      <w:pPr>
        <w:widowControl/>
        <w:autoSpaceDE w:val="0"/>
        <w:autoSpaceDN w:val="0"/>
        <w:snapToGrid w:val="0"/>
        <w:spacing w:line="360" w:lineRule="auto"/>
        <w:ind w:right="-110" w:firstLineChars="200" w:firstLine="480"/>
        <w:textAlignment w:val="bottom"/>
        <w:rPr>
          <w:rFonts w:ascii="宋体" w:eastAsia="宋体" w:hAnsi="宋体"/>
          <w:kern w:val="0"/>
          <w:sz w:val="24"/>
        </w:rPr>
      </w:pPr>
      <w:r w:rsidRPr="00074044">
        <w:rPr>
          <w:rFonts w:ascii="宋体" w:eastAsia="宋体" w:hAnsi="宋体"/>
          <w:kern w:val="0"/>
          <w:sz w:val="24"/>
        </w:rPr>
        <w:t>1、合同未尽事宜、由甲、乙双方协商，作为合同补充，与原合同具有同等法律效力。</w:t>
      </w:r>
    </w:p>
    <w:p w14:paraId="4698BCA4" w14:textId="77777777" w:rsidR="00483CE2" w:rsidRPr="00074044" w:rsidRDefault="006560C1">
      <w:pPr>
        <w:widowControl/>
        <w:tabs>
          <w:tab w:val="left" w:pos="8391"/>
        </w:tabs>
        <w:autoSpaceDE w:val="0"/>
        <w:autoSpaceDN w:val="0"/>
        <w:snapToGrid w:val="0"/>
        <w:spacing w:line="360" w:lineRule="auto"/>
        <w:ind w:right="-69" w:firstLineChars="200" w:firstLine="480"/>
        <w:textAlignment w:val="bottom"/>
        <w:rPr>
          <w:rFonts w:ascii="宋体" w:eastAsia="宋体" w:hAnsi="宋体"/>
          <w:kern w:val="0"/>
          <w:sz w:val="24"/>
        </w:rPr>
      </w:pPr>
      <w:r w:rsidRPr="00074044">
        <w:rPr>
          <w:rFonts w:ascii="宋体" w:eastAsia="宋体" w:hAnsi="宋体"/>
          <w:kern w:val="0"/>
          <w:sz w:val="24"/>
        </w:rPr>
        <w:t>2、 本合同正本一式</w:t>
      </w:r>
      <w:r w:rsidRPr="00074044">
        <w:rPr>
          <w:rFonts w:ascii="宋体" w:eastAsia="宋体" w:hAnsi="宋体"/>
          <w:kern w:val="0"/>
          <w:sz w:val="24"/>
          <w:u w:val="single"/>
        </w:rPr>
        <w:t xml:space="preserve">  </w:t>
      </w:r>
      <w:r w:rsidRPr="00074044">
        <w:rPr>
          <w:rFonts w:ascii="宋体" w:eastAsia="宋体" w:hAnsi="宋体"/>
          <w:kern w:val="0"/>
          <w:sz w:val="24"/>
        </w:rPr>
        <w:t>份，甲方、乙方双方分别执</w:t>
      </w:r>
      <w:r w:rsidRPr="00074044">
        <w:rPr>
          <w:rFonts w:ascii="宋体" w:eastAsia="宋体" w:hAnsi="宋体"/>
          <w:kern w:val="0"/>
          <w:sz w:val="24"/>
          <w:u w:val="single"/>
        </w:rPr>
        <w:t xml:space="preserve">  </w:t>
      </w:r>
      <w:r w:rsidRPr="00074044">
        <w:rPr>
          <w:rFonts w:ascii="宋体" w:eastAsia="宋体" w:hAnsi="宋体"/>
          <w:kern w:val="0"/>
          <w:sz w:val="24"/>
        </w:rPr>
        <w:t>份，</w:t>
      </w:r>
      <w:r w:rsidRPr="00074044">
        <w:rPr>
          <w:rFonts w:ascii="宋体" w:eastAsia="宋体" w:hAnsi="宋体"/>
          <w:kern w:val="0"/>
          <w:sz w:val="24"/>
          <w:u w:val="single"/>
        </w:rPr>
        <w:t xml:space="preserve">       </w:t>
      </w:r>
      <w:r w:rsidRPr="00074044">
        <w:rPr>
          <w:rFonts w:ascii="宋体" w:eastAsia="宋体" w:hAnsi="宋体"/>
          <w:kern w:val="0"/>
          <w:sz w:val="24"/>
        </w:rPr>
        <w:t>备案</w:t>
      </w:r>
      <w:r w:rsidRPr="00074044">
        <w:rPr>
          <w:rFonts w:ascii="宋体" w:eastAsia="宋体" w:hAnsi="宋体"/>
          <w:kern w:val="0"/>
          <w:sz w:val="24"/>
          <w:u w:val="single"/>
        </w:rPr>
        <w:t xml:space="preserve">  </w:t>
      </w:r>
      <w:r w:rsidRPr="00074044">
        <w:rPr>
          <w:rFonts w:ascii="宋体" w:eastAsia="宋体" w:hAnsi="宋体"/>
          <w:kern w:val="0"/>
          <w:sz w:val="24"/>
        </w:rPr>
        <w:t>份。</w:t>
      </w:r>
    </w:p>
    <w:p w14:paraId="6C89B466" w14:textId="77777777" w:rsidR="00483CE2" w:rsidRPr="00074044" w:rsidRDefault="006560C1">
      <w:pPr>
        <w:widowControl/>
        <w:tabs>
          <w:tab w:val="left" w:pos="8391"/>
        </w:tabs>
        <w:autoSpaceDE w:val="0"/>
        <w:autoSpaceDN w:val="0"/>
        <w:snapToGrid w:val="0"/>
        <w:spacing w:line="360" w:lineRule="auto"/>
        <w:ind w:right="-69" w:firstLineChars="200" w:firstLine="480"/>
        <w:textAlignment w:val="bottom"/>
        <w:rPr>
          <w:rFonts w:ascii="宋体" w:eastAsia="宋体" w:hAnsi="宋体"/>
          <w:kern w:val="0"/>
          <w:sz w:val="24"/>
        </w:rPr>
      </w:pPr>
      <w:r w:rsidRPr="00074044">
        <w:rPr>
          <w:rFonts w:ascii="宋体" w:eastAsia="宋体" w:hAnsi="宋体"/>
          <w:kern w:val="0"/>
          <w:sz w:val="24"/>
        </w:rPr>
        <w:t>3、合同经甲乙双方盖章、签字后生效，合同签订地点为</w:t>
      </w:r>
      <w:r w:rsidRPr="00074044">
        <w:rPr>
          <w:rFonts w:ascii="宋体" w:eastAsia="宋体" w:hAnsi="宋体"/>
          <w:kern w:val="0"/>
          <w:sz w:val="24"/>
          <w:u w:val="single"/>
        </w:rPr>
        <w:t xml:space="preserve">   </w:t>
      </w:r>
      <w:r w:rsidRPr="00074044">
        <w:rPr>
          <w:rFonts w:ascii="宋体" w:eastAsia="宋体" w:hAnsi="宋体"/>
          <w:kern w:val="0"/>
          <w:sz w:val="24"/>
        </w:rPr>
        <w:t>。</w:t>
      </w:r>
    </w:p>
    <w:p w14:paraId="79DA8F35" w14:textId="77777777" w:rsidR="00483CE2" w:rsidRPr="00074044" w:rsidRDefault="006560C1">
      <w:pPr>
        <w:widowControl/>
        <w:tabs>
          <w:tab w:val="left" w:pos="8391"/>
        </w:tabs>
        <w:autoSpaceDE w:val="0"/>
        <w:autoSpaceDN w:val="0"/>
        <w:snapToGrid w:val="0"/>
        <w:spacing w:line="360" w:lineRule="auto"/>
        <w:ind w:right="-69" w:firstLineChars="200" w:firstLine="480"/>
        <w:textAlignment w:val="bottom"/>
        <w:rPr>
          <w:rFonts w:ascii="宋体" w:eastAsia="宋体" w:hAnsi="宋体"/>
          <w:kern w:val="0"/>
          <w:sz w:val="24"/>
        </w:rPr>
      </w:pPr>
      <w:r w:rsidRPr="00074044">
        <w:rPr>
          <w:rFonts w:ascii="宋体" w:eastAsia="宋体" w:hAnsi="宋体"/>
          <w:kern w:val="0"/>
          <w:sz w:val="24"/>
        </w:rPr>
        <w:t>4、生效时间：</w:t>
      </w:r>
      <w:r w:rsidRPr="00074044">
        <w:rPr>
          <w:rFonts w:ascii="宋体" w:eastAsia="宋体" w:hAnsi="宋体"/>
          <w:kern w:val="0"/>
          <w:sz w:val="24"/>
          <w:u w:val="single"/>
        </w:rPr>
        <w:t xml:space="preserve">   </w:t>
      </w:r>
      <w:r w:rsidRPr="00074044">
        <w:rPr>
          <w:rFonts w:ascii="宋体" w:eastAsia="宋体" w:hAnsi="宋体"/>
          <w:kern w:val="0"/>
          <w:sz w:val="24"/>
        </w:rPr>
        <w:t>年</w:t>
      </w:r>
      <w:r w:rsidRPr="00074044">
        <w:rPr>
          <w:rFonts w:ascii="宋体" w:eastAsia="宋体" w:hAnsi="宋体"/>
          <w:kern w:val="0"/>
          <w:sz w:val="24"/>
          <w:u w:val="single"/>
        </w:rPr>
        <w:t xml:space="preserve">  </w:t>
      </w:r>
      <w:r w:rsidRPr="00074044">
        <w:rPr>
          <w:rFonts w:ascii="宋体" w:eastAsia="宋体" w:hAnsi="宋体"/>
          <w:kern w:val="0"/>
          <w:sz w:val="24"/>
        </w:rPr>
        <w:t>月</w:t>
      </w:r>
      <w:r w:rsidRPr="00074044">
        <w:rPr>
          <w:rFonts w:ascii="宋体" w:eastAsia="宋体" w:hAnsi="宋体"/>
          <w:kern w:val="0"/>
          <w:sz w:val="24"/>
          <w:u w:val="single"/>
        </w:rPr>
        <w:t xml:space="preserve">  </w:t>
      </w:r>
      <w:r w:rsidRPr="00074044">
        <w:rPr>
          <w:rFonts w:ascii="宋体" w:eastAsia="宋体" w:hAnsi="宋体"/>
          <w:kern w:val="0"/>
          <w:sz w:val="24"/>
        </w:rPr>
        <w:t>日</w:t>
      </w:r>
    </w:p>
    <w:p w14:paraId="50B4E2A8" w14:textId="77777777" w:rsidR="00483CE2" w:rsidRPr="00074044" w:rsidRDefault="00483CE2">
      <w:pPr>
        <w:widowControl/>
        <w:tabs>
          <w:tab w:val="left" w:pos="8391"/>
        </w:tabs>
        <w:autoSpaceDE w:val="0"/>
        <w:autoSpaceDN w:val="0"/>
        <w:snapToGrid w:val="0"/>
        <w:spacing w:line="360" w:lineRule="auto"/>
        <w:ind w:right="-69" w:firstLineChars="350" w:firstLine="840"/>
        <w:textAlignment w:val="bottom"/>
        <w:rPr>
          <w:rFonts w:ascii="宋体" w:eastAsia="宋体" w:hAnsi="宋体"/>
          <w:kern w:val="0"/>
          <w:sz w:val="24"/>
        </w:rPr>
      </w:pPr>
    </w:p>
    <w:tbl>
      <w:tblPr>
        <w:tblW w:w="0" w:type="auto"/>
        <w:jc w:val="center"/>
        <w:tblLayout w:type="fixed"/>
        <w:tblLook w:val="04A0" w:firstRow="1" w:lastRow="0" w:firstColumn="1" w:lastColumn="0" w:noHBand="0" w:noVBand="1"/>
      </w:tblPr>
      <w:tblGrid>
        <w:gridCol w:w="4643"/>
        <w:gridCol w:w="4643"/>
      </w:tblGrid>
      <w:tr w:rsidR="00483CE2" w:rsidRPr="00074044" w14:paraId="2863F06D" w14:textId="77777777">
        <w:trPr>
          <w:jc w:val="center"/>
        </w:trPr>
        <w:tc>
          <w:tcPr>
            <w:tcW w:w="4643" w:type="dxa"/>
          </w:tcPr>
          <w:p w14:paraId="4668315B"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甲方名称</w:t>
            </w:r>
            <w:r w:rsidRPr="00074044">
              <w:rPr>
                <w:rFonts w:ascii="宋体" w:eastAsia="宋体" w:hAnsi="宋体"/>
                <w:spacing w:val="-20"/>
                <w:kern w:val="0"/>
                <w:sz w:val="24"/>
              </w:rPr>
              <w:t>（盖章）</w:t>
            </w:r>
            <w:r w:rsidRPr="00074044">
              <w:rPr>
                <w:rFonts w:ascii="宋体" w:eastAsia="宋体" w:hAnsi="宋体" w:hint="eastAsia"/>
                <w:kern w:val="0"/>
                <w:sz w:val="24"/>
              </w:rPr>
              <w:t>：</w:t>
            </w:r>
          </w:p>
          <w:p w14:paraId="263A403C"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地址：</w:t>
            </w:r>
          </w:p>
          <w:p w14:paraId="23BEFEE9"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代表人（签字）：</w:t>
            </w:r>
          </w:p>
          <w:p w14:paraId="71460490"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电话：</w:t>
            </w:r>
          </w:p>
          <w:p w14:paraId="2629F2F0"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开户银行：</w:t>
            </w:r>
          </w:p>
          <w:p w14:paraId="3259A6F2"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账号：</w:t>
            </w:r>
          </w:p>
        </w:tc>
        <w:tc>
          <w:tcPr>
            <w:tcW w:w="4643" w:type="dxa"/>
          </w:tcPr>
          <w:p w14:paraId="34666FE0"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乙方名称</w:t>
            </w:r>
            <w:r w:rsidRPr="00074044">
              <w:rPr>
                <w:rFonts w:ascii="宋体" w:eastAsia="宋体" w:hAnsi="宋体"/>
                <w:spacing w:val="-20"/>
                <w:kern w:val="0"/>
                <w:sz w:val="24"/>
              </w:rPr>
              <w:t>（盖章）</w:t>
            </w:r>
            <w:r w:rsidRPr="00074044">
              <w:rPr>
                <w:rFonts w:ascii="宋体" w:eastAsia="宋体" w:hAnsi="宋体" w:hint="eastAsia"/>
                <w:kern w:val="0"/>
                <w:sz w:val="24"/>
              </w:rPr>
              <w:t>：</w:t>
            </w:r>
          </w:p>
          <w:p w14:paraId="58DEB5AC"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地址：</w:t>
            </w:r>
          </w:p>
          <w:p w14:paraId="72EC6465"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代表人（签字）：</w:t>
            </w:r>
          </w:p>
          <w:p w14:paraId="71D45985"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电话：</w:t>
            </w:r>
          </w:p>
          <w:p w14:paraId="7A7B33A1"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开户银行：</w:t>
            </w:r>
          </w:p>
          <w:p w14:paraId="6378B27A" w14:textId="77777777" w:rsidR="00483CE2" w:rsidRPr="00074044" w:rsidRDefault="006560C1">
            <w:pPr>
              <w:widowControl/>
              <w:autoSpaceDE w:val="0"/>
              <w:autoSpaceDN w:val="0"/>
              <w:snapToGrid w:val="0"/>
              <w:spacing w:line="360" w:lineRule="auto"/>
              <w:ind w:right="-154"/>
              <w:textAlignment w:val="bottom"/>
              <w:rPr>
                <w:rFonts w:ascii="宋体" w:eastAsia="宋体" w:hAnsi="宋体"/>
                <w:kern w:val="0"/>
                <w:sz w:val="24"/>
              </w:rPr>
            </w:pPr>
            <w:r w:rsidRPr="00074044">
              <w:rPr>
                <w:rFonts w:ascii="宋体" w:eastAsia="宋体" w:hAnsi="宋体"/>
                <w:kern w:val="0"/>
                <w:sz w:val="24"/>
              </w:rPr>
              <w:t>账号：</w:t>
            </w:r>
          </w:p>
        </w:tc>
      </w:t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tbl>
    <w:p w14:paraId="64D60D53" w14:textId="2245C192" w:rsidR="00483CE2" w:rsidRPr="00074044" w:rsidRDefault="00483CE2" w:rsidP="00DD6820">
      <w:pPr>
        <w:autoSpaceDE w:val="0"/>
        <w:autoSpaceDN w:val="0"/>
        <w:adjustRightInd w:val="0"/>
        <w:spacing w:line="360" w:lineRule="auto"/>
        <w:jc w:val="left"/>
        <w:rPr>
          <w:rFonts w:ascii="宋体" w:eastAsia="宋体" w:hAnsi="宋体"/>
          <w:kern w:val="0"/>
          <w:sz w:val="24"/>
          <w:u w:val="single"/>
        </w:rPr>
      </w:pPr>
    </w:p>
    <w:sectPr w:rsidR="00483CE2" w:rsidRPr="00074044" w:rsidSect="00DD6820">
      <w:footerReference w:type="default" r:id="rId10"/>
      <w:footerReference w:type="first" r:id="rId11"/>
      <w:pgSz w:w="11906" w:h="16838"/>
      <w:pgMar w:top="1418" w:right="1418" w:bottom="1418" w:left="1418"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C95549" w14:textId="77777777" w:rsidR="00EC6566" w:rsidRDefault="00EC6566">
      <w:r>
        <w:separator/>
      </w:r>
    </w:p>
  </w:endnote>
  <w:endnote w:type="continuationSeparator" w:id="0">
    <w:p w14:paraId="5210E8C3" w14:textId="77777777" w:rsidR="00EC6566" w:rsidRDefault="00EC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ì.">
    <w:altName w:val="宋体"/>
    <w:charset w:val="86"/>
    <w:family w:val="swiss"/>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notTrueType/>
    <w:pitch w:val="fixed"/>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Helvetica Neue">
    <w:altName w:val="Segoe Print"/>
    <w:charset w:val="00"/>
    <w:family w:val="auto"/>
    <w:pitch w:val="default"/>
    <w:sig w:usb0="00000000" w:usb1="00000000" w:usb2="00000010" w:usb3="00000000" w:csb0="00000001" w:csb1="00000000"/>
  </w:font>
  <w:font w:name="微软雅黑">
    <w:panose1 w:val="020B0503020204020204"/>
    <w:charset w:val="86"/>
    <w:family w:val="swiss"/>
    <w:pitch w:val="variable"/>
    <w:sig w:usb0="80000287" w:usb1="2ACF3C50" w:usb2="00000016" w:usb3="00000000" w:csb0="0004001F" w:csb1="00000000"/>
  </w:font>
  <w:font w:name="PMingLiU">
    <w:altName w:val="新細明體"/>
    <w:panose1 w:val="02010601000101010101"/>
    <w:charset w:val="88"/>
    <w:family w:val="auto"/>
    <w:notTrueType/>
    <w:pitch w:val="variable"/>
    <w:sig w:usb0="00000001" w:usb1="08080000" w:usb2="00000010" w:usb3="00000000" w:csb0="00100000" w:csb1="00000000"/>
  </w:font>
  <w:font w:name="MS Sans Serif">
    <w:altName w:val="Arial"/>
    <w:panose1 w:val="020B0500000000000000"/>
    <w:charset w:val="00"/>
    <w:family w:val="swiss"/>
    <w:pitch w:val="default"/>
    <w:sig w:usb0="00000000" w:usb1="00000000" w:usb2="00000000" w:usb3="00000000" w:csb0="00000001" w:csb1="00000000"/>
  </w:font>
  <w:font w:name="长城仿宋">
    <w:altName w:val="宋体"/>
    <w:charset w:val="86"/>
    <w:family w:val="moder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53A1B8" w14:textId="77777777" w:rsidR="00E22DEA" w:rsidRDefault="00E22DEA">
    <w:pPr>
      <w:pStyle w:val="af9"/>
    </w:pPr>
    <w:r>
      <w:rPr>
        <w:noProof/>
      </w:rPr>
      <mc:AlternateContent>
        <mc:Choice Requires="wps">
          <w:drawing>
            <wp:anchor distT="0" distB="0" distL="114300" distR="114300" simplePos="0" relativeHeight="251659264" behindDoc="0" locked="0" layoutInCell="1" allowOverlap="1" wp14:anchorId="6EF543FF" wp14:editId="523E7BB5">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86C110" w14:textId="77777777" w:rsidR="00E22DEA" w:rsidRDefault="00E22DEA">
                          <w:pPr>
                            <w:pStyle w:val="af9"/>
                          </w:pPr>
                          <w:r>
                            <w:fldChar w:fldCharType="begin"/>
                          </w:r>
                          <w:r>
                            <w:instrText xml:space="preserve"> PAGE  \* MERGEFORMAT </w:instrText>
                          </w:r>
                          <w:r>
                            <w:fldChar w:fldCharType="separate"/>
                          </w:r>
                          <w:r w:rsidR="007407C7">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EF543FF"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0686C110" w14:textId="77777777" w:rsidR="00E22DEA" w:rsidRDefault="00E22DEA">
                    <w:pPr>
                      <w:pStyle w:val="af9"/>
                    </w:pPr>
                    <w:r>
                      <w:fldChar w:fldCharType="begin"/>
                    </w:r>
                    <w:r>
                      <w:instrText xml:space="preserve"> PAGE  \* MERGEFORMAT </w:instrText>
                    </w:r>
                    <w:r>
                      <w:fldChar w:fldCharType="separate"/>
                    </w:r>
                    <w:r w:rsidR="007407C7">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A9FC0" w14:textId="77777777" w:rsidR="00E22DEA" w:rsidRDefault="00E22DEA">
    <w:pPr>
      <w:pStyle w:val="af9"/>
    </w:pPr>
    <w:r>
      <w:rPr>
        <w:noProof/>
      </w:rPr>
      <mc:AlternateContent>
        <mc:Choice Requires="wps">
          <w:drawing>
            <wp:anchor distT="0" distB="0" distL="114300" distR="114300" simplePos="0" relativeHeight="251656192" behindDoc="0" locked="0" layoutInCell="1" allowOverlap="1" wp14:anchorId="421CA226" wp14:editId="5F856C03">
              <wp:simplePos x="0" y="0"/>
              <wp:positionH relativeFrom="margin">
                <wp:align>center</wp:align>
              </wp:positionH>
              <wp:positionV relativeFrom="paragraph">
                <wp:posOffset>0</wp:posOffset>
              </wp:positionV>
              <wp:extent cx="1828800" cy="1828800"/>
              <wp:effectExtent l="0" t="0" r="6985" b="1270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9D51AD" w14:textId="77777777" w:rsidR="00E22DEA" w:rsidRDefault="00E22DEA">
                          <w:pPr>
                            <w:pStyle w:val="af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21CA226" id="_x0000_t202" coordsize="21600,21600" o:spt="202" path="m,l,21600r21600,l21600,xe">
              <v:stroke joinstyle="miter"/>
              <v:path gradientshapeok="t" o:connecttype="rect"/>
            </v:shapetype>
            <v:shape id="文本框 15" o:spid="_x0000_s1027" type="#_x0000_t202" style="position:absolute;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" filled="f" stroked="f" strokeweight=".5pt">
              <v:textbox style="mso-fit-shape-to-text:t" inset="0,0,0,0">
                <w:txbxContent>
                  <w:p w14:paraId="479D51AD" w14:textId="77777777" w:rsidR="00E22DEA" w:rsidRDefault="00E22DEA">
                    <w:pPr>
                      <w:pStyle w:val="af9"/>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BBC55" w14:textId="77777777" w:rsidR="00EC6566" w:rsidRDefault="00EC6566">
      <w:r>
        <w:separator/>
      </w:r>
    </w:p>
  </w:footnote>
  <w:footnote w:type="continuationSeparator" w:id="0">
    <w:p w14:paraId="5180381B" w14:textId="77777777" w:rsidR="00EC6566" w:rsidRDefault="00EC65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numPicBullet w:numPicBulletId="1">
    <w:pict>
      <v:shape id="_x0000_i1029" type="#_x0000_t75" style="width:11.25pt;height:11.25pt" o:bullet="t">
        <v:imagedata r:id="rId2" o:title=""/>
      </v:shape>
    </w:pict>
  </w:numPicBullet>
  <w:abstractNum w:abstractNumId="0">
    <w:nsid w:val="E711101E"/>
    <w:multiLevelType w:val="singleLevel"/>
    <w:tmpl w:val="E711101E"/>
    <w:lvl w:ilvl="0">
      <w:start w:val="1"/>
      <w:numFmt w:val="decimal"/>
      <w:lvlText w:val="(%1)"/>
      <w:lvlJc w:val="left"/>
      <w:pPr>
        <w:tabs>
          <w:tab w:val="left" w:pos="420"/>
        </w:tabs>
        <w:ind w:left="845" w:hanging="425"/>
      </w:pPr>
      <w:rPr>
        <w:rFonts w:hint="default"/>
      </w:rPr>
    </w:lvl>
  </w:abstractNum>
  <w:abstractNum w:abstractNumId="1">
    <w:nsid w:val="FA2D3D5B"/>
    <w:multiLevelType w:val="singleLevel"/>
    <w:tmpl w:val="FA2D3D5B"/>
    <w:lvl w:ilvl="0">
      <w:start w:val="30"/>
      <w:numFmt w:val="decimal"/>
      <w:suff w:val="space"/>
      <w:lvlText w:val="%1."/>
      <w:lvlJc w:val="left"/>
    </w:lvl>
  </w:abstractNum>
  <w:abstractNum w:abstractNumId="2">
    <w:nsid w:val="0000000E"/>
    <w:multiLevelType w:val="multilevel"/>
    <w:tmpl w:val="0000000E"/>
    <w:lvl w:ilvl="0">
      <w:start w:val="1"/>
      <w:numFmt w:val="decimal"/>
      <w:pStyle w:val="a"/>
      <w:lvlText w:val="%1）"/>
      <w:lvlJc w:val="left"/>
      <w:pPr>
        <w:ind w:left="1560" w:hanging="720"/>
      </w:pPr>
      <w:rPr>
        <w:rFonts w:hint="eastAsia"/>
        <w:snapToGrid w:val="0"/>
        <w:kern w:val="0"/>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3">
    <w:nsid w:val="0000000F"/>
    <w:multiLevelType w:val="multilevel"/>
    <w:tmpl w:val="0000000F"/>
    <w:lvl w:ilvl="0">
      <w:start w:val="1"/>
      <w:numFmt w:val="bullet"/>
      <w:lvlText w:val=""/>
      <w:lvlPicBulletId w:val="0"/>
      <w:lvlJc w:val="left"/>
      <w:pPr>
        <w:tabs>
          <w:tab w:val="left" w:pos="840"/>
        </w:tabs>
        <w:ind w:left="840" w:hanging="420"/>
      </w:pPr>
      <w:rPr>
        <w:rFonts w:ascii="Wingdings" w:hAnsi="Wingdings" w:hint="default"/>
      </w:rPr>
    </w:lvl>
    <w:lvl w:ilvl="1">
      <w:start w:val="1"/>
      <w:numFmt w:val="bullet"/>
      <w:pStyle w:val="2"/>
      <w:lvlText w:val=""/>
      <w:lvlPicBulletId w:val="1"/>
      <w:lvlJc w:val="left"/>
      <w:pPr>
        <w:tabs>
          <w:tab w:val="left" w:pos="840"/>
        </w:tabs>
        <w:ind w:left="840" w:hanging="420"/>
      </w:pPr>
      <w:rPr>
        <w:rFonts w:ascii="Symbol" w:hAnsi="Symbol" w:hint="default"/>
        <w:color w:val="auto"/>
      </w:rPr>
    </w:lvl>
    <w:lvl w:ilvl="2">
      <w:start w:val="1"/>
      <w:numFmt w:val="bullet"/>
      <w:lvlText w:val=""/>
      <w:lvlJc w:val="left"/>
      <w:pPr>
        <w:tabs>
          <w:tab w:val="left" w:pos="1680"/>
        </w:tabs>
        <w:ind w:left="1680" w:hanging="420"/>
      </w:pPr>
      <w:rPr>
        <w:rFonts w:ascii="Wingdings" w:hAnsi="Wingdings" w:hint="default"/>
      </w:r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bullet"/>
      <w:lvlText w:val=""/>
      <w:lvlJc w:val="left"/>
      <w:pPr>
        <w:tabs>
          <w:tab w:val="left" w:pos="3360"/>
        </w:tabs>
        <w:ind w:left="3360" w:hanging="420"/>
      </w:pPr>
      <w:rPr>
        <w:rFonts w:ascii="Wingdings" w:hAnsi="Wingdings" w:hint="default"/>
      </w:r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09343BCE"/>
    <w:multiLevelType w:val="multilevel"/>
    <w:tmpl w:val="09343BCE"/>
    <w:lvl w:ilvl="0">
      <w:start w:val="1"/>
      <w:numFmt w:val="decimal"/>
      <w:lvlText w:val="（%1）"/>
      <w:lvlJc w:val="left"/>
      <w:pPr>
        <w:ind w:left="1146" w:hanging="72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5">
    <w:nsid w:val="1035497F"/>
    <w:multiLevelType w:val="singleLevel"/>
    <w:tmpl w:val="1035497F"/>
    <w:lvl w:ilvl="0">
      <w:start w:val="5"/>
      <w:numFmt w:val="decimal"/>
      <w:suff w:val="space"/>
      <w:lvlText w:val="%1."/>
      <w:lvlJc w:val="left"/>
    </w:lvl>
  </w:abstractNum>
  <w:abstractNum w:abstractNumId="6">
    <w:nsid w:val="416D2876"/>
    <w:multiLevelType w:val="singleLevel"/>
    <w:tmpl w:val="416D2876"/>
    <w:lvl w:ilvl="0">
      <w:start w:val="1"/>
      <w:numFmt w:val="decimal"/>
      <w:lvlText w:val="(%1)"/>
      <w:lvlJc w:val="left"/>
      <w:pPr>
        <w:tabs>
          <w:tab w:val="left" w:pos="420"/>
        </w:tabs>
        <w:ind w:left="845" w:hanging="425"/>
      </w:pPr>
      <w:rPr>
        <w:rFonts w:hint="default"/>
      </w:rPr>
    </w:lvl>
  </w:abstractNum>
  <w:abstractNum w:abstractNumId="7">
    <w:nsid w:val="537AA372"/>
    <w:multiLevelType w:val="singleLevel"/>
    <w:tmpl w:val="537AA372"/>
    <w:lvl w:ilvl="0">
      <w:start w:val="21"/>
      <w:numFmt w:val="decimal"/>
      <w:suff w:val="space"/>
      <w:lvlText w:val="%1."/>
      <w:lvlJc w:val="left"/>
    </w:lvl>
  </w:abstractNum>
  <w:abstractNum w:abstractNumId="8">
    <w:nsid w:val="5AAB3475"/>
    <w:multiLevelType w:val="singleLevel"/>
    <w:tmpl w:val="5AAB3475"/>
    <w:lvl w:ilvl="0">
      <w:start w:val="1"/>
      <w:numFmt w:val="decimal"/>
      <w:lvlText w:val="%1."/>
      <w:lvlJc w:val="left"/>
      <w:pPr>
        <w:ind w:left="425" w:hanging="425"/>
      </w:pPr>
      <w:rPr>
        <w:rFonts w:hint="default"/>
      </w:rPr>
    </w:lvl>
  </w:abstractNum>
  <w:abstractNum w:abstractNumId="9">
    <w:nsid w:val="5AAB3487"/>
    <w:multiLevelType w:val="singleLevel"/>
    <w:tmpl w:val="5AAB3487"/>
    <w:lvl w:ilvl="0">
      <w:start w:val="1"/>
      <w:numFmt w:val="decimal"/>
      <w:lvlText w:val="%1)"/>
      <w:lvlJc w:val="left"/>
      <w:pPr>
        <w:ind w:left="567" w:hanging="425"/>
      </w:pPr>
      <w:rPr>
        <w:rFonts w:hint="default"/>
      </w:rPr>
    </w:lvl>
  </w:abstractNum>
  <w:abstractNum w:abstractNumId="10">
    <w:nsid w:val="624D1350"/>
    <w:multiLevelType w:val="singleLevel"/>
    <w:tmpl w:val="624D1350"/>
    <w:lvl w:ilvl="0">
      <w:start w:val="25"/>
      <w:numFmt w:val="decimal"/>
      <w:suff w:val="space"/>
      <w:lvlText w:val="%1."/>
      <w:lvlJc w:val="left"/>
    </w:lvl>
  </w:abstractNum>
  <w:abstractNum w:abstractNumId="11">
    <w:nsid w:val="6CEA2025"/>
    <w:multiLevelType w:val="multilevel"/>
    <w:tmpl w:val="6CEA2025"/>
    <w:lvl w:ilvl="0">
      <w:start w:val="1"/>
      <w:numFmt w:val="none"/>
      <w:pStyle w:val="a0"/>
      <w:suff w:val="nothing"/>
      <w:lvlText w:val="%1"/>
      <w:lvlJc w:val="left"/>
      <w:pPr>
        <w:ind w:left="0" w:firstLine="0"/>
      </w:pPr>
      <w:rPr>
        <w:rFonts w:ascii="Times New Roman" w:hAnsi="Times New Roman" w:hint="default"/>
        <w:b/>
        <w:i w:val="0"/>
        <w:sz w:val="21"/>
      </w:rPr>
    </w:lvl>
    <w:lvl w:ilvl="1">
      <w:start w:val="1"/>
      <w:numFmt w:val="decimal"/>
      <w:pStyle w:val="a1"/>
      <w:suff w:val="nothing"/>
      <w:lvlText w:val="%1%2　"/>
      <w:lvlJc w:val="left"/>
      <w:pPr>
        <w:ind w:left="315" w:firstLine="0"/>
      </w:pPr>
      <w:rPr>
        <w:rFonts w:ascii="黑体" w:eastAsia="黑体" w:hAnsi="Times New Roman" w:hint="eastAsia"/>
        <w:b w:val="0"/>
        <w:i w:val="0"/>
        <w:sz w:val="21"/>
      </w:rPr>
    </w:lvl>
    <w:lvl w:ilvl="2">
      <w:start w:val="1"/>
      <w:numFmt w:val="decimal"/>
      <w:pStyle w:val="a2"/>
      <w:suff w:val="nothing"/>
      <w:lvlText w:val="%1%2.%3　"/>
      <w:lvlJc w:val="left"/>
      <w:pPr>
        <w:ind w:left="630" w:firstLine="0"/>
      </w:pPr>
      <w:rPr>
        <w:rFonts w:ascii="黑体" w:eastAsia="黑体" w:hAnsi="Times New Roman" w:hint="eastAsia"/>
        <w:b w:val="0"/>
        <w:i w:val="0"/>
        <w:sz w:val="21"/>
      </w:rPr>
    </w:lvl>
    <w:lvl w:ilvl="3">
      <w:start w:val="1"/>
      <w:numFmt w:val="decimal"/>
      <w:pStyle w:val="a3"/>
      <w:suff w:val="nothing"/>
      <w:lvlText w:val="%1%2.%3.%4　"/>
      <w:lvlJc w:val="left"/>
      <w:pPr>
        <w:ind w:left="567" w:firstLine="0"/>
      </w:pPr>
      <w:rPr>
        <w:rFonts w:ascii="黑体" w:eastAsia="黑体" w:hAnsi="Times New Roman" w:hint="eastAsia"/>
        <w:b w:val="0"/>
        <w:i w:val="0"/>
        <w:sz w:val="21"/>
      </w:rPr>
    </w:lvl>
    <w:lvl w:ilvl="4">
      <w:start w:val="1"/>
      <w:numFmt w:val="decimal"/>
      <w:pStyle w:val="a4"/>
      <w:suff w:val="nothing"/>
      <w:lvlText w:val="%1%2.%3.%4.%5　"/>
      <w:lvlJc w:val="left"/>
      <w:pPr>
        <w:ind w:left="1050" w:firstLine="0"/>
      </w:pPr>
      <w:rPr>
        <w:rFonts w:ascii="黑体" w:eastAsia="黑体" w:hAnsi="Times New Roman" w:hint="eastAsia"/>
        <w:b w:val="0"/>
        <w:i w:val="0"/>
        <w:sz w:val="21"/>
        <w:szCs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74681D32"/>
    <w:multiLevelType w:val="multilevel"/>
    <w:tmpl w:val="74681D32"/>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3">
    <w:nsid w:val="76933334"/>
    <w:multiLevelType w:val="multilevel"/>
    <w:tmpl w:val="76933334"/>
    <w:lvl w:ilvl="0">
      <w:start w:val="1"/>
      <w:numFmt w:val="none"/>
      <w:pStyle w:val="a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3"/>
  </w:num>
  <w:num w:numId="2">
    <w:abstractNumId w:val="2"/>
  </w:num>
  <w:num w:numId="3">
    <w:abstractNumId w:val="11"/>
  </w:num>
  <w:num w:numId="4">
    <w:abstractNumId w:val="13"/>
  </w:num>
  <w:num w:numId="5">
    <w:abstractNumId w:val="5"/>
  </w:num>
  <w:num w:numId="6">
    <w:abstractNumId w:val="6"/>
  </w:num>
  <w:num w:numId="7">
    <w:abstractNumId w:val="0"/>
  </w:num>
  <w:num w:numId="8">
    <w:abstractNumId w:val="7"/>
  </w:num>
  <w:num w:numId="9">
    <w:abstractNumId w:val="10"/>
  </w:num>
  <w:num w:numId="10">
    <w:abstractNumId w:val="4"/>
  </w:num>
  <w:num w:numId="11">
    <w:abstractNumId w:val="1"/>
  </w:num>
  <w:num w:numId="12">
    <w:abstractNumId w:val="8"/>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hideSpellingError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xYzJjZWFiODM2ZTc1NTkyN2VkM2EzMWU0YTlkY2MifQ=="/>
  </w:docVars>
  <w:rsids>
    <w:rsidRoot w:val="00172A27"/>
    <w:rsid w:val="000076EB"/>
    <w:rsid w:val="00010824"/>
    <w:rsid w:val="00011C69"/>
    <w:rsid w:val="00013C05"/>
    <w:rsid w:val="00017F4A"/>
    <w:rsid w:val="0003167F"/>
    <w:rsid w:val="00033014"/>
    <w:rsid w:val="000349A3"/>
    <w:rsid w:val="00035C01"/>
    <w:rsid w:val="000360A4"/>
    <w:rsid w:val="000432ED"/>
    <w:rsid w:val="00043EA6"/>
    <w:rsid w:val="000449A9"/>
    <w:rsid w:val="00047D64"/>
    <w:rsid w:val="00051DDB"/>
    <w:rsid w:val="000524DF"/>
    <w:rsid w:val="00060BDF"/>
    <w:rsid w:val="00065875"/>
    <w:rsid w:val="000739EC"/>
    <w:rsid w:val="00074044"/>
    <w:rsid w:val="000864F6"/>
    <w:rsid w:val="00090E0B"/>
    <w:rsid w:val="00091EC9"/>
    <w:rsid w:val="0009361A"/>
    <w:rsid w:val="0009381E"/>
    <w:rsid w:val="00093935"/>
    <w:rsid w:val="00095822"/>
    <w:rsid w:val="0009799D"/>
    <w:rsid w:val="000A15A6"/>
    <w:rsid w:val="000A2D28"/>
    <w:rsid w:val="000A4AEF"/>
    <w:rsid w:val="000A4FE6"/>
    <w:rsid w:val="000A5F1A"/>
    <w:rsid w:val="000B5CCC"/>
    <w:rsid w:val="000C135C"/>
    <w:rsid w:val="000C3906"/>
    <w:rsid w:val="000C5BB6"/>
    <w:rsid w:val="000D231B"/>
    <w:rsid w:val="000D4A95"/>
    <w:rsid w:val="000D6BDC"/>
    <w:rsid w:val="000E103E"/>
    <w:rsid w:val="000E1212"/>
    <w:rsid w:val="000E2D1B"/>
    <w:rsid w:val="000E3379"/>
    <w:rsid w:val="000E5101"/>
    <w:rsid w:val="000E638B"/>
    <w:rsid w:val="000F3A5B"/>
    <w:rsid w:val="001019AA"/>
    <w:rsid w:val="001027AD"/>
    <w:rsid w:val="00106BC6"/>
    <w:rsid w:val="00112F6D"/>
    <w:rsid w:val="0011313B"/>
    <w:rsid w:val="0012603F"/>
    <w:rsid w:val="00130EAA"/>
    <w:rsid w:val="00134EE0"/>
    <w:rsid w:val="00136E83"/>
    <w:rsid w:val="00145E81"/>
    <w:rsid w:val="001500A1"/>
    <w:rsid w:val="0015108F"/>
    <w:rsid w:val="0015361A"/>
    <w:rsid w:val="00153D2A"/>
    <w:rsid w:val="001618BA"/>
    <w:rsid w:val="00162B16"/>
    <w:rsid w:val="001633CE"/>
    <w:rsid w:val="00167244"/>
    <w:rsid w:val="00170E92"/>
    <w:rsid w:val="001719A0"/>
    <w:rsid w:val="00172A27"/>
    <w:rsid w:val="00173C23"/>
    <w:rsid w:val="00175AAF"/>
    <w:rsid w:val="00183796"/>
    <w:rsid w:val="00185079"/>
    <w:rsid w:val="00187220"/>
    <w:rsid w:val="001878E4"/>
    <w:rsid w:val="00187B10"/>
    <w:rsid w:val="00194AEF"/>
    <w:rsid w:val="00196F68"/>
    <w:rsid w:val="001A31AB"/>
    <w:rsid w:val="001A4380"/>
    <w:rsid w:val="001B1FDC"/>
    <w:rsid w:val="001B2823"/>
    <w:rsid w:val="001B354A"/>
    <w:rsid w:val="001B3620"/>
    <w:rsid w:val="001B388E"/>
    <w:rsid w:val="001B3B0E"/>
    <w:rsid w:val="001B7144"/>
    <w:rsid w:val="001C1032"/>
    <w:rsid w:val="001C180D"/>
    <w:rsid w:val="001C3B26"/>
    <w:rsid w:val="001D0DA4"/>
    <w:rsid w:val="001D3446"/>
    <w:rsid w:val="001D4132"/>
    <w:rsid w:val="001D5293"/>
    <w:rsid w:val="001D5FDA"/>
    <w:rsid w:val="001E0BCB"/>
    <w:rsid w:val="001E13CC"/>
    <w:rsid w:val="001E4D91"/>
    <w:rsid w:val="001E5ACA"/>
    <w:rsid w:val="001E62AE"/>
    <w:rsid w:val="001E6E32"/>
    <w:rsid w:val="001F2DA3"/>
    <w:rsid w:val="001F59F4"/>
    <w:rsid w:val="001F5CAF"/>
    <w:rsid w:val="001F642F"/>
    <w:rsid w:val="00200AA2"/>
    <w:rsid w:val="00210A41"/>
    <w:rsid w:val="0021263B"/>
    <w:rsid w:val="0021351E"/>
    <w:rsid w:val="002156D3"/>
    <w:rsid w:val="00220DD5"/>
    <w:rsid w:val="00222276"/>
    <w:rsid w:val="0022779B"/>
    <w:rsid w:val="00237812"/>
    <w:rsid w:val="00240C69"/>
    <w:rsid w:val="0024596E"/>
    <w:rsid w:val="00246479"/>
    <w:rsid w:val="00247D31"/>
    <w:rsid w:val="002527EC"/>
    <w:rsid w:val="0025435B"/>
    <w:rsid w:val="0026051F"/>
    <w:rsid w:val="00262E9E"/>
    <w:rsid w:val="00264808"/>
    <w:rsid w:val="0026552B"/>
    <w:rsid w:val="002713C4"/>
    <w:rsid w:val="0027169F"/>
    <w:rsid w:val="0027189C"/>
    <w:rsid w:val="0027314A"/>
    <w:rsid w:val="00276156"/>
    <w:rsid w:val="0028153C"/>
    <w:rsid w:val="0028435C"/>
    <w:rsid w:val="00286D46"/>
    <w:rsid w:val="00290692"/>
    <w:rsid w:val="00290B93"/>
    <w:rsid w:val="00293DE8"/>
    <w:rsid w:val="0029438A"/>
    <w:rsid w:val="00294F2B"/>
    <w:rsid w:val="002957B2"/>
    <w:rsid w:val="00296D42"/>
    <w:rsid w:val="002A0D21"/>
    <w:rsid w:val="002A5A2C"/>
    <w:rsid w:val="002B1655"/>
    <w:rsid w:val="002B1779"/>
    <w:rsid w:val="002B1CDB"/>
    <w:rsid w:val="002B28F2"/>
    <w:rsid w:val="002B4680"/>
    <w:rsid w:val="002B46E7"/>
    <w:rsid w:val="002B5FA1"/>
    <w:rsid w:val="002B646E"/>
    <w:rsid w:val="002B68F2"/>
    <w:rsid w:val="002B7042"/>
    <w:rsid w:val="002C20D3"/>
    <w:rsid w:val="002C4263"/>
    <w:rsid w:val="002D1DB2"/>
    <w:rsid w:val="002D224B"/>
    <w:rsid w:val="002D225D"/>
    <w:rsid w:val="002D4A13"/>
    <w:rsid w:val="002E321E"/>
    <w:rsid w:val="002E32E8"/>
    <w:rsid w:val="002E5A17"/>
    <w:rsid w:val="002E601A"/>
    <w:rsid w:val="002F1770"/>
    <w:rsid w:val="002F2F49"/>
    <w:rsid w:val="002F2FB6"/>
    <w:rsid w:val="002F5F72"/>
    <w:rsid w:val="002F6981"/>
    <w:rsid w:val="00304929"/>
    <w:rsid w:val="00310A20"/>
    <w:rsid w:val="003262C1"/>
    <w:rsid w:val="00326D08"/>
    <w:rsid w:val="00330018"/>
    <w:rsid w:val="0033064A"/>
    <w:rsid w:val="0033426D"/>
    <w:rsid w:val="00334EF7"/>
    <w:rsid w:val="003406B2"/>
    <w:rsid w:val="00355C44"/>
    <w:rsid w:val="00367444"/>
    <w:rsid w:val="003703B4"/>
    <w:rsid w:val="0037250B"/>
    <w:rsid w:val="00373E63"/>
    <w:rsid w:val="0037458F"/>
    <w:rsid w:val="003778AA"/>
    <w:rsid w:val="00380132"/>
    <w:rsid w:val="003803CD"/>
    <w:rsid w:val="003816EF"/>
    <w:rsid w:val="00383DEC"/>
    <w:rsid w:val="0038577F"/>
    <w:rsid w:val="00387748"/>
    <w:rsid w:val="0039011E"/>
    <w:rsid w:val="00394350"/>
    <w:rsid w:val="00394484"/>
    <w:rsid w:val="003A02D7"/>
    <w:rsid w:val="003A0A59"/>
    <w:rsid w:val="003A0F67"/>
    <w:rsid w:val="003C0CA9"/>
    <w:rsid w:val="003C1B37"/>
    <w:rsid w:val="003C30F5"/>
    <w:rsid w:val="003C5F20"/>
    <w:rsid w:val="003D08D2"/>
    <w:rsid w:val="003D1432"/>
    <w:rsid w:val="003D3564"/>
    <w:rsid w:val="003D378B"/>
    <w:rsid w:val="003D6CC0"/>
    <w:rsid w:val="003D6F83"/>
    <w:rsid w:val="003E0455"/>
    <w:rsid w:val="003E3476"/>
    <w:rsid w:val="003E6091"/>
    <w:rsid w:val="003E6268"/>
    <w:rsid w:val="003F0335"/>
    <w:rsid w:val="003F1C98"/>
    <w:rsid w:val="003F598A"/>
    <w:rsid w:val="00400609"/>
    <w:rsid w:val="00402745"/>
    <w:rsid w:val="0040289E"/>
    <w:rsid w:val="004035B3"/>
    <w:rsid w:val="00410849"/>
    <w:rsid w:val="00421C0B"/>
    <w:rsid w:val="004247BB"/>
    <w:rsid w:val="00424FDA"/>
    <w:rsid w:val="00424FED"/>
    <w:rsid w:val="00425851"/>
    <w:rsid w:val="00425E9F"/>
    <w:rsid w:val="00427494"/>
    <w:rsid w:val="00431CE6"/>
    <w:rsid w:val="0043286E"/>
    <w:rsid w:val="00441E37"/>
    <w:rsid w:val="00442A84"/>
    <w:rsid w:val="00443C15"/>
    <w:rsid w:val="00465B46"/>
    <w:rsid w:val="00467B48"/>
    <w:rsid w:val="00473C65"/>
    <w:rsid w:val="00483CE2"/>
    <w:rsid w:val="0048762A"/>
    <w:rsid w:val="00494A82"/>
    <w:rsid w:val="004A06DE"/>
    <w:rsid w:val="004A0A68"/>
    <w:rsid w:val="004A4BC1"/>
    <w:rsid w:val="004A6CB2"/>
    <w:rsid w:val="004B012C"/>
    <w:rsid w:val="004B4658"/>
    <w:rsid w:val="004B498E"/>
    <w:rsid w:val="004B4B49"/>
    <w:rsid w:val="004B631E"/>
    <w:rsid w:val="004C2993"/>
    <w:rsid w:val="004D1511"/>
    <w:rsid w:val="004D3A80"/>
    <w:rsid w:val="004D5228"/>
    <w:rsid w:val="004E0461"/>
    <w:rsid w:val="004E069A"/>
    <w:rsid w:val="004E083E"/>
    <w:rsid w:val="004F4B90"/>
    <w:rsid w:val="00500014"/>
    <w:rsid w:val="0050046A"/>
    <w:rsid w:val="00504579"/>
    <w:rsid w:val="00504DD9"/>
    <w:rsid w:val="00505D0E"/>
    <w:rsid w:val="005118AC"/>
    <w:rsid w:val="005120B4"/>
    <w:rsid w:val="00520A9F"/>
    <w:rsid w:val="00521994"/>
    <w:rsid w:val="00531619"/>
    <w:rsid w:val="00533DBA"/>
    <w:rsid w:val="005349DD"/>
    <w:rsid w:val="00543323"/>
    <w:rsid w:val="00553423"/>
    <w:rsid w:val="005573AF"/>
    <w:rsid w:val="00562743"/>
    <w:rsid w:val="00562C82"/>
    <w:rsid w:val="00565B1E"/>
    <w:rsid w:val="0057030F"/>
    <w:rsid w:val="0057296E"/>
    <w:rsid w:val="00572DA7"/>
    <w:rsid w:val="00573153"/>
    <w:rsid w:val="00573C62"/>
    <w:rsid w:val="00574517"/>
    <w:rsid w:val="00580A17"/>
    <w:rsid w:val="00594BFB"/>
    <w:rsid w:val="005A3176"/>
    <w:rsid w:val="005A3911"/>
    <w:rsid w:val="005B0EE1"/>
    <w:rsid w:val="005B4961"/>
    <w:rsid w:val="005C1347"/>
    <w:rsid w:val="005C2FC9"/>
    <w:rsid w:val="005C32D0"/>
    <w:rsid w:val="005C75CD"/>
    <w:rsid w:val="005D0DAD"/>
    <w:rsid w:val="005D3236"/>
    <w:rsid w:val="005D391F"/>
    <w:rsid w:val="005D4608"/>
    <w:rsid w:val="005D5C6A"/>
    <w:rsid w:val="005D626C"/>
    <w:rsid w:val="005E226F"/>
    <w:rsid w:val="005E62A2"/>
    <w:rsid w:val="005E725B"/>
    <w:rsid w:val="005F2153"/>
    <w:rsid w:val="005F5F4A"/>
    <w:rsid w:val="005F65DF"/>
    <w:rsid w:val="005F7683"/>
    <w:rsid w:val="00610176"/>
    <w:rsid w:val="0062765A"/>
    <w:rsid w:val="0063060A"/>
    <w:rsid w:val="00630C07"/>
    <w:rsid w:val="00630C0C"/>
    <w:rsid w:val="0064266B"/>
    <w:rsid w:val="00643C14"/>
    <w:rsid w:val="00651B51"/>
    <w:rsid w:val="0065448D"/>
    <w:rsid w:val="006560C1"/>
    <w:rsid w:val="006561CA"/>
    <w:rsid w:val="0065724B"/>
    <w:rsid w:val="00660AD9"/>
    <w:rsid w:val="00661C43"/>
    <w:rsid w:val="0066575C"/>
    <w:rsid w:val="00665D8A"/>
    <w:rsid w:val="00670409"/>
    <w:rsid w:val="0067503A"/>
    <w:rsid w:val="00675BB2"/>
    <w:rsid w:val="006760B5"/>
    <w:rsid w:val="00682569"/>
    <w:rsid w:val="00683FC0"/>
    <w:rsid w:val="00684CC0"/>
    <w:rsid w:val="00685847"/>
    <w:rsid w:val="006859E8"/>
    <w:rsid w:val="00691990"/>
    <w:rsid w:val="00694AD5"/>
    <w:rsid w:val="006A414E"/>
    <w:rsid w:val="006A5F7C"/>
    <w:rsid w:val="006A6858"/>
    <w:rsid w:val="006A7003"/>
    <w:rsid w:val="006B00F6"/>
    <w:rsid w:val="006B1BDD"/>
    <w:rsid w:val="006C0DD3"/>
    <w:rsid w:val="006C19E3"/>
    <w:rsid w:val="006C20DF"/>
    <w:rsid w:val="006C3F78"/>
    <w:rsid w:val="006C6120"/>
    <w:rsid w:val="006C7DB2"/>
    <w:rsid w:val="006D02B6"/>
    <w:rsid w:val="006D063F"/>
    <w:rsid w:val="006D2517"/>
    <w:rsid w:val="006D5FD5"/>
    <w:rsid w:val="006D6180"/>
    <w:rsid w:val="006D6999"/>
    <w:rsid w:val="006E165D"/>
    <w:rsid w:val="006E2B2D"/>
    <w:rsid w:val="006E4B98"/>
    <w:rsid w:val="006E4E35"/>
    <w:rsid w:val="006E567B"/>
    <w:rsid w:val="006E6E80"/>
    <w:rsid w:val="006F1B11"/>
    <w:rsid w:val="006F1E2E"/>
    <w:rsid w:val="006F5491"/>
    <w:rsid w:val="006F5768"/>
    <w:rsid w:val="006F689A"/>
    <w:rsid w:val="006F70E2"/>
    <w:rsid w:val="006F72F9"/>
    <w:rsid w:val="006F7DCD"/>
    <w:rsid w:val="0070043D"/>
    <w:rsid w:val="00705212"/>
    <w:rsid w:val="00706CA6"/>
    <w:rsid w:val="007079A5"/>
    <w:rsid w:val="007108A1"/>
    <w:rsid w:val="00711EA4"/>
    <w:rsid w:val="00712E62"/>
    <w:rsid w:val="00716957"/>
    <w:rsid w:val="00720269"/>
    <w:rsid w:val="007219AF"/>
    <w:rsid w:val="007247E7"/>
    <w:rsid w:val="007249D9"/>
    <w:rsid w:val="00724A04"/>
    <w:rsid w:val="00735AA2"/>
    <w:rsid w:val="00735EA4"/>
    <w:rsid w:val="00740059"/>
    <w:rsid w:val="007407C7"/>
    <w:rsid w:val="00740FB3"/>
    <w:rsid w:val="00741789"/>
    <w:rsid w:val="00744A89"/>
    <w:rsid w:val="00745687"/>
    <w:rsid w:val="00747962"/>
    <w:rsid w:val="0075070D"/>
    <w:rsid w:val="00751324"/>
    <w:rsid w:val="0075156F"/>
    <w:rsid w:val="00752C78"/>
    <w:rsid w:val="0075371C"/>
    <w:rsid w:val="007603C6"/>
    <w:rsid w:val="00762641"/>
    <w:rsid w:val="00767EB5"/>
    <w:rsid w:val="0077123A"/>
    <w:rsid w:val="00772B56"/>
    <w:rsid w:val="0077391F"/>
    <w:rsid w:val="00775785"/>
    <w:rsid w:val="00777AD6"/>
    <w:rsid w:val="00781479"/>
    <w:rsid w:val="007820A4"/>
    <w:rsid w:val="007847E9"/>
    <w:rsid w:val="00787F49"/>
    <w:rsid w:val="00790A08"/>
    <w:rsid w:val="00790C49"/>
    <w:rsid w:val="007925D2"/>
    <w:rsid w:val="007971F8"/>
    <w:rsid w:val="00797C0F"/>
    <w:rsid w:val="007A5B87"/>
    <w:rsid w:val="007B3285"/>
    <w:rsid w:val="007B5519"/>
    <w:rsid w:val="007C4C08"/>
    <w:rsid w:val="007C6A3F"/>
    <w:rsid w:val="007D2F26"/>
    <w:rsid w:val="007D47D5"/>
    <w:rsid w:val="007E1E5B"/>
    <w:rsid w:val="007E5109"/>
    <w:rsid w:val="007E5F14"/>
    <w:rsid w:val="007E71F5"/>
    <w:rsid w:val="007E73B0"/>
    <w:rsid w:val="007F1CDB"/>
    <w:rsid w:val="007F4D32"/>
    <w:rsid w:val="00801DEF"/>
    <w:rsid w:val="0080217E"/>
    <w:rsid w:val="008031F1"/>
    <w:rsid w:val="00803ED3"/>
    <w:rsid w:val="00804A4E"/>
    <w:rsid w:val="00807872"/>
    <w:rsid w:val="008174DE"/>
    <w:rsid w:val="00817CCC"/>
    <w:rsid w:val="00826B74"/>
    <w:rsid w:val="00831006"/>
    <w:rsid w:val="008357E9"/>
    <w:rsid w:val="00845769"/>
    <w:rsid w:val="0084595F"/>
    <w:rsid w:val="00846C40"/>
    <w:rsid w:val="00855B04"/>
    <w:rsid w:val="00855CA5"/>
    <w:rsid w:val="00861FE4"/>
    <w:rsid w:val="00865539"/>
    <w:rsid w:val="00867C65"/>
    <w:rsid w:val="00872B82"/>
    <w:rsid w:val="00874426"/>
    <w:rsid w:val="008761AB"/>
    <w:rsid w:val="00881621"/>
    <w:rsid w:val="008855E4"/>
    <w:rsid w:val="008861AE"/>
    <w:rsid w:val="00886814"/>
    <w:rsid w:val="008A594E"/>
    <w:rsid w:val="008B4671"/>
    <w:rsid w:val="008B5C32"/>
    <w:rsid w:val="008B7216"/>
    <w:rsid w:val="008C000B"/>
    <w:rsid w:val="008C3554"/>
    <w:rsid w:val="008C4E5C"/>
    <w:rsid w:val="008C5B4C"/>
    <w:rsid w:val="008C633E"/>
    <w:rsid w:val="008C72C8"/>
    <w:rsid w:val="008D47E6"/>
    <w:rsid w:val="008D5DD3"/>
    <w:rsid w:val="008E032F"/>
    <w:rsid w:val="008E1587"/>
    <w:rsid w:val="008E4519"/>
    <w:rsid w:val="008E4AD3"/>
    <w:rsid w:val="008E64B8"/>
    <w:rsid w:val="008F2A45"/>
    <w:rsid w:val="008F42F1"/>
    <w:rsid w:val="008F5042"/>
    <w:rsid w:val="00901F9D"/>
    <w:rsid w:val="00902DE7"/>
    <w:rsid w:val="00904AE8"/>
    <w:rsid w:val="00907EF2"/>
    <w:rsid w:val="0091049B"/>
    <w:rsid w:val="00912229"/>
    <w:rsid w:val="00915E8C"/>
    <w:rsid w:val="00921008"/>
    <w:rsid w:val="00921EB2"/>
    <w:rsid w:val="009224A5"/>
    <w:rsid w:val="009238F5"/>
    <w:rsid w:val="00926279"/>
    <w:rsid w:val="009312FA"/>
    <w:rsid w:val="0093690A"/>
    <w:rsid w:val="0094157C"/>
    <w:rsid w:val="00945555"/>
    <w:rsid w:val="009523E8"/>
    <w:rsid w:val="0095414E"/>
    <w:rsid w:val="00954420"/>
    <w:rsid w:val="00956765"/>
    <w:rsid w:val="00957118"/>
    <w:rsid w:val="00961697"/>
    <w:rsid w:val="009633A0"/>
    <w:rsid w:val="00972AD9"/>
    <w:rsid w:val="00972D74"/>
    <w:rsid w:val="0097394C"/>
    <w:rsid w:val="00976333"/>
    <w:rsid w:val="00976425"/>
    <w:rsid w:val="009808B4"/>
    <w:rsid w:val="0098120F"/>
    <w:rsid w:val="00985D63"/>
    <w:rsid w:val="009864F9"/>
    <w:rsid w:val="0099054D"/>
    <w:rsid w:val="00991804"/>
    <w:rsid w:val="00992349"/>
    <w:rsid w:val="00992AA1"/>
    <w:rsid w:val="00994A20"/>
    <w:rsid w:val="009954FA"/>
    <w:rsid w:val="009A00B0"/>
    <w:rsid w:val="009A10A6"/>
    <w:rsid w:val="009B42B8"/>
    <w:rsid w:val="009B5AAB"/>
    <w:rsid w:val="009B5D0A"/>
    <w:rsid w:val="009B5E2B"/>
    <w:rsid w:val="009B633E"/>
    <w:rsid w:val="009C08A6"/>
    <w:rsid w:val="009C0994"/>
    <w:rsid w:val="009C339F"/>
    <w:rsid w:val="009C401D"/>
    <w:rsid w:val="009C7C3E"/>
    <w:rsid w:val="009D1A82"/>
    <w:rsid w:val="009D1BC2"/>
    <w:rsid w:val="009D4E57"/>
    <w:rsid w:val="009E6071"/>
    <w:rsid w:val="009E695E"/>
    <w:rsid w:val="009F19A2"/>
    <w:rsid w:val="009F56F2"/>
    <w:rsid w:val="009F61CC"/>
    <w:rsid w:val="009F6EF8"/>
    <w:rsid w:val="00A11288"/>
    <w:rsid w:val="00A1373A"/>
    <w:rsid w:val="00A13B44"/>
    <w:rsid w:val="00A14F27"/>
    <w:rsid w:val="00A22E4D"/>
    <w:rsid w:val="00A26715"/>
    <w:rsid w:val="00A30D88"/>
    <w:rsid w:val="00A32E49"/>
    <w:rsid w:val="00A32FE3"/>
    <w:rsid w:val="00A33CDD"/>
    <w:rsid w:val="00A34747"/>
    <w:rsid w:val="00A34F06"/>
    <w:rsid w:val="00A35CA1"/>
    <w:rsid w:val="00A36093"/>
    <w:rsid w:val="00A36F6B"/>
    <w:rsid w:val="00A37966"/>
    <w:rsid w:val="00A4310B"/>
    <w:rsid w:val="00A45ECA"/>
    <w:rsid w:val="00A52C70"/>
    <w:rsid w:val="00A556AC"/>
    <w:rsid w:val="00A60B1F"/>
    <w:rsid w:val="00A614EC"/>
    <w:rsid w:val="00A62048"/>
    <w:rsid w:val="00A627F3"/>
    <w:rsid w:val="00A62DE0"/>
    <w:rsid w:val="00A77387"/>
    <w:rsid w:val="00A80309"/>
    <w:rsid w:val="00A80EE8"/>
    <w:rsid w:val="00A85050"/>
    <w:rsid w:val="00A85AED"/>
    <w:rsid w:val="00A91861"/>
    <w:rsid w:val="00AA24F4"/>
    <w:rsid w:val="00AB0C96"/>
    <w:rsid w:val="00AB3A97"/>
    <w:rsid w:val="00AB4466"/>
    <w:rsid w:val="00AB5D9E"/>
    <w:rsid w:val="00AB762D"/>
    <w:rsid w:val="00AB7CB0"/>
    <w:rsid w:val="00AC3C7D"/>
    <w:rsid w:val="00AC5E2A"/>
    <w:rsid w:val="00AD2213"/>
    <w:rsid w:val="00AE1D80"/>
    <w:rsid w:val="00AE25E4"/>
    <w:rsid w:val="00AF0FAA"/>
    <w:rsid w:val="00AF1C97"/>
    <w:rsid w:val="00AF28CD"/>
    <w:rsid w:val="00AF7370"/>
    <w:rsid w:val="00B02899"/>
    <w:rsid w:val="00B02F52"/>
    <w:rsid w:val="00B0404E"/>
    <w:rsid w:val="00B15DFE"/>
    <w:rsid w:val="00B168B4"/>
    <w:rsid w:val="00B17BC2"/>
    <w:rsid w:val="00B20110"/>
    <w:rsid w:val="00B21407"/>
    <w:rsid w:val="00B23DF9"/>
    <w:rsid w:val="00B310FE"/>
    <w:rsid w:val="00B31F50"/>
    <w:rsid w:val="00B32028"/>
    <w:rsid w:val="00B32F4D"/>
    <w:rsid w:val="00B335B1"/>
    <w:rsid w:val="00B34CA2"/>
    <w:rsid w:val="00B35514"/>
    <w:rsid w:val="00B36EA2"/>
    <w:rsid w:val="00B3729D"/>
    <w:rsid w:val="00B408EB"/>
    <w:rsid w:val="00B46D0B"/>
    <w:rsid w:val="00B51A48"/>
    <w:rsid w:val="00B5212F"/>
    <w:rsid w:val="00B52AF4"/>
    <w:rsid w:val="00B5302D"/>
    <w:rsid w:val="00B537AA"/>
    <w:rsid w:val="00B56FF2"/>
    <w:rsid w:val="00B63777"/>
    <w:rsid w:val="00B72D2A"/>
    <w:rsid w:val="00B8179D"/>
    <w:rsid w:val="00B84903"/>
    <w:rsid w:val="00B92025"/>
    <w:rsid w:val="00B967ED"/>
    <w:rsid w:val="00BA17CC"/>
    <w:rsid w:val="00BA6742"/>
    <w:rsid w:val="00BA7DCB"/>
    <w:rsid w:val="00BC231E"/>
    <w:rsid w:val="00BC3338"/>
    <w:rsid w:val="00BC495B"/>
    <w:rsid w:val="00BC4FE1"/>
    <w:rsid w:val="00BC5F50"/>
    <w:rsid w:val="00BD2C47"/>
    <w:rsid w:val="00BD30D3"/>
    <w:rsid w:val="00BD4D76"/>
    <w:rsid w:val="00BD4E36"/>
    <w:rsid w:val="00BD763B"/>
    <w:rsid w:val="00BE0BD0"/>
    <w:rsid w:val="00BE0C40"/>
    <w:rsid w:val="00BE4C8A"/>
    <w:rsid w:val="00BF233E"/>
    <w:rsid w:val="00BF3315"/>
    <w:rsid w:val="00BF63A3"/>
    <w:rsid w:val="00BF6944"/>
    <w:rsid w:val="00C00D16"/>
    <w:rsid w:val="00C053B5"/>
    <w:rsid w:val="00C05BD3"/>
    <w:rsid w:val="00C06780"/>
    <w:rsid w:val="00C06B71"/>
    <w:rsid w:val="00C17134"/>
    <w:rsid w:val="00C20ACB"/>
    <w:rsid w:val="00C22317"/>
    <w:rsid w:val="00C224CF"/>
    <w:rsid w:val="00C337BA"/>
    <w:rsid w:val="00C34B36"/>
    <w:rsid w:val="00C362FD"/>
    <w:rsid w:val="00C4113E"/>
    <w:rsid w:val="00C50C70"/>
    <w:rsid w:val="00C5104C"/>
    <w:rsid w:val="00C52136"/>
    <w:rsid w:val="00C53775"/>
    <w:rsid w:val="00C57033"/>
    <w:rsid w:val="00C6149A"/>
    <w:rsid w:val="00C61A4D"/>
    <w:rsid w:val="00C63FF4"/>
    <w:rsid w:val="00C647EF"/>
    <w:rsid w:val="00C650C0"/>
    <w:rsid w:val="00C72612"/>
    <w:rsid w:val="00C807F4"/>
    <w:rsid w:val="00C8377E"/>
    <w:rsid w:val="00C94EED"/>
    <w:rsid w:val="00C9738A"/>
    <w:rsid w:val="00CA5206"/>
    <w:rsid w:val="00CA6B7F"/>
    <w:rsid w:val="00CB450A"/>
    <w:rsid w:val="00CB5439"/>
    <w:rsid w:val="00CB689E"/>
    <w:rsid w:val="00CB694A"/>
    <w:rsid w:val="00CC0844"/>
    <w:rsid w:val="00CC0E95"/>
    <w:rsid w:val="00CC2D24"/>
    <w:rsid w:val="00CC3041"/>
    <w:rsid w:val="00CC61C9"/>
    <w:rsid w:val="00CD26A8"/>
    <w:rsid w:val="00CD3EB4"/>
    <w:rsid w:val="00CD68B8"/>
    <w:rsid w:val="00CE1EC9"/>
    <w:rsid w:val="00CE68B4"/>
    <w:rsid w:val="00CE768C"/>
    <w:rsid w:val="00CF3A6F"/>
    <w:rsid w:val="00D01379"/>
    <w:rsid w:val="00D0569E"/>
    <w:rsid w:val="00D23560"/>
    <w:rsid w:val="00D25854"/>
    <w:rsid w:val="00D27402"/>
    <w:rsid w:val="00D30536"/>
    <w:rsid w:val="00D316FC"/>
    <w:rsid w:val="00D31E4B"/>
    <w:rsid w:val="00D325EA"/>
    <w:rsid w:val="00D330A8"/>
    <w:rsid w:val="00D35348"/>
    <w:rsid w:val="00D3565A"/>
    <w:rsid w:val="00D411BC"/>
    <w:rsid w:val="00D41306"/>
    <w:rsid w:val="00D45F64"/>
    <w:rsid w:val="00D506F5"/>
    <w:rsid w:val="00D51A3F"/>
    <w:rsid w:val="00D54273"/>
    <w:rsid w:val="00D55ADC"/>
    <w:rsid w:val="00D62DF1"/>
    <w:rsid w:val="00D667BC"/>
    <w:rsid w:val="00D67830"/>
    <w:rsid w:val="00D71514"/>
    <w:rsid w:val="00D72228"/>
    <w:rsid w:val="00D72BB3"/>
    <w:rsid w:val="00D75CAE"/>
    <w:rsid w:val="00D761EE"/>
    <w:rsid w:val="00D829AD"/>
    <w:rsid w:val="00D83EE7"/>
    <w:rsid w:val="00D852B7"/>
    <w:rsid w:val="00D860F4"/>
    <w:rsid w:val="00D8765D"/>
    <w:rsid w:val="00D91269"/>
    <w:rsid w:val="00D912A3"/>
    <w:rsid w:val="00D92486"/>
    <w:rsid w:val="00D96F9A"/>
    <w:rsid w:val="00DA178E"/>
    <w:rsid w:val="00DA1939"/>
    <w:rsid w:val="00DA6A22"/>
    <w:rsid w:val="00DC0934"/>
    <w:rsid w:val="00DD10CD"/>
    <w:rsid w:val="00DD6820"/>
    <w:rsid w:val="00DD6850"/>
    <w:rsid w:val="00DE41D3"/>
    <w:rsid w:val="00DE4818"/>
    <w:rsid w:val="00DF0BDE"/>
    <w:rsid w:val="00DF2F86"/>
    <w:rsid w:val="00DF4D97"/>
    <w:rsid w:val="00DF6B42"/>
    <w:rsid w:val="00DF780E"/>
    <w:rsid w:val="00E04115"/>
    <w:rsid w:val="00E05A25"/>
    <w:rsid w:val="00E06BE5"/>
    <w:rsid w:val="00E114E0"/>
    <w:rsid w:val="00E11E91"/>
    <w:rsid w:val="00E127EE"/>
    <w:rsid w:val="00E131FB"/>
    <w:rsid w:val="00E1663B"/>
    <w:rsid w:val="00E22DEA"/>
    <w:rsid w:val="00E251B3"/>
    <w:rsid w:val="00E26CB6"/>
    <w:rsid w:val="00E324D8"/>
    <w:rsid w:val="00E32C0B"/>
    <w:rsid w:val="00E33989"/>
    <w:rsid w:val="00E33A5B"/>
    <w:rsid w:val="00E34F72"/>
    <w:rsid w:val="00E35F5F"/>
    <w:rsid w:val="00E41A7C"/>
    <w:rsid w:val="00E42196"/>
    <w:rsid w:val="00E43AA8"/>
    <w:rsid w:val="00E44511"/>
    <w:rsid w:val="00E448F8"/>
    <w:rsid w:val="00E44935"/>
    <w:rsid w:val="00E53C8F"/>
    <w:rsid w:val="00E547C7"/>
    <w:rsid w:val="00E551A4"/>
    <w:rsid w:val="00E56654"/>
    <w:rsid w:val="00E6011D"/>
    <w:rsid w:val="00E623D4"/>
    <w:rsid w:val="00E66313"/>
    <w:rsid w:val="00E71EEB"/>
    <w:rsid w:val="00E80D1E"/>
    <w:rsid w:val="00E81B72"/>
    <w:rsid w:val="00E90FA3"/>
    <w:rsid w:val="00E950EE"/>
    <w:rsid w:val="00E96A42"/>
    <w:rsid w:val="00E972E9"/>
    <w:rsid w:val="00EA3C62"/>
    <w:rsid w:val="00EA4AF9"/>
    <w:rsid w:val="00EB1478"/>
    <w:rsid w:val="00EB17A4"/>
    <w:rsid w:val="00EB3115"/>
    <w:rsid w:val="00EB330A"/>
    <w:rsid w:val="00EB556C"/>
    <w:rsid w:val="00EB5B56"/>
    <w:rsid w:val="00EB75AB"/>
    <w:rsid w:val="00EC4AB3"/>
    <w:rsid w:val="00EC603D"/>
    <w:rsid w:val="00EC618E"/>
    <w:rsid w:val="00EC6566"/>
    <w:rsid w:val="00ED12D4"/>
    <w:rsid w:val="00ED4E89"/>
    <w:rsid w:val="00EE20B7"/>
    <w:rsid w:val="00EF0D80"/>
    <w:rsid w:val="00EF3529"/>
    <w:rsid w:val="00EF77C3"/>
    <w:rsid w:val="00F00998"/>
    <w:rsid w:val="00F01AE8"/>
    <w:rsid w:val="00F06D26"/>
    <w:rsid w:val="00F0784F"/>
    <w:rsid w:val="00F204B5"/>
    <w:rsid w:val="00F2464A"/>
    <w:rsid w:val="00F25E73"/>
    <w:rsid w:val="00F26088"/>
    <w:rsid w:val="00F41DAF"/>
    <w:rsid w:val="00F52936"/>
    <w:rsid w:val="00F52B8C"/>
    <w:rsid w:val="00F53EF1"/>
    <w:rsid w:val="00F578BF"/>
    <w:rsid w:val="00F602DF"/>
    <w:rsid w:val="00F67C33"/>
    <w:rsid w:val="00F7008C"/>
    <w:rsid w:val="00F74506"/>
    <w:rsid w:val="00F77351"/>
    <w:rsid w:val="00F81A9D"/>
    <w:rsid w:val="00F83C5D"/>
    <w:rsid w:val="00F83DAA"/>
    <w:rsid w:val="00F854CB"/>
    <w:rsid w:val="00F92E18"/>
    <w:rsid w:val="00F95CCB"/>
    <w:rsid w:val="00F977A0"/>
    <w:rsid w:val="00FA1D2C"/>
    <w:rsid w:val="00FA1F1A"/>
    <w:rsid w:val="00FA2237"/>
    <w:rsid w:val="00FA2C5D"/>
    <w:rsid w:val="00FA5FF9"/>
    <w:rsid w:val="00FA7D74"/>
    <w:rsid w:val="00FB49E3"/>
    <w:rsid w:val="00FB64AE"/>
    <w:rsid w:val="00FB7DA7"/>
    <w:rsid w:val="00FC2897"/>
    <w:rsid w:val="00FD02C6"/>
    <w:rsid w:val="00FD2F77"/>
    <w:rsid w:val="00FD2F93"/>
    <w:rsid w:val="00FD3EC4"/>
    <w:rsid w:val="00FD71F3"/>
    <w:rsid w:val="00FE7373"/>
    <w:rsid w:val="00FE76A2"/>
    <w:rsid w:val="00FF1ECD"/>
    <w:rsid w:val="00FF6AE6"/>
    <w:rsid w:val="00FF7EEA"/>
    <w:rsid w:val="01276CE6"/>
    <w:rsid w:val="01391AF7"/>
    <w:rsid w:val="01497155"/>
    <w:rsid w:val="017E0CD4"/>
    <w:rsid w:val="01A56820"/>
    <w:rsid w:val="01B73196"/>
    <w:rsid w:val="01DB0F21"/>
    <w:rsid w:val="01F85948"/>
    <w:rsid w:val="027D1EDC"/>
    <w:rsid w:val="02AA6F17"/>
    <w:rsid w:val="02E6429D"/>
    <w:rsid w:val="032E5AB3"/>
    <w:rsid w:val="03374FA4"/>
    <w:rsid w:val="0380752A"/>
    <w:rsid w:val="03C4317A"/>
    <w:rsid w:val="03CF5E03"/>
    <w:rsid w:val="041E1097"/>
    <w:rsid w:val="04874841"/>
    <w:rsid w:val="04AF0DC0"/>
    <w:rsid w:val="04B0389B"/>
    <w:rsid w:val="04E35F2C"/>
    <w:rsid w:val="04EB4ECE"/>
    <w:rsid w:val="053371D4"/>
    <w:rsid w:val="053B700A"/>
    <w:rsid w:val="05A9381E"/>
    <w:rsid w:val="05CA3B1B"/>
    <w:rsid w:val="05D40F8A"/>
    <w:rsid w:val="05E97CB2"/>
    <w:rsid w:val="060D6A3B"/>
    <w:rsid w:val="06193B1E"/>
    <w:rsid w:val="06383C8B"/>
    <w:rsid w:val="06402A94"/>
    <w:rsid w:val="06AB6FF1"/>
    <w:rsid w:val="06C6067E"/>
    <w:rsid w:val="06DF18E2"/>
    <w:rsid w:val="0707497A"/>
    <w:rsid w:val="07394A3D"/>
    <w:rsid w:val="07416329"/>
    <w:rsid w:val="07501B9E"/>
    <w:rsid w:val="07C548CA"/>
    <w:rsid w:val="082B0E32"/>
    <w:rsid w:val="0838785B"/>
    <w:rsid w:val="08545BC6"/>
    <w:rsid w:val="08727C1D"/>
    <w:rsid w:val="087D0B78"/>
    <w:rsid w:val="08894DF6"/>
    <w:rsid w:val="0920129B"/>
    <w:rsid w:val="09225EC4"/>
    <w:rsid w:val="09823E4D"/>
    <w:rsid w:val="098852A8"/>
    <w:rsid w:val="09A06B78"/>
    <w:rsid w:val="09EA3E64"/>
    <w:rsid w:val="0A123F9D"/>
    <w:rsid w:val="0A4B18CE"/>
    <w:rsid w:val="0A601059"/>
    <w:rsid w:val="0A8A4B12"/>
    <w:rsid w:val="0AB2170F"/>
    <w:rsid w:val="0AB25DFE"/>
    <w:rsid w:val="0AC800D5"/>
    <w:rsid w:val="0AFA19A7"/>
    <w:rsid w:val="0AFC1D7D"/>
    <w:rsid w:val="0B065FC2"/>
    <w:rsid w:val="0B1020C4"/>
    <w:rsid w:val="0B181252"/>
    <w:rsid w:val="0B2543AA"/>
    <w:rsid w:val="0B651CEF"/>
    <w:rsid w:val="0B705986"/>
    <w:rsid w:val="0C275A89"/>
    <w:rsid w:val="0C774C9E"/>
    <w:rsid w:val="0CBB5882"/>
    <w:rsid w:val="0CD61017"/>
    <w:rsid w:val="0D531CDF"/>
    <w:rsid w:val="0D7C25A0"/>
    <w:rsid w:val="0DCA3125"/>
    <w:rsid w:val="0E211365"/>
    <w:rsid w:val="0E416A77"/>
    <w:rsid w:val="0E5C2657"/>
    <w:rsid w:val="0E5C7CE8"/>
    <w:rsid w:val="0EA34036"/>
    <w:rsid w:val="0EB049DF"/>
    <w:rsid w:val="0EB63F9D"/>
    <w:rsid w:val="0EFA06A7"/>
    <w:rsid w:val="0F227C07"/>
    <w:rsid w:val="0F245037"/>
    <w:rsid w:val="0F54794B"/>
    <w:rsid w:val="0F6A354E"/>
    <w:rsid w:val="0F88478D"/>
    <w:rsid w:val="0F916CE2"/>
    <w:rsid w:val="0FB73DA5"/>
    <w:rsid w:val="0FCE37C4"/>
    <w:rsid w:val="0FDE2587"/>
    <w:rsid w:val="101271B8"/>
    <w:rsid w:val="101B0BC4"/>
    <w:rsid w:val="103649EC"/>
    <w:rsid w:val="1040315F"/>
    <w:rsid w:val="10507757"/>
    <w:rsid w:val="105772C0"/>
    <w:rsid w:val="107A1082"/>
    <w:rsid w:val="109E7189"/>
    <w:rsid w:val="10C72BB3"/>
    <w:rsid w:val="115206FB"/>
    <w:rsid w:val="11531DCE"/>
    <w:rsid w:val="11B40613"/>
    <w:rsid w:val="11BE2022"/>
    <w:rsid w:val="11D83EA2"/>
    <w:rsid w:val="120C3966"/>
    <w:rsid w:val="122510EE"/>
    <w:rsid w:val="123757B7"/>
    <w:rsid w:val="12405481"/>
    <w:rsid w:val="12837EE6"/>
    <w:rsid w:val="128D1331"/>
    <w:rsid w:val="12C1355D"/>
    <w:rsid w:val="12EA1EE6"/>
    <w:rsid w:val="12EF7289"/>
    <w:rsid w:val="13330CAC"/>
    <w:rsid w:val="133D7CD4"/>
    <w:rsid w:val="134D5A81"/>
    <w:rsid w:val="13AC42B6"/>
    <w:rsid w:val="13BF6991"/>
    <w:rsid w:val="13F03DED"/>
    <w:rsid w:val="13F95DC4"/>
    <w:rsid w:val="142A3E2D"/>
    <w:rsid w:val="144A7973"/>
    <w:rsid w:val="149F40AE"/>
    <w:rsid w:val="14E5758A"/>
    <w:rsid w:val="14FB7DA2"/>
    <w:rsid w:val="15567E44"/>
    <w:rsid w:val="158710F3"/>
    <w:rsid w:val="15920D94"/>
    <w:rsid w:val="15BC1451"/>
    <w:rsid w:val="15C772F3"/>
    <w:rsid w:val="15CE4C34"/>
    <w:rsid w:val="15D631FF"/>
    <w:rsid w:val="15F0775C"/>
    <w:rsid w:val="1609374C"/>
    <w:rsid w:val="160A0AD0"/>
    <w:rsid w:val="16401732"/>
    <w:rsid w:val="165B6F79"/>
    <w:rsid w:val="166E5EB0"/>
    <w:rsid w:val="16C01EAE"/>
    <w:rsid w:val="16F214B3"/>
    <w:rsid w:val="16F50974"/>
    <w:rsid w:val="173F1D8E"/>
    <w:rsid w:val="177A195D"/>
    <w:rsid w:val="17D56968"/>
    <w:rsid w:val="17D67E1B"/>
    <w:rsid w:val="17E50036"/>
    <w:rsid w:val="1820060E"/>
    <w:rsid w:val="18205BA9"/>
    <w:rsid w:val="18370FAA"/>
    <w:rsid w:val="188D7D42"/>
    <w:rsid w:val="1890464C"/>
    <w:rsid w:val="18C45643"/>
    <w:rsid w:val="19146F58"/>
    <w:rsid w:val="19153875"/>
    <w:rsid w:val="19575882"/>
    <w:rsid w:val="195E155B"/>
    <w:rsid w:val="197321D5"/>
    <w:rsid w:val="199944A6"/>
    <w:rsid w:val="19BE3F0C"/>
    <w:rsid w:val="1A0C41D1"/>
    <w:rsid w:val="1A336BE7"/>
    <w:rsid w:val="1A497C7A"/>
    <w:rsid w:val="1A612D7C"/>
    <w:rsid w:val="1A654C99"/>
    <w:rsid w:val="1A7F6A7E"/>
    <w:rsid w:val="1A807E72"/>
    <w:rsid w:val="1A8A2A47"/>
    <w:rsid w:val="1B16166A"/>
    <w:rsid w:val="1BB93E83"/>
    <w:rsid w:val="1BC644B6"/>
    <w:rsid w:val="1BF50CA0"/>
    <w:rsid w:val="1C613AB1"/>
    <w:rsid w:val="1C763D6F"/>
    <w:rsid w:val="1C8C0466"/>
    <w:rsid w:val="1CC854C2"/>
    <w:rsid w:val="1D0121D0"/>
    <w:rsid w:val="1D525097"/>
    <w:rsid w:val="1D5B524F"/>
    <w:rsid w:val="1D6D3522"/>
    <w:rsid w:val="1DAB5588"/>
    <w:rsid w:val="1DD72694"/>
    <w:rsid w:val="1DDE1DE9"/>
    <w:rsid w:val="1DFA7416"/>
    <w:rsid w:val="1EFD5795"/>
    <w:rsid w:val="1F474868"/>
    <w:rsid w:val="1F883C9F"/>
    <w:rsid w:val="1F971592"/>
    <w:rsid w:val="1FB94E27"/>
    <w:rsid w:val="1FE57CFE"/>
    <w:rsid w:val="1FF41576"/>
    <w:rsid w:val="200A3A73"/>
    <w:rsid w:val="208337BA"/>
    <w:rsid w:val="20947DAF"/>
    <w:rsid w:val="20AF20C5"/>
    <w:rsid w:val="20EB717A"/>
    <w:rsid w:val="20ED7306"/>
    <w:rsid w:val="20F96916"/>
    <w:rsid w:val="211106C5"/>
    <w:rsid w:val="21431785"/>
    <w:rsid w:val="219E251A"/>
    <w:rsid w:val="21C24F4B"/>
    <w:rsid w:val="21D73DBD"/>
    <w:rsid w:val="22071464"/>
    <w:rsid w:val="22283C9F"/>
    <w:rsid w:val="2232235C"/>
    <w:rsid w:val="23291785"/>
    <w:rsid w:val="23710488"/>
    <w:rsid w:val="2381304A"/>
    <w:rsid w:val="23A7789F"/>
    <w:rsid w:val="23BB002C"/>
    <w:rsid w:val="23C33515"/>
    <w:rsid w:val="23F1680C"/>
    <w:rsid w:val="242E494F"/>
    <w:rsid w:val="243479AD"/>
    <w:rsid w:val="243E15D5"/>
    <w:rsid w:val="24551238"/>
    <w:rsid w:val="248E2DBA"/>
    <w:rsid w:val="25224672"/>
    <w:rsid w:val="25250089"/>
    <w:rsid w:val="25252A8D"/>
    <w:rsid w:val="25A67057"/>
    <w:rsid w:val="25D54115"/>
    <w:rsid w:val="25F72F27"/>
    <w:rsid w:val="260F4C55"/>
    <w:rsid w:val="26291B1A"/>
    <w:rsid w:val="26763E6F"/>
    <w:rsid w:val="267C3983"/>
    <w:rsid w:val="26D82BDE"/>
    <w:rsid w:val="26EB0757"/>
    <w:rsid w:val="270101AC"/>
    <w:rsid w:val="2719451E"/>
    <w:rsid w:val="27455C6D"/>
    <w:rsid w:val="274D71B2"/>
    <w:rsid w:val="2751147F"/>
    <w:rsid w:val="27706CF6"/>
    <w:rsid w:val="279C6957"/>
    <w:rsid w:val="27D32B77"/>
    <w:rsid w:val="27DE5929"/>
    <w:rsid w:val="27E14C4C"/>
    <w:rsid w:val="27E64D5A"/>
    <w:rsid w:val="282160D2"/>
    <w:rsid w:val="286C62A1"/>
    <w:rsid w:val="289E5635"/>
    <w:rsid w:val="28A069B8"/>
    <w:rsid w:val="28C21683"/>
    <w:rsid w:val="28F72971"/>
    <w:rsid w:val="290F3C6E"/>
    <w:rsid w:val="2A3073E0"/>
    <w:rsid w:val="2AE35535"/>
    <w:rsid w:val="2AF41E87"/>
    <w:rsid w:val="2B496FA3"/>
    <w:rsid w:val="2B532BFE"/>
    <w:rsid w:val="2B6A469F"/>
    <w:rsid w:val="2BAC65A8"/>
    <w:rsid w:val="2BB024B4"/>
    <w:rsid w:val="2BC60F98"/>
    <w:rsid w:val="2BCB45F0"/>
    <w:rsid w:val="2C066A1A"/>
    <w:rsid w:val="2C0B4AE6"/>
    <w:rsid w:val="2C3F7504"/>
    <w:rsid w:val="2C8165FA"/>
    <w:rsid w:val="2C944EC5"/>
    <w:rsid w:val="2CAC7CBD"/>
    <w:rsid w:val="2CCC08A3"/>
    <w:rsid w:val="2D0A514C"/>
    <w:rsid w:val="2D2F30DD"/>
    <w:rsid w:val="2D3F44AA"/>
    <w:rsid w:val="2DB235BF"/>
    <w:rsid w:val="2E577392"/>
    <w:rsid w:val="2E6E6547"/>
    <w:rsid w:val="2E8B1B62"/>
    <w:rsid w:val="2E970AE4"/>
    <w:rsid w:val="2EB227A5"/>
    <w:rsid w:val="2F502084"/>
    <w:rsid w:val="2F822BAC"/>
    <w:rsid w:val="2F96630B"/>
    <w:rsid w:val="2FAC7913"/>
    <w:rsid w:val="301F6139"/>
    <w:rsid w:val="30641E74"/>
    <w:rsid w:val="30810E1D"/>
    <w:rsid w:val="30D616E4"/>
    <w:rsid w:val="30F97581"/>
    <w:rsid w:val="314256C4"/>
    <w:rsid w:val="316E48C8"/>
    <w:rsid w:val="31947CF5"/>
    <w:rsid w:val="31C65637"/>
    <w:rsid w:val="32417274"/>
    <w:rsid w:val="324A563C"/>
    <w:rsid w:val="324A57AF"/>
    <w:rsid w:val="329F04E5"/>
    <w:rsid w:val="32A27980"/>
    <w:rsid w:val="32F9755F"/>
    <w:rsid w:val="331B2806"/>
    <w:rsid w:val="333214D1"/>
    <w:rsid w:val="3370495E"/>
    <w:rsid w:val="33CC0FC6"/>
    <w:rsid w:val="33DD0EAC"/>
    <w:rsid w:val="340622E0"/>
    <w:rsid w:val="341220B6"/>
    <w:rsid w:val="34143D51"/>
    <w:rsid w:val="34302898"/>
    <w:rsid w:val="345B460B"/>
    <w:rsid w:val="347B1D25"/>
    <w:rsid w:val="348E2B4F"/>
    <w:rsid w:val="34BB4966"/>
    <w:rsid w:val="35C97D56"/>
    <w:rsid w:val="35EE5D6B"/>
    <w:rsid w:val="36054F45"/>
    <w:rsid w:val="3637765B"/>
    <w:rsid w:val="363A3F05"/>
    <w:rsid w:val="365311E6"/>
    <w:rsid w:val="367112A8"/>
    <w:rsid w:val="37473FEE"/>
    <w:rsid w:val="375445E4"/>
    <w:rsid w:val="376964D6"/>
    <w:rsid w:val="378D71CC"/>
    <w:rsid w:val="379C0110"/>
    <w:rsid w:val="379C3619"/>
    <w:rsid w:val="384A2F51"/>
    <w:rsid w:val="387C3364"/>
    <w:rsid w:val="38CC73F3"/>
    <w:rsid w:val="395B66C1"/>
    <w:rsid w:val="395E3B0F"/>
    <w:rsid w:val="39AE15AC"/>
    <w:rsid w:val="39E218FD"/>
    <w:rsid w:val="39E83FB4"/>
    <w:rsid w:val="3A153790"/>
    <w:rsid w:val="3A1F11A7"/>
    <w:rsid w:val="3A86575A"/>
    <w:rsid w:val="3AC94052"/>
    <w:rsid w:val="3B115AB0"/>
    <w:rsid w:val="3B341FC1"/>
    <w:rsid w:val="3B6F11E8"/>
    <w:rsid w:val="3B732683"/>
    <w:rsid w:val="3B851216"/>
    <w:rsid w:val="3D084D63"/>
    <w:rsid w:val="3D0B4A9A"/>
    <w:rsid w:val="3D420A8C"/>
    <w:rsid w:val="3D517AA3"/>
    <w:rsid w:val="3DA349DC"/>
    <w:rsid w:val="3DEC56E0"/>
    <w:rsid w:val="3E0F5C92"/>
    <w:rsid w:val="3E2D6905"/>
    <w:rsid w:val="3E3457B0"/>
    <w:rsid w:val="3E9753EA"/>
    <w:rsid w:val="3E9948D1"/>
    <w:rsid w:val="3EE41CB3"/>
    <w:rsid w:val="3F43088C"/>
    <w:rsid w:val="3F5E71A0"/>
    <w:rsid w:val="3F7F3F6B"/>
    <w:rsid w:val="3FAA346A"/>
    <w:rsid w:val="3FAB317E"/>
    <w:rsid w:val="3FE327A2"/>
    <w:rsid w:val="40602185"/>
    <w:rsid w:val="406D3C7A"/>
    <w:rsid w:val="408D0A8F"/>
    <w:rsid w:val="40DD4529"/>
    <w:rsid w:val="412A3AB2"/>
    <w:rsid w:val="414920DE"/>
    <w:rsid w:val="41550B18"/>
    <w:rsid w:val="41E371A6"/>
    <w:rsid w:val="4206324A"/>
    <w:rsid w:val="42B01A80"/>
    <w:rsid w:val="42B540C6"/>
    <w:rsid w:val="43124DBF"/>
    <w:rsid w:val="43267EE9"/>
    <w:rsid w:val="433D2CCC"/>
    <w:rsid w:val="43411BCB"/>
    <w:rsid w:val="435C4BA0"/>
    <w:rsid w:val="436A7A26"/>
    <w:rsid w:val="4373005F"/>
    <w:rsid w:val="43CF0940"/>
    <w:rsid w:val="442326F2"/>
    <w:rsid w:val="442418FE"/>
    <w:rsid w:val="44781DAA"/>
    <w:rsid w:val="44C9249B"/>
    <w:rsid w:val="44CA357E"/>
    <w:rsid w:val="4587776E"/>
    <w:rsid w:val="45CF460B"/>
    <w:rsid w:val="45E27E1E"/>
    <w:rsid w:val="46142700"/>
    <w:rsid w:val="470316C4"/>
    <w:rsid w:val="470E368E"/>
    <w:rsid w:val="477631E0"/>
    <w:rsid w:val="47AC7367"/>
    <w:rsid w:val="47AD6319"/>
    <w:rsid w:val="47BA5BC1"/>
    <w:rsid w:val="47C7285C"/>
    <w:rsid w:val="480C69CA"/>
    <w:rsid w:val="487519F9"/>
    <w:rsid w:val="49347AA6"/>
    <w:rsid w:val="496D392E"/>
    <w:rsid w:val="497F756E"/>
    <w:rsid w:val="498E7313"/>
    <w:rsid w:val="499B629D"/>
    <w:rsid w:val="49C5081B"/>
    <w:rsid w:val="4A0A5885"/>
    <w:rsid w:val="4A525E27"/>
    <w:rsid w:val="4B073A5C"/>
    <w:rsid w:val="4B387880"/>
    <w:rsid w:val="4B44760D"/>
    <w:rsid w:val="4B5C5D27"/>
    <w:rsid w:val="4B5E326D"/>
    <w:rsid w:val="4B840ACD"/>
    <w:rsid w:val="4B8C42AD"/>
    <w:rsid w:val="4BC51F60"/>
    <w:rsid w:val="4BD2475B"/>
    <w:rsid w:val="4BF72474"/>
    <w:rsid w:val="4C2E5AE5"/>
    <w:rsid w:val="4C4F0B45"/>
    <w:rsid w:val="4C5D5C39"/>
    <w:rsid w:val="4C7F1DD7"/>
    <w:rsid w:val="4D74458A"/>
    <w:rsid w:val="4D7908B5"/>
    <w:rsid w:val="4DA40847"/>
    <w:rsid w:val="4DA74A82"/>
    <w:rsid w:val="4DA969FC"/>
    <w:rsid w:val="4DAE54FF"/>
    <w:rsid w:val="4DB73FDD"/>
    <w:rsid w:val="4E3B70D2"/>
    <w:rsid w:val="4E5C3A58"/>
    <w:rsid w:val="4E7B1D31"/>
    <w:rsid w:val="4E865AFC"/>
    <w:rsid w:val="4F066320"/>
    <w:rsid w:val="4F0C4606"/>
    <w:rsid w:val="4F3D5624"/>
    <w:rsid w:val="4F4E6EBF"/>
    <w:rsid w:val="4F7D4C71"/>
    <w:rsid w:val="4FA80A1B"/>
    <w:rsid w:val="4FCA7073"/>
    <w:rsid w:val="4FE259E9"/>
    <w:rsid w:val="50092961"/>
    <w:rsid w:val="501D7C2E"/>
    <w:rsid w:val="50963550"/>
    <w:rsid w:val="50BD3A0A"/>
    <w:rsid w:val="50E35A2B"/>
    <w:rsid w:val="512C7508"/>
    <w:rsid w:val="52321D93"/>
    <w:rsid w:val="52420452"/>
    <w:rsid w:val="524A5FDD"/>
    <w:rsid w:val="52533FC1"/>
    <w:rsid w:val="525C30D5"/>
    <w:rsid w:val="52B85DAB"/>
    <w:rsid w:val="52F30FD8"/>
    <w:rsid w:val="530973DA"/>
    <w:rsid w:val="53BB70AD"/>
    <w:rsid w:val="53DA43C4"/>
    <w:rsid w:val="53E267AB"/>
    <w:rsid w:val="54D02C4B"/>
    <w:rsid w:val="54E9053C"/>
    <w:rsid w:val="550D6F8B"/>
    <w:rsid w:val="55112B45"/>
    <w:rsid w:val="551D1A51"/>
    <w:rsid w:val="55351206"/>
    <w:rsid w:val="55653C63"/>
    <w:rsid w:val="558F79BB"/>
    <w:rsid w:val="55A649AE"/>
    <w:rsid w:val="55D93627"/>
    <w:rsid w:val="56391200"/>
    <w:rsid w:val="56602AF8"/>
    <w:rsid w:val="569D1848"/>
    <w:rsid w:val="56B13A64"/>
    <w:rsid w:val="56BA3AA0"/>
    <w:rsid w:val="56BD5448"/>
    <w:rsid w:val="56CF6D97"/>
    <w:rsid w:val="56D66689"/>
    <w:rsid w:val="570E46A2"/>
    <w:rsid w:val="57847C36"/>
    <w:rsid w:val="580558FE"/>
    <w:rsid w:val="584E2691"/>
    <w:rsid w:val="586A742C"/>
    <w:rsid w:val="5881039C"/>
    <w:rsid w:val="58C134D7"/>
    <w:rsid w:val="58C94C3F"/>
    <w:rsid w:val="591E42EB"/>
    <w:rsid w:val="592A1676"/>
    <w:rsid w:val="59E71DDE"/>
    <w:rsid w:val="5A064D2E"/>
    <w:rsid w:val="5A496D02"/>
    <w:rsid w:val="5A53496E"/>
    <w:rsid w:val="5A7756D8"/>
    <w:rsid w:val="5A96078C"/>
    <w:rsid w:val="5ABB0552"/>
    <w:rsid w:val="5AC87CD6"/>
    <w:rsid w:val="5AE85A5C"/>
    <w:rsid w:val="5B18744E"/>
    <w:rsid w:val="5BC63955"/>
    <w:rsid w:val="5C4A2BD7"/>
    <w:rsid w:val="5CAF68F6"/>
    <w:rsid w:val="5CF84E92"/>
    <w:rsid w:val="5D213D72"/>
    <w:rsid w:val="5D63632E"/>
    <w:rsid w:val="5D89138F"/>
    <w:rsid w:val="5DD63758"/>
    <w:rsid w:val="5E2775BD"/>
    <w:rsid w:val="5E326512"/>
    <w:rsid w:val="5E4205CC"/>
    <w:rsid w:val="5E504C73"/>
    <w:rsid w:val="5E985E8A"/>
    <w:rsid w:val="5EE54D87"/>
    <w:rsid w:val="5F773F0E"/>
    <w:rsid w:val="5FB455AB"/>
    <w:rsid w:val="5FCB7633"/>
    <w:rsid w:val="5FD539BB"/>
    <w:rsid w:val="5FD8479E"/>
    <w:rsid w:val="5FEF4FD0"/>
    <w:rsid w:val="5FF11588"/>
    <w:rsid w:val="5FF7262C"/>
    <w:rsid w:val="60585DBB"/>
    <w:rsid w:val="609F50E9"/>
    <w:rsid w:val="61394E2C"/>
    <w:rsid w:val="617F4494"/>
    <w:rsid w:val="61BF6E9A"/>
    <w:rsid w:val="61FE7898"/>
    <w:rsid w:val="621C7A8F"/>
    <w:rsid w:val="62A11A47"/>
    <w:rsid w:val="62B4089B"/>
    <w:rsid w:val="62E94FF3"/>
    <w:rsid w:val="62F475B6"/>
    <w:rsid w:val="630C6A64"/>
    <w:rsid w:val="631F7E44"/>
    <w:rsid w:val="63376FCF"/>
    <w:rsid w:val="635D124F"/>
    <w:rsid w:val="637C04DD"/>
    <w:rsid w:val="63964CCA"/>
    <w:rsid w:val="63B3451B"/>
    <w:rsid w:val="648D18F2"/>
    <w:rsid w:val="652A2E44"/>
    <w:rsid w:val="654E4849"/>
    <w:rsid w:val="65686657"/>
    <w:rsid w:val="65BD69EB"/>
    <w:rsid w:val="664977CF"/>
    <w:rsid w:val="66886A01"/>
    <w:rsid w:val="66EC4975"/>
    <w:rsid w:val="66F92550"/>
    <w:rsid w:val="67016B09"/>
    <w:rsid w:val="67203D95"/>
    <w:rsid w:val="67597141"/>
    <w:rsid w:val="67AA4E8D"/>
    <w:rsid w:val="67F83FF2"/>
    <w:rsid w:val="681B27B3"/>
    <w:rsid w:val="683116BC"/>
    <w:rsid w:val="688F3871"/>
    <w:rsid w:val="68D862F5"/>
    <w:rsid w:val="68DC76F5"/>
    <w:rsid w:val="68E74072"/>
    <w:rsid w:val="69173BDC"/>
    <w:rsid w:val="69BD4674"/>
    <w:rsid w:val="6A036769"/>
    <w:rsid w:val="6A325674"/>
    <w:rsid w:val="6A4D2C84"/>
    <w:rsid w:val="6A52291B"/>
    <w:rsid w:val="6A7B10E5"/>
    <w:rsid w:val="6A817F02"/>
    <w:rsid w:val="6A8A48EA"/>
    <w:rsid w:val="6ABF2B74"/>
    <w:rsid w:val="6B351E6F"/>
    <w:rsid w:val="6B7A4051"/>
    <w:rsid w:val="6BBA3B00"/>
    <w:rsid w:val="6BDD581C"/>
    <w:rsid w:val="6BE07043"/>
    <w:rsid w:val="6BE14999"/>
    <w:rsid w:val="6BF427CD"/>
    <w:rsid w:val="6BFB5FD1"/>
    <w:rsid w:val="6C2B3C2F"/>
    <w:rsid w:val="6CDE55CC"/>
    <w:rsid w:val="6D045B43"/>
    <w:rsid w:val="6D12175F"/>
    <w:rsid w:val="6D1F5AF0"/>
    <w:rsid w:val="6D360A02"/>
    <w:rsid w:val="6D42342C"/>
    <w:rsid w:val="6E1D76E4"/>
    <w:rsid w:val="6E4870A7"/>
    <w:rsid w:val="6E544C48"/>
    <w:rsid w:val="6E67178A"/>
    <w:rsid w:val="6ED54165"/>
    <w:rsid w:val="6EF45FED"/>
    <w:rsid w:val="6F0C74B5"/>
    <w:rsid w:val="6F0F4773"/>
    <w:rsid w:val="6F3657AD"/>
    <w:rsid w:val="6F3B10C9"/>
    <w:rsid w:val="6F5B091E"/>
    <w:rsid w:val="6F8A1C5E"/>
    <w:rsid w:val="6F974373"/>
    <w:rsid w:val="6FAF7C66"/>
    <w:rsid w:val="6FC71802"/>
    <w:rsid w:val="6FC74058"/>
    <w:rsid w:val="70040E87"/>
    <w:rsid w:val="704871A4"/>
    <w:rsid w:val="70592DFA"/>
    <w:rsid w:val="70694F36"/>
    <w:rsid w:val="70880C5C"/>
    <w:rsid w:val="70B523D0"/>
    <w:rsid w:val="70DD3906"/>
    <w:rsid w:val="7109479F"/>
    <w:rsid w:val="719B076B"/>
    <w:rsid w:val="71C160BF"/>
    <w:rsid w:val="71DC2403"/>
    <w:rsid w:val="72EC7281"/>
    <w:rsid w:val="73393BC2"/>
    <w:rsid w:val="737B44DB"/>
    <w:rsid w:val="73842E33"/>
    <w:rsid w:val="73D310AD"/>
    <w:rsid w:val="73DB55DA"/>
    <w:rsid w:val="74262B1B"/>
    <w:rsid w:val="747F1F65"/>
    <w:rsid w:val="74A6094A"/>
    <w:rsid w:val="74CC21DF"/>
    <w:rsid w:val="74E16F35"/>
    <w:rsid w:val="753F3D93"/>
    <w:rsid w:val="75532D3D"/>
    <w:rsid w:val="758805C2"/>
    <w:rsid w:val="7588697C"/>
    <w:rsid w:val="761F2330"/>
    <w:rsid w:val="763F26D5"/>
    <w:rsid w:val="764D0528"/>
    <w:rsid w:val="76621CC3"/>
    <w:rsid w:val="768677C8"/>
    <w:rsid w:val="76C82F19"/>
    <w:rsid w:val="77045A49"/>
    <w:rsid w:val="77266E5A"/>
    <w:rsid w:val="77291B31"/>
    <w:rsid w:val="775C7088"/>
    <w:rsid w:val="77701354"/>
    <w:rsid w:val="77750DFA"/>
    <w:rsid w:val="77902D8C"/>
    <w:rsid w:val="779A189F"/>
    <w:rsid w:val="781F51BA"/>
    <w:rsid w:val="78494544"/>
    <w:rsid w:val="78810ADD"/>
    <w:rsid w:val="788E2C97"/>
    <w:rsid w:val="78D36201"/>
    <w:rsid w:val="78DC47E1"/>
    <w:rsid w:val="78E431C4"/>
    <w:rsid w:val="78EB4A40"/>
    <w:rsid w:val="796C6682"/>
    <w:rsid w:val="79BB696B"/>
    <w:rsid w:val="79F944AF"/>
    <w:rsid w:val="7A2F69EB"/>
    <w:rsid w:val="7A4413F9"/>
    <w:rsid w:val="7A5711E4"/>
    <w:rsid w:val="7A822D65"/>
    <w:rsid w:val="7AEA0E27"/>
    <w:rsid w:val="7BAF6112"/>
    <w:rsid w:val="7BBE1FE9"/>
    <w:rsid w:val="7BEE5100"/>
    <w:rsid w:val="7C2F7BF3"/>
    <w:rsid w:val="7C4A702F"/>
    <w:rsid w:val="7C735E4E"/>
    <w:rsid w:val="7D071AF5"/>
    <w:rsid w:val="7D394FD8"/>
    <w:rsid w:val="7D7E7646"/>
    <w:rsid w:val="7DC26738"/>
    <w:rsid w:val="7E972C19"/>
    <w:rsid w:val="7EBB2BFC"/>
    <w:rsid w:val="7F6E4E40"/>
    <w:rsid w:val="7F7E2419"/>
    <w:rsid w:val="7F856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DD8D54E"/>
  <w15:docId w15:val="{0F2DF3CA-4B75-46D1-9965-E82A6AE38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qFormat="1"/>
    <w:lsdException w:name="index 2" w:semiHidden="1" w:unhideWhenUsed="1"/>
    <w:lsdException w:name="index 3" w:semiHidden="1" w:unhideWhenUsed="1"/>
    <w:lsdException w:name="index 4" w:semiHidden="1" w:unhideWhenUsed="1"/>
    <w:lsdException w:name="index 5" w:uiPriority="99" w:qFormat="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semiHidden="1" w:unhideWhenUsed="1"/>
    <w:lsdException w:name="annotation text"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uiPriority="99"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99" w:unhideWhenUsed="1" w:qFormat="1"/>
    <w:lsdException w:name="List" w:uiPriority="99"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uiPriority="99"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Date" w:uiPriority="99" w:qFormat="1"/>
    <w:lsdException w:name="Body Text First Indent" w:qFormat="1"/>
    <w:lsdException w:name="Body Text First Indent 2" w:qFormat="1"/>
    <w:lsdException w:name="Note Heading"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qFormat="1"/>
    <w:lsdException w:name="FollowedHyperlink" w:uiPriority="99" w:unhideWhenUsed="1" w:qFormat="1"/>
    <w:lsdException w:name="Strong" w:qFormat="1"/>
    <w:lsdException w:name="Emphasis" w:qFormat="1"/>
    <w:lsdException w:name="Document Map" w:uiPriority="99"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qFormat="1"/>
    <w:lsdException w:name="HTML Sample" w:semiHidden="1" w:unhideWhenUsed="1"/>
    <w:lsdException w:name="HTML Typewriter" w:semiHidden="1" w:unhideWhenUsed="1"/>
    <w:lsdException w:name="HTML Variable" w:unhideWhenUsed="1" w:qFormat="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next w:val="a9"/>
    <w:qFormat/>
    <w:rsid w:val="00C4113E"/>
    <w:pPr>
      <w:widowControl w:val="0"/>
      <w:jc w:val="both"/>
    </w:pPr>
    <w:rPr>
      <w:rFonts w:eastAsia="Arial Unicode MS"/>
      <w:kern w:val="2"/>
      <w:sz w:val="21"/>
      <w:szCs w:val="24"/>
    </w:rPr>
  </w:style>
  <w:style w:type="paragraph" w:styleId="1">
    <w:name w:val="heading 1"/>
    <w:basedOn w:val="a8"/>
    <w:next w:val="a8"/>
    <w:link w:val="1Char"/>
    <w:uiPriority w:val="99"/>
    <w:qFormat/>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20">
    <w:name w:val="heading 2"/>
    <w:basedOn w:val="a8"/>
    <w:next w:val="a8"/>
    <w:link w:val="2Char"/>
    <w:uiPriority w:val="99"/>
    <w:qFormat/>
    <w:pPr>
      <w:spacing w:before="260" w:after="260" w:line="416" w:lineRule="atLeast"/>
      <w:outlineLvl w:val="1"/>
    </w:pPr>
    <w:rPr>
      <w:rFonts w:ascii="Cambria" w:hAnsi="Cambria"/>
      <w:sz w:val="32"/>
      <w:szCs w:val="32"/>
    </w:rPr>
  </w:style>
  <w:style w:type="paragraph" w:styleId="3">
    <w:name w:val="heading 3"/>
    <w:basedOn w:val="a8"/>
    <w:next w:val="a8"/>
    <w:link w:val="3Char"/>
    <w:uiPriority w:val="99"/>
    <w:qFormat/>
    <w:pPr>
      <w:tabs>
        <w:tab w:val="left" w:pos="588"/>
      </w:tabs>
      <w:spacing w:line="360" w:lineRule="auto"/>
      <w:outlineLvl w:val="2"/>
    </w:pPr>
    <w:rPr>
      <w:rFonts w:ascii="Tahoma" w:hAnsi="Tahoma"/>
    </w:rPr>
  </w:style>
  <w:style w:type="paragraph" w:styleId="4">
    <w:name w:val="heading 4"/>
    <w:basedOn w:val="a8"/>
    <w:next w:val="a8"/>
    <w:link w:val="4Char"/>
    <w:uiPriority w:val="99"/>
    <w:qFormat/>
    <w:pPr>
      <w:keepNext/>
      <w:keepLines/>
      <w:adjustRightInd w:val="0"/>
      <w:snapToGrid w:val="0"/>
      <w:spacing w:beforeAutospacing="1" w:afterAutospacing="1" w:line="300" w:lineRule="auto"/>
      <w:textAlignment w:val="baseline"/>
      <w:outlineLvl w:val="3"/>
    </w:pPr>
    <w:rPr>
      <w:b/>
      <w:kern w:val="0"/>
      <w:sz w:val="24"/>
    </w:rPr>
  </w:style>
  <w:style w:type="paragraph" w:styleId="5">
    <w:name w:val="heading 5"/>
    <w:basedOn w:val="a8"/>
    <w:next w:val="a8"/>
    <w:link w:val="5Char"/>
    <w:uiPriority w:val="99"/>
    <w:qFormat/>
    <w:pPr>
      <w:keepNext/>
      <w:keepLines/>
      <w:spacing w:before="280" w:after="290" w:line="376" w:lineRule="auto"/>
      <w:ind w:left="1008" w:hanging="1008"/>
      <w:outlineLvl w:val="4"/>
    </w:pPr>
    <w:rPr>
      <w:b/>
      <w:bCs/>
      <w:sz w:val="24"/>
      <w:szCs w:val="28"/>
    </w:rPr>
  </w:style>
  <w:style w:type="paragraph" w:styleId="6">
    <w:name w:val="heading 6"/>
    <w:basedOn w:val="a8"/>
    <w:next w:val="a8"/>
    <w:link w:val="6Char"/>
    <w:uiPriority w:val="99"/>
    <w:qFormat/>
    <w:pPr>
      <w:keepNext/>
      <w:keepLines/>
      <w:spacing w:before="240" w:after="64" w:line="320" w:lineRule="auto"/>
      <w:ind w:left="1152" w:hanging="1152"/>
      <w:outlineLvl w:val="5"/>
    </w:pPr>
    <w:rPr>
      <w:rFonts w:ascii="Arial" w:eastAsia="黑体" w:hAnsi="Arial"/>
      <w:b/>
      <w:bCs/>
      <w:sz w:val="24"/>
      <w:szCs w:val="28"/>
    </w:rPr>
  </w:style>
  <w:style w:type="paragraph" w:styleId="7">
    <w:name w:val="heading 7"/>
    <w:basedOn w:val="a8"/>
    <w:next w:val="a8"/>
    <w:link w:val="7Char"/>
    <w:uiPriority w:val="99"/>
    <w:qFormat/>
    <w:pPr>
      <w:keepNext/>
      <w:keepLines/>
      <w:spacing w:before="240" w:after="64" w:line="320" w:lineRule="auto"/>
      <w:ind w:left="1296" w:hanging="1296"/>
      <w:outlineLvl w:val="6"/>
    </w:pPr>
    <w:rPr>
      <w:b/>
      <w:bCs/>
      <w:sz w:val="24"/>
      <w:szCs w:val="28"/>
    </w:rPr>
  </w:style>
  <w:style w:type="paragraph" w:styleId="8">
    <w:name w:val="heading 8"/>
    <w:basedOn w:val="a8"/>
    <w:next w:val="a8"/>
    <w:link w:val="8Char"/>
    <w:uiPriority w:val="99"/>
    <w:qFormat/>
    <w:pPr>
      <w:keepNext/>
      <w:keepLines/>
      <w:spacing w:before="240" w:after="64" w:line="320" w:lineRule="auto"/>
      <w:ind w:left="1440" w:hanging="1440"/>
      <w:outlineLvl w:val="7"/>
    </w:pPr>
    <w:rPr>
      <w:rFonts w:ascii="Arial" w:eastAsia="黑体" w:hAnsi="Arial"/>
      <w:sz w:val="24"/>
      <w:szCs w:val="28"/>
    </w:rPr>
  </w:style>
  <w:style w:type="paragraph" w:styleId="9">
    <w:name w:val="heading 9"/>
    <w:basedOn w:val="a8"/>
    <w:next w:val="a8"/>
    <w:link w:val="9Char"/>
    <w:uiPriority w:val="99"/>
    <w:qFormat/>
    <w:pPr>
      <w:keepNext/>
      <w:keepLines/>
      <w:spacing w:before="240" w:after="64" w:line="320" w:lineRule="auto"/>
      <w:ind w:left="1584" w:hanging="1584"/>
      <w:outlineLvl w:val="8"/>
    </w:pPr>
    <w:rPr>
      <w:rFonts w:ascii="Arial" w:eastAsia="黑体" w:hAnsi="Arial"/>
      <w:sz w:val="24"/>
      <w:szCs w:val="21"/>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Body Text"/>
    <w:basedOn w:val="a8"/>
    <w:next w:val="4"/>
    <w:link w:val="Char"/>
    <w:uiPriority w:val="99"/>
    <w:qFormat/>
    <w:pPr>
      <w:spacing w:line="360" w:lineRule="auto"/>
    </w:pPr>
    <w:rPr>
      <w:rFonts w:ascii="Tahoma" w:hAnsi="Tahoma"/>
    </w:rPr>
  </w:style>
  <w:style w:type="paragraph" w:styleId="70">
    <w:name w:val="toc 7"/>
    <w:basedOn w:val="a8"/>
    <w:next w:val="a8"/>
    <w:uiPriority w:val="39"/>
    <w:qFormat/>
    <w:pPr>
      <w:spacing w:line="440" w:lineRule="exact"/>
      <w:ind w:left="1680"/>
      <w:jc w:val="left"/>
    </w:pPr>
    <w:rPr>
      <w:rFonts w:ascii="Calibri" w:hAnsi="Calibri"/>
      <w:sz w:val="18"/>
      <w:szCs w:val="18"/>
    </w:rPr>
  </w:style>
  <w:style w:type="paragraph" w:styleId="ad">
    <w:name w:val="Note Heading"/>
    <w:basedOn w:val="Default"/>
    <w:next w:val="Default"/>
    <w:link w:val="Char0"/>
    <w:qFormat/>
    <w:rPr>
      <w:rFonts w:ascii="..ì." w:eastAsia="..ì." w:cs="Times New Roman"/>
      <w:color w:val="auto"/>
      <w:szCs w:val="20"/>
    </w:rPr>
  </w:style>
  <w:style w:type="paragraph" w:customStyle="1" w:styleId="Default">
    <w:name w:val="Default"/>
    <w:qFormat/>
    <w:pPr>
      <w:widowControl w:val="0"/>
      <w:autoSpaceDE w:val="0"/>
      <w:autoSpaceDN w:val="0"/>
      <w:adjustRightInd w:val="0"/>
    </w:pPr>
    <w:rPr>
      <w:rFonts w:ascii="宋体" w:eastAsia="Arial Unicode MS" w:cs="宋体"/>
      <w:color w:val="000000"/>
      <w:sz w:val="24"/>
      <w:szCs w:val="24"/>
    </w:rPr>
  </w:style>
  <w:style w:type="paragraph" w:styleId="ae">
    <w:name w:val="Normal Indent"/>
    <w:basedOn w:val="a8"/>
    <w:link w:val="Char1"/>
    <w:qFormat/>
    <w:pPr>
      <w:spacing w:line="360" w:lineRule="auto"/>
      <w:ind w:firstLineChars="200" w:firstLine="200"/>
    </w:pPr>
    <w:rPr>
      <w:sz w:val="24"/>
      <w:szCs w:val="20"/>
    </w:rPr>
  </w:style>
  <w:style w:type="paragraph" w:styleId="af">
    <w:name w:val="caption"/>
    <w:basedOn w:val="a8"/>
    <w:next w:val="a8"/>
    <w:link w:val="Char2"/>
    <w:qFormat/>
    <w:pPr>
      <w:spacing w:line="480" w:lineRule="auto"/>
    </w:pPr>
    <w:rPr>
      <w:rFonts w:ascii="华文中宋" w:eastAsia="华文中宋"/>
      <w:sz w:val="36"/>
      <w:szCs w:val="20"/>
    </w:rPr>
  </w:style>
  <w:style w:type="paragraph" w:styleId="50">
    <w:name w:val="index 5"/>
    <w:basedOn w:val="a8"/>
    <w:next w:val="a8"/>
    <w:uiPriority w:val="99"/>
    <w:qFormat/>
    <w:pPr>
      <w:ind w:leftChars="800" w:left="800"/>
    </w:pPr>
    <w:rPr>
      <w:rFonts w:eastAsia="宋体"/>
    </w:rPr>
  </w:style>
  <w:style w:type="paragraph" w:styleId="af0">
    <w:name w:val="Document Map"/>
    <w:basedOn w:val="a8"/>
    <w:link w:val="Char3"/>
    <w:uiPriority w:val="99"/>
    <w:qFormat/>
    <w:pPr>
      <w:spacing w:line="440" w:lineRule="exact"/>
    </w:pPr>
    <w:rPr>
      <w:rFonts w:ascii="宋体"/>
      <w:sz w:val="18"/>
      <w:szCs w:val="18"/>
    </w:rPr>
  </w:style>
  <w:style w:type="paragraph" w:styleId="af1">
    <w:name w:val="toa heading"/>
    <w:basedOn w:val="a8"/>
    <w:next w:val="a8"/>
    <w:uiPriority w:val="99"/>
    <w:unhideWhenUsed/>
    <w:qFormat/>
    <w:pPr>
      <w:spacing w:before="120"/>
    </w:pPr>
    <w:rPr>
      <w:rFonts w:ascii="Cambria" w:eastAsia="宋体" w:hAnsi="Cambria"/>
      <w:sz w:val="24"/>
    </w:rPr>
  </w:style>
  <w:style w:type="paragraph" w:styleId="af2">
    <w:name w:val="annotation text"/>
    <w:basedOn w:val="a8"/>
    <w:link w:val="Char10"/>
    <w:qFormat/>
    <w:pPr>
      <w:jc w:val="left"/>
    </w:pPr>
    <w:rPr>
      <w:rFonts w:ascii="Tahoma" w:hAnsi="Tahoma"/>
    </w:rPr>
  </w:style>
  <w:style w:type="paragraph" w:styleId="af3">
    <w:name w:val="Salutation"/>
    <w:basedOn w:val="Default"/>
    <w:next w:val="Default"/>
    <w:link w:val="Char4"/>
    <w:qFormat/>
    <w:rPr>
      <w:rFonts w:ascii="..ì." w:eastAsia="..ì." w:cs="Times New Roman"/>
      <w:color w:val="auto"/>
      <w:szCs w:val="20"/>
    </w:rPr>
  </w:style>
  <w:style w:type="paragraph" w:styleId="30">
    <w:name w:val="Body Text 3"/>
    <w:basedOn w:val="a8"/>
    <w:link w:val="3Char0"/>
    <w:uiPriority w:val="99"/>
    <w:qFormat/>
    <w:pPr>
      <w:spacing w:after="120"/>
    </w:pPr>
    <w:rPr>
      <w:rFonts w:eastAsia="宋体"/>
      <w:sz w:val="16"/>
      <w:szCs w:val="16"/>
    </w:rPr>
  </w:style>
  <w:style w:type="paragraph" w:styleId="af4">
    <w:name w:val="Body Text Indent"/>
    <w:basedOn w:val="a8"/>
    <w:link w:val="Char5"/>
    <w:uiPriority w:val="99"/>
    <w:qFormat/>
    <w:pPr>
      <w:widowControl/>
      <w:spacing w:line="360" w:lineRule="auto"/>
      <w:ind w:firstLine="709"/>
      <w:jc w:val="left"/>
    </w:pPr>
    <w:rPr>
      <w:rFonts w:ascii="Tahoma" w:hAnsi="Tahoma"/>
    </w:rPr>
  </w:style>
  <w:style w:type="paragraph" w:styleId="af5">
    <w:name w:val="Block Text"/>
    <w:basedOn w:val="a8"/>
    <w:uiPriority w:val="99"/>
    <w:qFormat/>
    <w:pPr>
      <w:spacing w:line="360" w:lineRule="auto"/>
      <w:ind w:leftChars="170" w:left="357" w:rightChars="12" w:right="25" w:firstLine="1"/>
    </w:pPr>
    <w:rPr>
      <w:rFonts w:ascii="宋体" w:eastAsia="宋体" w:hAnsi="宋体" w:cs="Arial"/>
      <w:sz w:val="24"/>
      <w:szCs w:val="20"/>
    </w:rPr>
  </w:style>
  <w:style w:type="paragraph" w:styleId="2">
    <w:name w:val="List Bullet 2"/>
    <w:basedOn w:val="a8"/>
    <w:qFormat/>
    <w:pPr>
      <w:numPr>
        <w:ilvl w:val="1"/>
        <w:numId w:val="1"/>
      </w:numPr>
      <w:spacing w:line="360" w:lineRule="auto"/>
    </w:pPr>
    <w:rPr>
      <w:sz w:val="24"/>
      <w:szCs w:val="28"/>
    </w:rPr>
  </w:style>
  <w:style w:type="paragraph" w:styleId="51">
    <w:name w:val="toc 5"/>
    <w:basedOn w:val="a8"/>
    <w:next w:val="a8"/>
    <w:uiPriority w:val="39"/>
    <w:qFormat/>
    <w:pPr>
      <w:spacing w:line="440" w:lineRule="exact"/>
      <w:ind w:left="1120"/>
      <w:jc w:val="left"/>
    </w:pPr>
    <w:rPr>
      <w:rFonts w:ascii="Calibri" w:hAnsi="Calibri"/>
      <w:sz w:val="18"/>
      <w:szCs w:val="18"/>
    </w:rPr>
  </w:style>
  <w:style w:type="paragraph" w:styleId="31">
    <w:name w:val="toc 3"/>
    <w:basedOn w:val="a8"/>
    <w:next w:val="a8"/>
    <w:uiPriority w:val="39"/>
    <w:qFormat/>
    <w:pPr>
      <w:tabs>
        <w:tab w:val="right" w:leader="dot" w:pos="8302"/>
      </w:tabs>
      <w:ind w:left="561"/>
      <w:jc w:val="left"/>
    </w:pPr>
    <w:rPr>
      <w:rFonts w:ascii="Calibri" w:hAnsi="Calibri"/>
      <w:iCs/>
      <w:sz w:val="20"/>
      <w:szCs w:val="20"/>
    </w:rPr>
  </w:style>
  <w:style w:type="paragraph" w:styleId="af6">
    <w:name w:val="Plain Text"/>
    <w:basedOn w:val="a8"/>
    <w:link w:val="Char6"/>
    <w:qFormat/>
    <w:pPr>
      <w:spacing w:line="360" w:lineRule="auto"/>
    </w:pPr>
    <w:rPr>
      <w:rFonts w:ascii="宋体" w:hAnsi="Courier New"/>
      <w:szCs w:val="21"/>
    </w:rPr>
  </w:style>
  <w:style w:type="paragraph" w:styleId="80">
    <w:name w:val="toc 8"/>
    <w:basedOn w:val="a8"/>
    <w:next w:val="a8"/>
    <w:uiPriority w:val="39"/>
    <w:qFormat/>
    <w:pPr>
      <w:spacing w:line="440" w:lineRule="exact"/>
      <w:ind w:left="1960"/>
      <w:jc w:val="left"/>
    </w:pPr>
    <w:rPr>
      <w:rFonts w:ascii="Calibri" w:hAnsi="Calibri"/>
      <w:sz w:val="18"/>
      <w:szCs w:val="18"/>
    </w:rPr>
  </w:style>
  <w:style w:type="paragraph" w:styleId="af7">
    <w:name w:val="Date"/>
    <w:basedOn w:val="a8"/>
    <w:next w:val="a8"/>
    <w:link w:val="Char7"/>
    <w:uiPriority w:val="99"/>
    <w:qFormat/>
    <w:pPr>
      <w:spacing w:line="360" w:lineRule="auto"/>
      <w:ind w:leftChars="2500" w:left="2500"/>
    </w:pPr>
    <w:rPr>
      <w:rFonts w:ascii="Tahoma" w:hAnsi="Tahoma"/>
    </w:rPr>
  </w:style>
  <w:style w:type="paragraph" w:styleId="21">
    <w:name w:val="Body Text Indent 2"/>
    <w:basedOn w:val="a8"/>
    <w:link w:val="2Char0"/>
    <w:uiPriority w:val="99"/>
    <w:qFormat/>
    <w:pPr>
      <w:adjustRightInd w:val="0"/>
      <w:snapToGrid w:val="0"/>
      <w:spacing w:afterLines="25" w:line="420" w:lineRule="exact"/>
      <w:ind w:leftChars="378" w:left="778"/>
    </w:pPr>
    <w:rPr>
      <w:rFonts w:eastAsia="宋体"/>
      <w:sz w:val="24"/>
      <w:szCs w:val="30"/>
    </w:rPr>
  </w:style>
  <w:style w:type="paragraph" w:styleId="af8">
    <w:name w:val="Balloon Text"/>
    <w:basedOn w:val="a8"/>
    <w:link w:val="Char8"/>
    <w:qFormat/>
    <w:rPr>
      <w:sz w:val="18"/>
      <w:szCs w:val="18"/>
    </w:rPr>
  </w:style>
  <w:style w:type="paragraph" w:styleId="af9">
    <w:name w:val="footer"/>
    <w:basedOn w:val="a8"/>
    <w:link w:val="Char9"/>
    <w:uiPriority w:val="99"/>
    <w:qFormat/>
    <w:pPr>
      <w:tabs>
        <w:tab w:val="center" w:pos="4153"/>
        <w:tab w:val="right" w:pos="8306"/>
      </w:tabs>
      <w:adjustRightInd w:val="0"/>
      <w:spacing w:line="240" w:lineRule="atLeast"/>
      <w:jc w:val="left"/>
      <w:textAlignment w:val="baseline"/>
    </w:pPr>
    <w:rPr>
      <w:rFonts w:ascii="Tahoma" w:hAnsi="Tahoma"/>
      <w:sz w:val="18"/>
      <w:szCs w:val="18"/>
    </w:rPr>
  </w:style>
  <w:style w:type="paragraph" w:styleId="afa">
    <w:name w:val="header"/>
    <w:basedOn w:val="a8"/>
    <w:link w:val="Chara"/>
    <w:uiPriority w:val="99"/>
    <w:qFormat/>
    <w:pPr>
      <w:pBdr>
        <w:bottom w:val="single" w:sz="6" w:space="1" w:color="auto"/>
      </w:pBdr>
      <w:tabs>
        <w:tab w:val="center" w:pos="4153"/>
        <w:tab w:val="right" w:pos="8306"/>
      </w:tabs>
      <w:adjustRightInd w:val="0"/>
      <w:spacing w:line="240" w:lineRule="atLeast"/>
      <w:jc w:val="center"/>
      <w:textAlignment w:val="baseline"/>
    </w:pPr>
    <w:rPr>
      <w:rFonts w:ascii="Tahoma" w:hAnsi="Tahoma"/>
      <w:sz w:val="18"/>
      <w:szCs w:val="18"/>
    </w:rPr>
  </w:style>
  <w:style w:type="paragraph" w:styleId="10">
    <w:name w:val="toc 1"/>
    <w:basedOn w:val="a8"/>
    <w:next w:val="a8"/>
    <w:uiPriority w:val="39"/>
    <w:qFormat/>
    <w:pPr>
      <w:tabs>
        <w:tab w:val="right" w:leader="dot" w:pos="9344"/>
      </w:tabs>
      <w:spacing w:before="120" w:after="120" w:line="360" w:lineRule="auto"/>
      <w:jc w:val="left"/>
    </w:pPr>
    <w:rPr>
      <w:rFonts w:ascii="宋体"/>
      <w:b/>
      <w:bCs/>
      <w:caps/>
      <w:sz w:val="24"/>
      <w:szCs w:val="20"/>
    </w:rPr>
  </w:style>
  <w:style w:type="paragraph" w:styleId="40">
    <w:name w:val="toc 4"/>
    <w:basedOn w:val="a8"/>
    <w:next w:val="a8"/>
    <w:uiPriority w:val="39"/>
    <w:qFormat/>
    <w:pPr>
      <w:spacing w:line="440" w:lineRule="exact"/>
      <w:ind w:left="840"/>
      <w:jc w:val="left"/>
    </w:pPr>
    <w:rPr>
      <w:rFonts w:ascii="Calibri" w:hAnsi="Calibri"/>
      <w:sz w:val="18"/>
      <w:szCs w:val="18"/>
    </w:rPr>
  </w:style>
  <w:style w:type="paragraph" w:styleId="afb">
    <w:name w:val="List"/>
    <w:basedOn w:val="a8"/>
    <w:uiPriority w:val="99"/>
    <w:qFormat/>
    <w:pPr>
      <w:adjustRightInd w:val="0"/>
      <w:spacing w:line="360" w:lineRule="atLeast"/>
      <w:ind w:left="420" w:hanging="420"/>
      <w:jc w:val="left"/>
    </w:pPr>
    <w:rPr>
      <w:rFonts w:ascii="宋体" w:eastAsia="宋体" w:hint="eastAsia"/>
      <w:kern w:val="0"/>
      <w:sz w:val="24"/>
      <w:szCs w:val="20"/>
    </w:rPr>
  </w:style>
  <w:style w:type="paragraph" w:styleId="60">
    <w:name w:val="toc 6"/>
    <w:basedOn w:val="a8"/>
    <w:next w:val="a8"/>
    <w:uiPriority w:val="39"/>
    <w:qFormat/>
    <w:pPr>
      <w:spacing w:line="440" w:lineRule="exact"/>
      <w:ind w:left="1400"/>
      <w:jc w:val="left"/>
    </w:pPr>
    <w:rPr>
      <w:rFonts w:ascii="Calibri" w:hAnsi="Calibri"/>
      <w:sz w:val="18"/>
      <w:szCs w:val="18"/>
    </w:rPr>
  </w:style>
  <w:style w:type="paragraph" w:styleId="32">
    <w:name w:val="Body Text Indent 3"/>
    <w:basedOn w:val="a8"/>
    <w:link w:val="3Char1"/>
    <w:uiPriority w:val="99"/>
    <w:qFormat/>
    <w:pPr>
      <w:spacing w:after="120"/>
      <w:ind w:leftChars="200" w:left="420"/>
    </w:pPr>
    <w:rPr>
      <w:sz w:val="16"/>
      <w:szCs w:val="16"/>
    </w:rPr>
  </w:style>
  <w:style w:type="paragraph" w:styleId="22">
    <w:name w:val="toc 2"/>
    <w:basedOn w:val="a8"/>
    <w:next w:val="a8"/>
    <w:uiPriority w:val="39"/>
    <w:qFormat/>
    <w:pPr>
      <w:widowControl/>
      <w:adjustRightInd w:val="0"/>
      <w:spacing w:line="300" w:lineRule="auto"/>
      <w:jc w:val="center"/>
    </w:pPr>
    <w:rPr>
      <w:rFonts w:eastAsia="黑体"/>
      <w:smallCaps/>
      <w:kern w:val="0"/>
      <w:sz w:val="24"/>
    </w:rPr>
  </w:style>
  <w:style w:type="paragraph" w:styleId="90">
    <w:name w:val="toc 9"/>
    <w:basedOn w:val="a8"/>
    <w:next w:val="a8"/>
    <w:uiPriority w:val="39"/>
    <w:qFormat/>
    <w:pPr>
      <w:spacing w:line="440" w:lineRule="exact"/>
      <w:ind w:left="2240"/>
      <w:jc w:val="left"/>
    </w:pPr>
    <w:rPr>
      <w:rFonts w:ascii="Calibri" w:hAnsi="Calibri"/>
      <w:sz w:val="18"/>
      <w:szCs w:val="18"/>
    </w:rPr>
  </w:style>
  <w:style w:type="paragraph" w:styleId="23">
    <w:name w:val="Body Text 2"/>
    <w:basedOn w:val="a8"/>
    <w:link w:val="2Char1"/>
    <w:uiPriority w:val="99"/>
    <w:qFormat/>
    <w:pPr>
      <w:spacing w:line="360" w:lineRule="auto"/>
      <w:ind w:right="26"/>
    </w:pPr>
    <w:rPr>
      <w:rFonts w:ascii="宋体" w:eastAsia="宋体"/>
      <w:szCs w:val="20"/>
    </w:rPr>
  </w:style>
  <w:style w:type="paragraph" w:styleId="HTML">
    <w:name w:val="HTML Preformatted"/>
    <w:basedOn w:val="a8"/>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kern w:val="0"/>
      <w:sz w:val="20"/>
      <w:szCs w:val="20"/>
    </w:rPr>
  </w:style>
  <w:style w:type="paragraph" w:styleId="afc">
    <w:name w:val="Normal (Web)"/>
    <w:basedOn w:val="a8"/>
    <w:uiPriority w:val="99"/>
    <w:unhideWhenUsed/>
    <w:qFormat/>
    <w:pPr>
      <w:widowControl/>
      <w:spacing w:before="100" w:beforeAutospacing="1" w:after="100" w:afterAutospacing="1"/>
      <w:jc w:val="left"/>
    </w:pPr>
    <w:rPr>
      <w:rFonts w:ascii="宋体" w:hAnsi="宋体" w:cs="宋体"/>
      <w:kern w:val="0"/>
      <w:sz w:val="24"/>
    </w:rPr>
  </w:style>
  <w:style w:type="paragraph" w:styleId="11">
    <w:name w:val="index 1"/>
    <w:basedOn w:val="a8"/>
    <w:next w:val="a8"/>
    <w:uiPriority w:val="99"/>
    <w:qFormat/>
    <w:pPr>
      <w:spacing w:line="220" w:lineRule="exact"/>
      <w:jc w:val="center"/>
    </w:pPr>
    <w:rPr>
      <w:rFonts w:ascii="仿宋_GB2312" w:eastAsia="仿宋_GB2312"/>
      <w:szCs w:val="21"/>
    </w:rPr>
  </w:style>
  <w:style w:type="paragraph" w:styleId="afd">
    <w:name w:val="Title"/>
    <w:basedOn w:val="a8"/>
    <w:next w:val="a8"/>
    <w:link w:val="Charb"/>
    <w:qFormat/>
    <w:pPr>
      <w:spacing w:before="240" w:after="60" w:line="440" w:lineRule="exact"/>
      <w:jc w:val="center"/>
      <w:outlineLvl w:val="0"/>
    </w:pPr>
    <w:rPr>
      <w:rFonts w:ascii="Cambria" w:hAnsi="Cambria"/>
      <w:b/>
      <w:bCs/>
      <w:sz w:val="32"/>
      <w:szCs w:val="32"/>
    </w:rPr>
  </w:style>
  <w:style w:type="paragraph" w:styleId="afe">
    <w:name w:val="annotation subject"/>
    <w:basedOn w:val="af2"/>
    <w:next w:val="af2"/>
    <w:link w:val="Charc"/>
    <w:uiPriority w:val="99"/>
    <w:unhideWhenUsed/>
    <w:qFormat/>
    <w:pPr>
      <w:spacing w:line="440" w:lineRule="exact"/>
    </w:pPr>
    <w:rPr>
      <w:b/>
      <w:bCs/>
      <w:sz w:val="24"/>
      <w:szCs w:val="28"/>
    </w:rPr>
  </w:style>
  <w:style w:type="paragraph" w:styleId="aff">
    <w:name w:val="Body Text First Indent"/>
    <w:basedOn w:val="a9"/>
    <w:link w:val="Chard"/>
    <w:qFormat/>
    <w:pPr>
      <w:spacing w:after="120" w:line="240" w:lineRule="auto"/>
      <w:ind w:firstLineChars="100" w:firstLine="100"/>
    </w:pPr>
  </w:style>
  <w:style w:type="paragraph" w:styleId="24">
    <w:name w:val="Body Text First Indent 2"/>
    <w:basedOn w:val="af4"/>
    <w:link w:val="2Char2"/>
    <w:qFormat/>
    <w:pPr>
      <w:widowControl w:val="0"/>
      <w:spacing w:after="120" w:line="240" w:lineRule="auto"/>
      <w:ind w:leftChars="200" w:left="420" w:firstLineChars="200" w:firstLine="420"/>
      <w:jc w:val="both"/>
    </w:pPr>
    <w:rPr>
      <w:rFonts w:ascii="Times New Roman" w:eastAsia="宋体" w:hAnsi="Times New Roman"/>
    </w:rPr>
  </w:style>
  <w:style w:type="table" w:styleId="aff0">
    <w:name w:val="Table Grid"/>
    <w:basedOn w:val="ab"/>
    <w:uiPriority w:val="9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Strong"/>
    <w:qFormat/>
  </w:style>
  <w:style w:type="character" w:styleId="aff2">
    <w:name w:val="page number"/>
    <w:basedOn w:val="aa"/>
    <w:uiPriority w:val="99"/>
    <w:qFormat/>
  </w:style>
  <w:style w:type="character" w:styleId="aff3">
    <w:name w:val="FollowedHyperlink"/>
    <w:uiPriority w:val="99"/>
    <w:unhideWhenUsed/>
    <w:qFormat/>
    <w:rPr>
      <w:color w:val="954F72"/>
      <w:u w:val="single"/>
    </w:rPr>
  </w:style>
  <w:style w:type="character" w:styleId="aff4">
    <w:name w:val="Emphasis"/>
    <w:qFormat/>
    <w:rPr>
      <w:i/>
      <w:iCs/>
    </w:rPr>
  </w:style>
  <w:style w:type="character" w:styleId="HTML0">
    <w:name w:val="HTML Definition"/>
    <w:unhideWhenUsed/>
    <w:qFormat/>
  </w:style>
  <w:style w:type="character" w:styleId="HTML1">
    <w:name w:val="HTML Variable"/>
    <w:unhideWhenUsed/>
    <w:qFormat/>
  </w:style>
  <w:style w:type="character" w:styleId="aff5">
    <w:name w:val="Hyperlink"/>
    <w:uiPriority w:val="99"/>
    <w:qFormat/>
    <w:rPr>
      <w:rFonts w:ascii="宋体" w:eastAsia="宋体" w:hAnsi="宋体" w:cs="宋体" w:hint="eastAsia"/>
      <w:color w:val="004A85"/>
      <w:sz w:val="12"/>
      <w:szCs w:val="12"/>
      <w:u w:val="single"/>
    </w:rPr>
  </w:style>
  <w:style w:type="character" w:styleId="HTML2">
    <w:name w:val="HTML Code"/>
    <w:unhideWhenUsed/>
    <w:qFormat/>
    <w:rPr>
      <w:rFonts w:ascii="Courier New" w:hAnsi="Courier New"/>
      <w:sz w:val="20"/>
    </w:rPr>
  </w:style>
  <w:style w:type="character" w:styleId="aff6">
    <w:name w:val="annotation reference"/>
    <w:uiPriority w:val="99"/>
    <w:qFormat/>
    <w:rPr>
      <w:sz w:val="21"/>
      <w:szCs w:val="21"/>
    </w:rPr>
  </w:style>
  <w:style w:type="character" w:styleId="HTML3">
    <w:name w:val="HTML Cite"/>
    <w:unhideWhenUsed/>
    <w:qFormat/>
  </w:style>
  <w:style w:type="paragraph" w:customStyle="1" w:styleId="xl23">
    <w:name w:val="xl23"/>
    <w:basedOn w:val="a8"/>
    <w:qFormat/>
    <w:pPr>
      <w:widowControl/>
      <w:spacing w:before="100" w:beforeAutospacing="1" w:after="100" w:afterAutospacing="1" w:line="360" w:lineRule="auto"/>
      <w:textAlignment w:val="top"/>
    </w:pPr>
    <w:rPr>
      <w:kern w:val="0"/>
      <w:sz w:val="24"/>
    </w:rPr>
  </w:style>
  <w:style w:type="paragraph" w:customStyle="1" w:styleId="25">
    <w:name w:val="列出段落2"/>
    <w:basedOn w:val="a8"/>
    <w:unhideWhenUsed/>
    <w:qFormat/>
    <w:pPr>
      <w:ind w:firstLineChars="200" w:firstLine="420"/>
    </w:pPr>
  </w:style>
  <w:style w:type="paragraph" w:customStyle="1" w:styleId="aff7">
    <w:name w:val="题头内容"/>
    <w:basedOn w:val="a8"/>
    <w:qFormat/>
    <w:pPr>
      <w:adjustRightInd w:val="0"/>
      <w:spacing w:before="120" w:after="120" w:line="312" w:lineRule="atLeast"/>
      <w:ind w:right="879" w:firstLineChars="200" w:firstLine="839"/>
      <w:jc w:val="center"/>
      <w:textAlignment w:val="baseline"/>
    </w:pPr>
    <w:rPr>
      <w:rFonts w:ascii="黑体" w:eastAsia="黑体" w:hint="eastAsia"/>
      <w:kern w:val="0"/>
      <w:sz w:val="32"/>
      <w:szCs w:val="32"/>
    </w:rPr>
  </w:style>
  <w:style w:type="paragraph" w:customStyle="1" w:styleId="Style67">
    <w:name w:val="_Style 67"/>
    <w:basedOn w:val="a8"/>
    <w:next w:val="aff8"/>
    <w:uiPriority w:val="99"/>
    <w:qFormat/>
    <w:pPr>
      <w:ind w:firstLineChars="200" w:firstLine="420"/>
    </w:pPr>
    <w:rPr>
      <w:rFonts w:ascii="Calibri" w:hAnsi="Calibri"/>
      <w:szCs w:val="22"/>
    </w:rPr>
  </w:style>
  <w:style w:type="paragraph" w:styleId="aff8">
    <w:name w:val="List Paragraph"/>
    <w:basedOn w:val="a8"/>
    <w:uiPriority w:val="34"/>
    <w:qFormat/>
    <w:pPr>
      <w:ind w:firstLineChars="200" w:firstLine="420"/>
    </w:pPr>
    <w:rPr>
      <w:rFonts w:ascii="Calibri" w:eastAsia="宋体" w:hAnsi="Calibri"/>
      <w:szCs w:val="22"/>
    </w:rPr>
  </w:style>
  <w:style w:type="paragraph" w:customStyle="1" w:styleId="Style2">
    <w:name w:val="_Style 2"/>
    <w:basedOn w:val="a8"/>
    <w:uiPriority w:val="34"/>
    <w:qFormat/>
    <w:pPr>
      <w:ind w:firstLineChars="200" w:firstLine="420"/>
    </w:pPr>
    <w:rPr>
      <w:rFonts w:ascii="Calibri" w:hAnsi="Calibri"/>
      <w:szCs w:val="22"/>
    </w:rPr>
  </w:style>
  <w:style w:type="paragraph" w:customStyle="1" w:styleId="12">
    <w:name w:val="列出段落1"/>
    <w:basedOn w:val="a8"/>
    <w:qFormat/>
    <w:pPr>
      <w:adjustRightInd w:val="0"/>
      <w:spacing w:line="300" w:lineRule="auto"/>
      <w:ind w:firstLineChars="200" w:firstLine="420"/>
      <w:textAlignment w:val="baseline"/>
    </w:pPr>
    <w:rPr>
      <w:kern w:val="0"/>
      <w:sz w:val="24"/>
    </w:rPr>
  </w:style>
  <w:style w:type="paragraph" w:customStyle="1" w:styleId="TOC1">
    <w:name w:val="TOC 标题1"/>
    <w:basedOn w:val="1"/>
    <w:next w:val="a8"/>
    <w:qFormat/>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aff9">
    <w:name w:val="封面落款"/>
    <w:basedOn w:val="a8"/>
    <w:qFormat/>
    <w:pPr>
      <w:spacing w:line="360" w:lineRule="auto"/>
      <w:jc w:val="center"/>
    </w:pPr>
    <w:rPr>
      <w:rFonts w:ascii="Arial" w:eastAsia="黑体" w:hAnsi="Arial"/>
      <w:sz w:val="32"/>
      <w:szCs w:val="28"/>
    </w:rPr>
  </w:style>
  <w:style w:type="paragraph" w:customStyle="1" w:styleId="affa">
    <w:name w:val="目录"/>
    <w:link w:val="CharChar"/>
    <w:qFormat/>
    <w:pPr>
      <w:spacing w:before="156" w:after="156"/>
    </w:pPr>
    <w:rPr>
      <w:rFonts w:ascii="仿宋_GB2312" w:eastAsia="仿宋_GB2312" w:hAnsi="宋体"/>
      <w:sz w:val="28"/>
      <w:szCs w:val="28"/>
    </w:rPr>
  </w:style>
  <w:style w:type="paragraph" w:customStyle="1" w:styleId="affb">
    <w:name w:val="表格字体小四"/>
    <w:link w:val="CharChar0"/>
    <w:qFormat/>
    <w:pPr>
      <w:widowControl w:val="0"/>
      <w:jc w:val="center"/>
    </w:pPr>
    <w:rPr>
      <w:rFonts w:eastAsia="Arial Unicode MS"/>
      <w:kern w:val="2"/>
      <w:sz w:val="24"/>
      <w:szCs w:val="24"/>
    </w:rPr>
  </w:style>
  <w:style w:type="paragraph" w:customStyle="1" w:styleId="52">
    <w:name w:val="样式 标题 5 + 小四"/>
    <w:basedOn w:val="5"/>
    <w:qFormat/>
    <w:pPr>
      <w:tabs>
        <w:tab w:val="left" w:pos="567"/>
      </w:tabs>
      <w:wordWrap w:val="0"/>
      <w:spacing w:line="377" w:lineRule="auto"/>
      <w:ind w:left="567" w:hanging="567"/>
      <w:jc w:val="left"/>
    </w:pPr>
  </w:style>
  <w:style w:type="paragraph" w:customStyle="1" w:styleId="affc">
    <w:name w:val="表格格式"/>
    <w:basedOn w:val="a8"/>
    <w:qFormat/>
    <w:pPr>
      <w:adjustRightInd w:val="0"/>
      <w:snapToGrid w:val="0"/>
      <w:jc w:val="left"/>
      <w:textAlignment w:val="baseline"/>
    </w:pPr>
    <w:rPr>
      <w:rFonts w:ascii="宋体"/>
      <w:kern w:val="0"/>
      <w:szCs w:val="20"/>
    </w:rPr>
  </w:style>
  <w:style w:type="paragraph" w:customStyle="1" w:styleId="53">
    <w:name w:val="样式5"/>
    <w:basedOn w:val="ae"/>
    <w:qFormat/>
    <w:pPr>
      <w:ind w:firstLine="420"/>
    </w:pPr>
    <w:rPr>
      <w:sz w:val="21"/>
      <w:szCs w:val="21"/>
    </w:rPr>
  </w:style>
  <w:style w:type="paragraph" w:customStyle="1" w:styleId="26">
    <w:name w:val="标题2"/>
    <w:basedOn w:val="20"/>
    <w:next w:val="a8"/>
    <w:link w:val="2CharChar"/>
    <w:qFormat/>
    <w:pPr>
      <w:widowControl/>
      <w:spacing w:beforeLines="10" w:afterLines="10" w:line="240" w:lineRule="auto"/>
      <w:jc w:val="left"/>
    </w:pPr>
    <w:rPr>
      <w:rFonts w:ascii="Times New Roman" w:eastAsia="黑体" w:hAnsi="Times New Roman"/>
      <w:b/>
      <w:bCs/>
      <w:szCs w:val="24"/>
    </w:rPr>
  </w:style>
  <w:style w:type="paragraph" w:customStyle="1" w:styleId="affd">
    <w:name w:val="三级"/>
    <w:basedOn w:val="20"/>
    <w:link w:val="CharChar1"/>
    <w:qFormat/>
    <w:pPr>
      <w:widowControl/>
      <w:spacing w:beforeLines="10" w:afterLines="10" w:line="240" w:lineRule="auto"/>
      <w:ind w:left="720" w:hanging="720"/>
      <w:jc w:val="left"/>
    </w:pPr>
    <w:rPr>
      <w:rFonts w:ascii="Times New Roman" w:eastAsia="黑体" w:hAnsi="Times New Roman"/>
      <w:b/>
      <w:sz w:val="30"/>
      <w:szCs w:val="24"/>
    </w:rPr>
  </w:style>
  <w:style w:type="paragraph" w:customStyle="1" w:styleId="27">
    <w:name w:val="样式2"/>
    <w:basedOn w:val="a8"/>
    <w:link w:val="2CharChar0"/>
    <w:qFormat/>
    <w:pPr>
      <w:spacing w:line="300" w:lineRule="auto"/>
      <w:jc w:val="center"/>
      <w:outlineLvl w:val="0"/>
    </w:pPr>
    <w:rPr>
      <w:b/>
      <w:sz w:val="24"/>
    </w:rPr>
  </w:style>
  <w:style w:type="paragraph" w:customStyle="1" w:styleId="Char11">
    <w:name w:val="Char1"/>
    <w:basedOn w:val="a8"/>
    <w:qFormat/>
    <w:pPr>
      <w:adjustRightInd w:val="0"/>
      <w:spacing w:line="360" w:lineRule="auto"/>
    </w:pPr>
    <w:rPr>
      <w:kern w:val="0"/>
      <w:sz w:val="24"/>
      <w:szCs w:val="20"/>
    </w:rPr>
  </w:style>
  <w:style w:type="paragraph" w:customStyle="1" w:styleId="affe">
    <w:name w:val="表格标题(居中)"/>
    <w:basedOn w:val="a8"/>
    <w:qFormat/>
    <w:pPr>
      <w:adjustRightInd w:val="0"/>
      <w:snapToGrid w:val="0"/>
      <w:spacing w:line="300" w:lineRule="auto"/>
      <w:ind w:firstLineChars="200" w:firstLine="480"/>
      <w:jc w:val="center"/>
      <w:textAlignment w:val="baseline"/>
    </w:pPr>
    <w:rPr>
      <w:rFonts w:eastAsia="黑体"/>
      <w:kern w:val="0"/>
      <w:sz w:val="24"/>
    </w:rPr>
  </w:style>
  <w:style w:type="paragraph" w:customStyle="1" w:styleId="33">
    <w:name w:val="标题3"/>
    <w:basedOn w:val="3"/>
    <w:next w:val="a8"/>
    <w:link w:val="3CharChar"/>
    <w:qFormat/>
    <w:pPr>
      <w:tabs>
        <w:tab w:val="clear" w:pos="588"/>
      </w:tabs>
      <w:spacing w:beforeLines="10" w:afterLines="10" w:line="440" w:lineRule="exact"/>
      <w:ind w:left="720" w:hanging="720"/>
      <w:jc w:val="left"/>
    </w:pPr>
    <w:rPr>
      <w:rFonts w:ascii="Times New Roman" w:eastAsia="黑体" w:hAnsi="Times New Roman"/>
      <w:b/>
      <w:bCs/>
      <w:sz w:val="28"/>
    </w:rPr>
  </w:style>
  <w:style w:type="paragraph" w:customStyle="1" w:styleId="afff">
    <w:name w:val="图表正文"/>
    <w:basedOn w:val="a8"/>
    <w:qFormat/>
    <w:pPr>
      <w:tabs>
        <w:tab w:val="left" w:pos="2117"/>
      </w:tabs>
      <w:spacing w:beforeLines="50" w:afterLines="50" w:line="276" w:lineRule="auto"/>
      <w:jc w:val="center"/>
    </w:pPr>
    <w:rPr>
      <w:rFonts w:ascii="宋体" w:hAnsi="宋体"/>
      <w:color w:val="000000"/>
      <w:szCs w:val="21"/>
    </w:rPr>
  </w:style>
  <w:style w:type="paragraph" w:customStyle="1" w:styleId="afff0">
    <w:name w:val="表格标题"/>
    <w:basedOn w:val="af"/>
    <w:link w:val="CharChar2"/>
    <w:qFormat/>
    <w:pPr>
      <w:spacing w:before="152" w:after="160" w:line="420" w:lineRule="exact"/>
      <w:ind w:firstLineChars="200" w:firstLine="480"/>
      <w:jc w:val="center"/>
    </w:pPr>
    <w:rPr>
      <w:rFonts w:ascii="Arial" w:eastAsia="宋体" w:hAnsi="Arial"/>
      <w:sz w:val="24"/>
      <w:szCs w:val="24"/>
    </w:rPr>
  </w:style>
  <w:style w:type="paragraph" w:customStyle="1" w:styleId="42">
    <w:name w:val="正文小4号字缩进2字符"/>
    <w:qFormat/>
    <w:pPr>
      <w:widowControl w:val="0"/>
      <w:tabs>
        <w:tab w:val="left" w:pos="2205"/>
      </w:tabs>
      <w:spacing w:line="400" w:lineRule="exact"/>
      <w:ind w:rightChars="100" w:right="240" w:firstLineChars="100" w:firstLine="240"/>
      <w:jc w:val="center"/>
    </w:pPr>
    <w:rPr>
      <w:rFonts w:ascii="宋体" w:eastAsia="Arial Unicode MS" w:hAnsi="宋体"/>
      <w:color w:val="000000"/>
      <w:kern w:val="2"/>
      <w:sz w:val="24"/>
      <w:szCs w:val="24"/>
    </w:rPr>
  </w:style>
  <w:style w:type="paragraph" w:customStyle="1" w:styleId="afff1">
    <w:name w:val="图片"/>
    <w:basedOn w:val="a8"/>
    <w:link w:val="CharChar3"/>
    <w:qFormat/>
    <w:pPr>
      <w:jc w:val="center"/>
    </w:pPr>
    <w:rPr>
      <w:sz w:val="28"/>
      <w:szCs w:val="28"/>
    </w:rPr>
  </w:style>
  <w:style w:type="paragraph" w:customStyle="1" w:styleId="13">
    <w:name w:val="正文首行缩进1"/>
    <w:basedOn w:val="a9"/>
    <w:qFormat/>
    <w:pPr>
      <w:suppressAutoHyphens/>
      <w:spacing w:line="300" w:lineRule="auto"/>
      <w:ind w:left="426"/>
    </w:pPr>
    <w:rPr>
      <w:rFonts w:ascii="宋体" w:hAnsi="宋体"/>
      <w:szCs w:val="20"/>
    </w:rPr>
  </w:style>
  <w:style w:type="paragraph" w:customStyle="1" w:styleId="14">
    <w:name w:val="纯文本1"/>
    <w:basedOn w:val="a8"/>
    <w:qFormat/>
    <w:rPr>
      <w:rFonts w:ascii="宋体" w:hAnsi="Courier New"/>
    </w:rPr>
  </w:style>
  <w:style w:type="paragraph" w:customStyle="1" w:styleId="afff2">
    <w:name w:val="样式 首行不缩进"/>
    <w:basedOn w:val="a8"/>
    <w:qFormat/>
    <w:pPr>
      <w:spacing w:before="120" w:after="120" w:line="360" w:lineRule="auto"/>
      <w:jc w:val="center"/>
    </w:pPr>
    <w:rPr>
      <w:rFonts w:cs="宋体"/>
      <w:sz w:val="24"/>
      <w:szCs w:val="20"/>
    </w:rPr>
  </w:style>
  <w:style w:type="paragraph" w:customStyle="1" w:styleId="afff3">
    <w:name w:val="图题"/>
    <w:link w:val="CharChar4"/>
    <w:qFormat/>
    <w:pPr>
      <w:jc w:val="center"/>
    </w:pPr>
    <w:rPr>
      <w:rFonts w:eastAsia="Arial Unicode MS"/>
      <w:kern w:val="2"/>
      <w:sz w:val="24"/>
      <w:szCs w:val="24"/>
    </w:rPr>
  </w:style>
  <w:style w:type="paragraph" w:customStyle="1" w:styleId="a">
    <w:name w:val="小列表"/>
    <w:basedOn w:val="a8"/>
    <w:link w:val="CharChar5"/>
    <w:qFormat/>
    <w:pPr>
      <w:numPr>
        <w:numId w:val="2"/>
      </w:numPr>
      <w:autoSpaceDE w:val="0"/>
      <w:autoSpaceDN w:val="0"/>
      <w:spacing w:line="440" w:lineRule="exact"/>
      <w:ind w:firstLine="0"/>
    </w:pPr>
    <w:rPr>
      <w:sz w:val="24"/>
      <w:szCs w:val="28"/>
    </w:rPr>
  </w:style>
  <w:style w:type="paragraph" w:customStyle="1" w:styleId="afff4">
    <w:name w:val="表格正文"/>
    <w:basedOn w:val="a8"/>
    <w:qFormat/>
    <w:pPr>
      <w:widowControl/>
      <w:snapToGrid w:val="0"/>
      <w:spacing w:before="60" w:after="60"/>
      <w:ind w:left="11"/>
      <w:jc w:val="center"/>
    </w:pPr>
    <w:rPr>
      <w:kern w:val="0"/>
      <w:szCs w:val="21"/>
    </w:rPr>
  </w:style>
  <w:style w:type="character" w:customStyle="1" w:styleId="Char2">
    <w:name w:val="题注 Char"/>
    <w:link w:val="af"/>
    <w:qFormat/>
    <w:rPr>
      <w:rFonts w:ascii="华文中宋" w:eastAsia="华文中宋"/>
      <w:kern w:val="2"/>
      <w:sz w:val="36"/>
    </w:rPr>
  </w:style>
  <w:style w:type="character" w:customStyle="1" w:styleId="2CharChar">
    <w:name w:val="标题2 Char Char"/>
    <w:link w:val="26"/>
    <w:qFormat/>
    <w:rPr>
      <w:rFonts w:eastAsia="黑体"/>
      <w:kern w:val="2"/>
      <w:sz w:val="32"/>
      <w:szCs w:val="24"/>
    </w:rPr>
  </w:style>
  <w:style w:type="character" w:customStyle="1" w:styleId="Char8">
    <w:name w:val="批注框文本 Char"/>
    <w:link w:val="af8"/>
    <w:qFormat/>
    <w:rPr>
      <w:kern w:val="2"/>
      <w:sz w:val="18"/>
      <w:szCs w:val="18"/>
    </w:rPr>
  </w:style>
  <w:style w:type="character" w:customStyle="1" w:styleId="refresh">
    <w:name w:val="refresh"/>
    <w:basedOn w:val="aa"/>
    <w:qFormat/>
  </w:style>
  <w:style w:type="character" w:customStyle="1" w:styleId="CharChar5">
    <w:name w:val="小列表 Char Char"/>
    <w:link w:val="a"/>
    <w:qFormat/>
    <w:rPr>
      <w:rFonts w:eastAsia="Arial Unicode MS"/>
      <w:kern w:val="2"/>
      <w:sz w:val="24"/>
      <w:szCs w:val="28"/>
    </w:rPr>
  </w:style>
  <w:style w:type="character" w:customStyle="1" w:styleId="del">
    <w:name w:val="del"/>
    <w:basedOn w:val="aa"/>
    <w:qFormat/>
  </w:style>
  <w:style w:type="character" w:customStyle="1" w:styleId="Char10">
    <w:name w:val="批注文字 Char1"/>
    <w:link w:val="af2"/>
    <w:qFormat/>
    <w:rPr>
      <w:rFonts w:ascii="Tahoma" w:hAnsi="Tahoma"/>
      <w:kern w:val="2"/>
      <w:sz w:val="21"/>
      <w:szCs w:val="24"/>
    </w:rPr>
  </w:style>
  <w:style w:type="character" w:customStyle="1" w:styleId="Char12">
    <w:name w:val="正文缩进 Char1"/>
    <w:qFormat/>
    <w:rPr>
      <w:rFonts w:eastAsia="宋体"/>
      <w:kern w:val="2"/>
      <w:sz w:val="21"/>
      <w:szCs w:val="24"/>
      <w:lang w:val="en-US" w:eastAsia="zh-CN" w:bidi="ar-SA"/>
    </w:rPr>
  </w:style>
  <w:style w:type="character" w:customStyle="1" w:styleId="5Char">
    <w:name w:val="标题 5 Char"/>
    <w:link w:val="5"/>
    <w:uiPriority w:val="99"/>
    <w:qFormat/>
    <w:rPr>
      <w:b/>
      <w:bCs/>
      <w:kern w:val="2"/>
      <w:sz w:val="24"/>
      <w:szCs w:val="28"/>
    </w:rPr>
  </w:style>
  <w:style w:type="character" w:customStyle="1" w:styleId="2Char">
    <w:name w:val="标题 2 Char"/>
    <w:link w:val="20"/>
    <w:uiPriority w:val="99"/>
    <w:qFormat/>
    <w:rPr>
      <w:rFonts w:ascii="Cambria" w:hAnsi="Cambria"/>
      <w:b/>
      <w:bCs/>
      <w:kern w:val="2"/>
      <w:sz w:val="32"/>
      <w:szCs w:val="32"/>
    </w:rPr>
  </w:style>
  <w:style w:type="character" w:customStyle="1" w:styleId="CharChar0">
    <w:name w:val="表格字体小四 Char Char"/>
    <w:link w:val="affb"/>
    <w:qFormat/>
    <w:rPr>
      <w:kern w:val="2"/>
      <w:sz w:val="24"/>
      <w:szCs w:val="24"/>
      <w:lang w:val="en-US" w:eastAsia="zh-CN" w:bidi="ar-SA"/>
    </w:rPr>
  </w:style>
  <w:style w:type="character" w:customStyle="1" w:styleId="CharChar">
    <w:name w:val="目录 Char Char"/>
    <w:link w:val="affa"/>
    <w:qFormat/>
    <w:rPr>
      <w:rFonts w:ascii="仿宋_GB2312" w:eastAsia="仿宋_GB2312" w:hAnsi="宋体"/>
      <w:sz w:val="28"/>
      <w:szCs w:val="28"/>
      <w:lang w:val="en-US" w:eastAsia="zh-CN" w:bidi="ar-SA"/>
    </w:rPr>
  </w:style>
  <w:style w:type="character" w:customStyle="1" w:styleId="CharChar1">
    <w:name w:val="三级 Char Char"/>
    <w:link w:val="affd"/>
    <w:qFormat/>
    <w:rPr>
      <w:rFonts w:eastAsia="黑体"/>
      <w:bCs/>
      <w:kern w:val="2"/>
      <w:sz w:val="30"/>
      <w:szCs w:val="24"/>
    </w:rPr>
  </w:style>
  <w:style w:type="character" w:customStyle="1" w:styleId="label">
    <w:name w:val="label"/>
    <w:basedOn w:val="aa"/>
    <w:qFormat/>
  </w:style>
  <w:style w:type="character" w:customStyle="1" w:styleId="8Char">
    <w:name w:val="标题 8 Char"/>
    <w:link w:val="8"/>
    <w:uiPriority w:val="99"/>
    <w:qFormat/>
    <w:rPr>
      <w:rFonts w:ascii="Arial" w:eastAsia="黑体" w:hAnsi="Arial"/>
      <w:kern w:val="2"/>
      <w:sz w:val="24"/>
      <w:szCs w:val="28"/>
    </w:rPr>
  </w:style>
  <w:style w:type="character" w:customStyle="1" w:styleId="open2">
    <w:name w:val="open2"/>
    <w:basedOn w:val="aa"/>
    <w:qFormat/>
  </w:style>
  <w:style w:type="character" w:customStyle="1" w:styleId="15">
    <w:name w:val="15"/>
    <w:qFormat/>
    <w:rPr>
      <w:rFonts w:ascii="Calibri" w:hAnsi="Calibri" w:cs="Calibri" w:hint="default"/>
      <w:color w:val="0000FF"/>
      <w:u w:val="single"/>
    </w:rPr>
  </w:style>
  <w:style w:type="character" w:customStyle="1" w:styleId="trans">
    <w:name w:val="trans"/>
    <w:basedOn w:val="aa"/>
    <w:qFormat/>
  </w:style>
  <w:style w:type="character" w:customStyle="1" w:styleId="del2">
    <w:name w:val="del2"/>
    <w:basedOn w:val="aa"/>
    <w:qFormat/>
  </w:style>
  <w:style w:type="character" w:customStyle="1" w:styleId="3Char">
    <w:name w:val="标题 3 Char"/>
    <w:link w:val="3"/>
    <w:uiPriority w:val="99"/>
    <w:qFormat/>
    <w:rPr>
      <w:rFonts w:ascii="Tahoma" w:hAnsi="Tahoma"/>
      <w:b/>
      <w:bCs/>
      <w:kern w:val="2"/>
      <w:sz w:val="32"/>
      <w:szCs w:val="32"/>
    </w:rPr>
  </w:style>
  <w:style w:type="character" w:customStyle="1" w:styleId="CharChar4">
    <w:name w:val="图题 Char Char"/>
    <w:link w:val="afff3"/>
    <w:qFormat/>
    <w:rPr>
      <w:kern w:val="2"/>
      <w:sz w:val="24"/>
      <w:szCs w:val="24"/>
      <w:lang w:val="en-US" w:eastAsia="zh-CN" w:bidi="ar-SA"/>
    </w:rPr>
  </w:style>
  <w:style w:type="character" w:customStyle="1" w:styleId="pagelinks">
    <w:name w:val="pagelinks"/>
    <w:basedOn w:val="aa"/>
    <w:qFormat/>
  </w:style>
  <w:style w:type="character" w:customStyle="1" w:styleId="morewin">
    <w:name w:val="morewin"/>
    <w:basedOn w:val="aa"/>
    <w:qFormat/>
  </w:style>
  <w:style w:type="character" w:customStyle="1" w:styleId="open">
    <w:name w:val="open"/>
    <w:basedOn w:val="aa"/>
    <w:qFormat/>
  </w:style>
  <w:style w:type="character" w:customStyle="1" w:styleId="2CharChar0">
    <w:name w:val="样式2 Char Char"/>
    <w:link w:val="27"/>
    <w:qFormat/>
    <w:rPr>
      <w:b/>
      <w:kern w:val="2"/>
      <w:sz w:val="24"/>
      <w:szCs w:val="24"/>
    </w:rPr>
  </w:style>
  <w:style w:type="character" w:customStyle="1" w:styleId="Chare">
    <w:name w:val="批注文字 Char"/>
    <w:uiPriority w:val="99"/>
    <w:qFormat/>
    <w:rPr>
      <w:kern w:val="2"/>
      <w:sz w:val="24"/>
      <w:szCs w:val="28"/>
    </w:rPr>
  </w:style>
  <w:style w:type="character" w:customStyle="1" w:styleId="CharChar3">
    <w:name w:val="图片 Char Char"/>
    <w:link w:val="afff1"/>
    <w:qFormat/>
    <w:rPr>
      <w:kern w:val="2"/>
      <w:sz w:val="28"/>
      <w:szCs w:val="28"/>
    </w:rPr>
  </w:style>
  <w:style w:type="character" w:customStyle="1" w:styleId="1Char">
    <w:name w:val="标题 1 Char"/>
    <w:link w:val="1"/>
    <w:uiPriority w:val="99"/>
    <w:qFormat/>
    <w:rPr>
      <w:rFonts w:ascii="Tahoma" w:hAnsi="Tahoma"/>
      <w:b/>
      <w:bCs/>
      <w:kern w:val="44"/>
      <w:sz w:val="24"/>
      <w:szCs w:val="44"/>
    </w:rPr>
  </w:style>
  <w:style w:type="character" w:customStyle="1" w:styleId="Chara">
    <w:name w:val="页眉 Char"/>
    <w:link w:val="afa"/>
    <w:uiPriority w:val="99"/>
    <w:qFormat/>
    <w:rPr>
      <w:rFonts w:ascii="Tahoma" w:hAnsi="Tahoma"/>
      <w:kern w:val="2"/>
      <w:sz w:val="18"/>
      <w:szCs w:val="18"/>
    </w:rPr>
  </w:style>
  <w:style w:type="character" w:customStyle="1" w:styleId="7Char">
    <w:name w:val="标题 7 Char"/>
    <w:link w:val="7"/>
    <w:uiPriority w:val="99"/>
    <w:qFormat/>
    <w:rPr>
      <w:b/>
      <w:bCs/>
      <w:kern w:val="2"/>
      <w:sz w:val="24"/>
      <w:szCs w:val="28"/>
    </w:rPr>
  </w:style>
  <w:style w:type="character" w:customStyle="1" w:styleId="Charb">
    <w:name w:val="标题 Char"/>
    <w:link w:val="afd"/>
    <w:qFormat/>
    <w:rPr>
      <w:rFonts w:ascii="Cambria" w:hAnsi="Cambria"/>
      <w:b/>
      <w:bCs/>
      <w:kern w:val="2"/>
      <w:sz w:val="32"/>
      <w:szCs w:val="32"/>
    </w:rPr>
  </w:style>
  <w:style w:type="character" w:customStyle="1" w:styleId="9Char">
    <w:name w:val="标题 9 Char"/>
    <w:link w:val="9"/>
    <w:uiPriority w:val="99"/>
    <w:qFormat/>
    <w:rPr>
      <w:rFonts w:ascii="Arial" w:eastAsia="黑体" w:hAnsi="Arial"/>
      <w:kern w:val="2"/>
      <w:sz w:val="24"/>
      <w:szCs w:val="21"/>
    </w:rPr>
  </w:style>
  <w:style w:type="character" w:customStyle="1" w:styleId="error">
    <w:name w:val="error"/>
    <w:qFormat/>
    <w:rPr>
      <w:color w:val="CC0000"/>
    </w:rPr>
  </w:style>
  <w:style w:type="character" w:customStyle="1" w:styleId="add">
    <w:name w:val="add"/>
    <w:basedOn w:val="aa"/>
    <w:qFormat/>
  </w:style>
  <w:style w:type="character" w:customStyle="1" w:styleId="Charc">
    <w:name w:val="批注主题 Char"/>
    <w:link w:val="afe"/>
    <w:uiPriority w:val="99"/>
    <w:qFormat/>
    <w:rPr>
      <w:rFonts w:ascii="Tahoma" w:hAnsi="Tahoma"/>
      <w:b/>
      <w:bCs/>
      <w:kern w:val="2"/>
      <w:sz w:val="24"/>
      <w:szCs w:val="28"/>
    </w:rPr>
  </w:style>
  <w:style w:type="character" w:customStyle="1" w:styleId="pagebanner">
    <w:name w:val="pagebanner"/>
    <w:basedOn w:val="aa"/>
    <w:qFormat/>
  </w:style>
  <w:style w:type="character" w:customStyle="1" w:styleId="Char3">
    <w:name w:val="文档结构图 Char"/>
    <w:link w:val="af0"/>
    <w:uiPriority w:val="99"/>
    <w:qFormat/>
    <w:rPr>
      <w:rFonts w:ascii="宋体"/>
      <w:kern w:val="2"/>
      <w:sz w:val="18"/>
      <w:szCs w:val="18"/>
    </w:rPr>
  </w:style>
  <w:style w:type="character" w:customStyle="1" w:styleId="Chard">
    <w:name w:val="正文首行缩进 Char"/>
    <w:link w:val="aff"/>
    <w:qFormat/>
    <w:rPr>
      <w:rFonts w:ascii="Tahoma" w:hAnsi="Tahoma"/>
      <w:kern w:val="2"/>
      <w:sz w:val="21"/>
      <w:szCs w:val="24"/>
    </w:rPr>
  </w:style>
  <w:style w:type="character" w:customStyle="1" w:styleId="CharChar2">
    <w:name w:val="表格标题 Char Char"/>
    <w:link w:val="afff0"/>
    <w:qFormat/>
    <w:rPr>
      <w:rFonts w:ascii="Arial" w:hAnsi="Arial" w:cs="Arial"/>
      <w:kern w:val="2"/>
      <w:sz w:val="24"/>
      <w:szCs w:val="24"/>
    </w:rPr>
  </w:style>
  <w:style w:type="character" w:customStyle="1" w:styleId="6Char">
    <w:name w:val="标题 6 Char"/>
    <w:link w:val="6"/>
    <w:uiPriority w:val="99"/>
    <w:qFormat/>
    <w:rPr>
      <w:rFonts w:ascii="Arial" w:eastAsia="黑体" w:hAnsi="Arial"/>
      <w:b/>
      <w:bCs/>
      <w:kern w:val="2"/>
      <w:sz w:val="24"/>
      <w:szCs w:val="28"/>
    </w:rPr>
  </w:style>
  <w:style w:type="character" w:customStyle="1" w:styleId="Char">
    <w:name w:val="正文文本 Char"/>
    <w:link w:val="a9"/>
    <w:uiPriority w:val="99"/>
    <w:qFormat/>
    <w:rPr>
      <w:rFonts w:ascii="Tahoma" w:hAnsi="Tahoma"/>
      <w:kern w:val="2"/>
      <w:sz w:val="21"/>
      <w:szCs w:val="24"/>
    </w:rPr>
  </w:style>
  <w:style w:type="character" w:customStyle="1" w:styleId="100">
    <w:name w:val="10"/>
    <w:qFormat/>
    <w:rPr>
      <w:rFonts w:ascii="Calibri" w:hAnsi="Calibri" w:cs="Calibri" w:hint="default"/>
    </w:rPr>
  </w:style>
  <w:style w:type="character" w:customStyle="1" w:styleId="Char1">
    <w:name w:val="正文缩进 Char"/>
    <w:link w:val="ae"/>
    <w:qFormat/>
    <w:rPr>
      <w:kern w:val="2"/>
      <w:sz w:val="24"/>
    </w:rPr>
  </w:style>
  <w:style w:type="character" w:customStyle="1" w:styleId="Char9">
    <w:name w:val="页脚 Char"/>
    <w:link w:val="af9"/>
    <w:uiPriority w:val="99"/>
    <w:qFormat/>
    <w:rPr>
      <w:rFonts w:ascii="Tahoma" w:hAnsi="Tahoma"/>
      <w:kern w:val="2"/>
      <w:sz w:val="18"/>
      <w:szCs w:val="18"/>
    </w:rPr>
  </w:style>
  <w:style w:type="character" w:customStyle="1" w:styleId="mod">
    <w:name w:val="mod"/>
    <w:basedOn w:val="aa"/>
    <w:qFormat/>
  </w:style>
  <w:style w:type="character" w:customStyle="1" w:styleId="3CharChar">
    <w:name w:val="标题3 Char Char"/>
    <w:link w:val="33"/>
    <w:qFormat/>
    <w:rPr>
      <w:rFonts w:eastAsia="黑体"/>
      <w:kern w:val="2"/>
      <w:sz w:val="28"/>
      <w:szCs w:val="32"/>
    </w:rPr>
  </w:style>
  <w:style w:type="character" w:customStyle="1" w:styleId="4Char">
    <w:name w:val="标题 4 Char"/>
    <w:link w:val="4"/>
    <w:uiPriority w:val="99"/>
    <w:qFormat/>
    <w:rPr>
      <w:b/>
      <w:sz w:val="24"/>
      <w:szCs w:val="24"/>
    </w:rPr>
  </w:style>
  <w:style w:type="paragraph" w:customStyle="1" w:styleId="afff5">
    <w:name w:val="默认"/>
    <w:qFormat/>
    <w:pPr>
      <w:framePr w:wrap="around" w:hAnchor="text" w:y="1"/>
      <w:spacing w:before="160"/>
    </w:pPr>
    <w:rPr>
      <w:rFonts w:ascii="Helvetica Neue" w:eastAsia="Helvetica Neue" w:hAnsi="Helvetica Neue" w:cs="Helvetica Neue"/>
      <w:color w:val="000000"/>
      <w:sz w:val="24"/>
      <w:szCs w:val="24"/>
    </w:rPr>
  </w:style>
  <w:style w:type="character" w:customStyle="1" w:styleId="redfilefwwh">
    <w:name w:val="redfilefwwh"/>
    <w:basedOn w:val="aa"/>
    <w:qFormat/>
    <w:rPr>
      <w:color w:val="BA2636"/>
      <w:sz w:val="12"/>
      <w:szCs w:val="12"/>
    </w:rPr>
  </w:style>
  <w:style w:type="character" w:customStyle="1" w:styleId="gjfg">
    <w:name w:val="gjfg"/>
    <w:basedOn w:val="aa"/>
    <w:qFormat/>
  </w:style>
  <w:style w:type="character" w:customStyle="1" w:styleId="redfilenumber">
    <w:name w:val="redfilenumber"/>
    <w:basedOn w:val="aa"/>
    <w:qFormat/>
    <w:rPr>
      <w:color w:val="BA2636"/>
      <w:sz w:val="12"/>
      <w:szCs w:val="12"/>
    </w:rPr>
  </w:style>
  <w:style w:type="character" w:customStyle="1" w:styleId="qxdate">
    <w:name w:val="qxdate"/>
    <w:basedOn w:val="aa"/>
    <w:qFormat/>
    <w:rPr>
      <w:color w:val="333333"/>
      <w:sz w:val="12"/>
      <w:szCs w:val="12"/>
    </w:rPr>
  </w:style>
  <w:style w:type="character" w:customStyle="1" w:styleId="prev">
    <w:name w:val="prev"/>
    <w:basedOn w:val="aa"/>
    <w:qFormat/>
    <w:rPr>
      <w:rFonts w:ascii="微软雅黑" w:eastAsia="微软雅黑" w:hAnsi="微软雅黑" w:cs="微软雅黑"/>
      <w:sz w:val="14"/>
      <w:szCs w:val="14"/>
    </w:rPr>
  </w:style>
  <w:style w:type="character" w:customStyle="1" w:styleId="cfdate">
    <w:name w:val="cfdate"/>
    <w:basedOn w:val="aa"/>
    <w:qFormat/>
    <w:rPr>
      <w:color w:val="333333"/>
      <w:sz w:val="12"/>
      <w:szCs w:val="12"/>
    </w:rPr>
  </w:style>
  <w:style w:type="character" w:customStyle="1" w:styleId="displayarti">
    <w:name w:val="displayarti"/>
    <w:basedOn w:val="aa"/>
    <w:qFormat/>
    <w:rPr>
      <w:color w:val="FFFFFF"/>
      <w:shd w:val="clear" w:color="auto" w:fill="A00000"/>
    </w:rPr>
  </w:style>
  <w:style w:type="character" w:customStyle="1" w:styleId="next2">
    <w:name w:val="next2"/>
    <w:basedOn w:val="aa"/>
    <w:qFormat/>
    <w:rPr>
      <w:rFonts w:ascii="微软雅黑" w:eastAsia="微软雅黑" w:hAnsi="微软雅黑" w:cs="微软雅黑" w:hint="eastAsia"/>
      <w:sz w:val="14"/>
      <w:szCs w:val="14"/>
    </w:rPr>
  </w:style>
  <w:style w:type="character" w:customStyle="1" w:styleId="next3">
    <w:name w:val="next3"/>
    <w:basedOn w:val="aa"/>
    <w:qFormat/>
    <w:rPr>
      <w:color w:val="888888"/>
    </w:rPr>
  </w:style>
  <w:style w:type="character" w:customStyle="1" w:styleId="next">
    <w:name w:val="next"/>
    <w:basedOn w:val="aa"/>
    <w:qFormat/>
    <w:rPr>
      <w:rFonts w:ascii="微软雅黑" w:eastAsia="微软雅黑" w:hAnsi="微软雅黑" w:cs="微软雅黑"/>
      <w:sz w:val="14"/>
      <w:szCs w:val="14"/>
    </w:rPr>
  </w:style>
  <w:style w:type="character" w:customStyle="1" w:styleId="prev1">
    <w:name w:val="prev1"/>
    <w:basedOn w:val="aa"/>
    <w:qFormat/>
    <w:rPr>
      <w:color w:val="888888"/>
    </w:rPr>
  </w:style>
  <w:style w:type="paragraph" w:customStyle="1" w:styleId="Bodytext21">
    <w:name w:val="Body text|21"/>
    <w:basedOn w:val="a8"/>
    <w:link w:val="Bodytext2"/>
    <w:qFormat/>
    <w:pPr>
      <w:shd w:val="clear" w:color="auto" w:fill="FFFFFF"/>
      <w:spacing w:before="4340" w:after="840" w:line="240" w:lineRule="exact"/>
      <w:jc w:val="center"/>
    </w:pPr>
    <w:rPr>
      <w:rFonts w:ascii="PMingLiU" w:eastAsia="PMingLiU" w:hAnsi="PMingLiU" w:cs="PMingLiU"/>
      <w:spacing w:val="30"/>
    </w:rPr>
  </w:style>
  <w:style w:type="character" w:customStyle="1" w:styleId="Bodytext2Spacing0pt">
    <w:name w:val="Body text|2 + Spacing 0 pt"/>
    <w:basedOn w:val="Bodytext2"/>
    <w:qFormat/>
    <w:rPr>
      <w:rFonts w:ascii="PMingLiU" w:eastAsia="PMingLiU" w:hAnsi="PMingLiU" w:cs="PMingLiU"/>
      <w:color w:val="000000"/>
      <w:spacing w:val="0"/>
      <w:w w:val="100"/>
      <w:position w:val="0"/>
      <w:sz w:val="24"/>
      <w:szCs w:val="24"/>
      <w:u w:val="none"/>
      <w:lang w:val="zh-CN" w:eastAsia="zh-CN" w:bidi="zh-CN"/>
    </w:rPr>
  </w:style>
  <w:style w:type="character" w:customStyle="1" w:styleId="Bodytext2">
    <w:name w:val="Body text|2_"/>
    <w:basedOn w:val="aa"/>
    <w:link w:val="Bodytext21"/>
    <w:qFormat/>
    <w:rPr>
      <w:rFonts w:ascii="PMingLiU" w:eastAsia="PMingLiU" w:hAnsi="PMingLiU" w:cs="PMingLiU"/>
      <w:spacing w:val="30"/>
    </w:rPr>
  </w:style>
  <w:style w:type="character" w:customStyle="1" w:styleId="Bodytext2Spacing3pt">
    <w:name w:val="Body text|2 + Spacing 3 pt"/>
    <w:basedOn w:val="Bodytext2"/>
    <w:qFormat/>
    <w:rPr>
      <w:rFonts w:ascii="PMingLiU" w:eastAsia="PMingLiU" w:hAnsi="PMingLiU" w:cs="PMingLiU"/>
      <w:color w:val="000000"/>
      <w:spacing w:val="60"/>
      <w:w w:val="100"/>
      <w:position w:val="0"/>
      <w:sz w:val="24"/>
      <w:szCs w:val="24"/>
      <w:u w:val="none"/>
      <w:lang w:val="zh-CN" w:eastAsia="zh-CN" w:bidi="zh-CN"/>
    </w:rPr>
  </w:style>
  <w:style w:type="paragraph" w:customStyle="1" w:styleId="afff6">
    <w:name w:val="图文"/>
    <w:basedOn w:val="a8"/>
    <w:qFormat/>
    <w:pPr>
      <w:adjustRightInd w:val="0"/>
      <w:snapToGrid w:val="0"/>
      <w:spacing w:after="50" w:line="360" w:lineRule="auto"/>
    </w:pPr>
    <w:rPr>
      <w:sz w:val="24"/>
    </w:rPr>
  </w:style>
  <w:style w:type="paragraph" w:customStyle="1" w:styleId="afff7">
    <w:name w:val="页眉与页脚"/>
    <w:qFormat/>
    <w:pPr>
      <w:framePr w:wrap="around" w:hAnchor="text" w:y="1"/>
      <w:tabs>
        <w:tab w:val="right" w:pos="9020"/>
      </w:tabs>
    </w:pPr>
    <w:rPr>
      <w:rFonts w:ascii="Helvetica Neue" w:eastAsia="Helvetica Neue" w:hAnsi="Helvetica Neue" w:cs="Helvetica Neue"/>
      <w:color w:val="000000"/>
      <w:sz w:val="24"/>
      <w:szCs w:val="24"/>
    </w:rPr>
  </w:style>
  <w:style w:type="paragraph" w:customStyle="1" w:styleId="Charf">
    <w:name w:val="Char"/>
    <w:basedOn w:val="a8"/>
    <w:qFormat/>
    <w:rPr>
      <w:rFonts w:ascii="仿宋_GB2312" w:eastAsia="仿宋_GB2312"/>
      <w:b/>
      <w:sz w:val="32"/>
      <w:szCs w:val="32"/>
    </w:rPr>
  </w:style>
  <w:style w:type="paragraph" w:customStyle="1" w:styleId="afff8">
    <w:name w:val="目录文字"/>
    <w:basedOn w:val="a8"/>
    <w:qFormat/>
    <w:pPr>
      <w:widowControl/>
      <w:spacing w:line="480" w:lineRule="auto"/>
      <w:jc w:val="left"/>
    </w:pPr>
    <w:rPr>
      <w:rFonts w:ascii="宋体" w:eastAsia="宋体" w:hAnsi="宋体"/>
      <w:kern w:val="0"/>
      <w:sz w:val="24"/>
      <w:szCs w:val="20"/>
    </w:rPr>
  </w:style>
  <w:style w:type="paragraph" w:customStyle="1" w:styleId="16">
    <w:name w:val="1"/>
    <w:basedOn w:val="a8"/>
    <w:next w:val="af4"/>
    <w:uiPriority w:val="99"/>
    <w:qFormat/>
    <w:pPr>
      <w:widowControl/>
      <w:overflowPunct w:val="0"/>
      <w:autoSpaceDE w:val="0"/>
      <w:autoSpaceDN w:val="0"/>
      <w:adjustRightInd w:val="0"/>
      <w:spacing w:line="360" w:lineRule="auto"/>
      <w:ind w:firstLine="540"/>
      <w:textAlignment w:val="baseline"/>
    </w:pPr>
    <w:rPr>
      <w:rFonts w:ascii="宋体" w:eastAsia="宋体" w:hAnsi="MS Sans Serif"/>
      <w:spacing w:val="12"/>
      <w:kern w:val="0"/>
      <w:sz w:val="24"/>
      <w:szCs w:val="20"/>
    </w:rPr>
  </w:style>
  <w:style w:type="character" w:customStyle="1" w:styleId="2Char0">
    <w:name w:val="正文文本缩进 2 Char"/>
    <w:basedOn w:val="aa"/>
    <w:link w:val="21"/>
    <w:uiPriority w:val="99"/>
    <w:qFormat/>
    <w:rPr>
      <w:rFonts w:ascii="Times New Roman" w:eastAsia="宋体" w:hAnsi="Times New Roman" w:cs="Times New Roman"/>
      <w:kern w:val="2"/>
      <w:sz w:val="24"/>
      <w:szCs w:val="30"/>
    </w:rPr>
  </w:style>
  <w:style w:type="paragraph" w:customStyle="1" w:styleId="Preformatted">
    <w:name w:val="Preformatted"/>
    <w:basedOn w:val="a8"/>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宋体" w:hAnsi="Courier New"/>
      <w:kern w:val="0"/>
      <w:sz w:val="20"/>
      <w:szCs w:val="20"/>
    </w:rPr>
  </w:style>
  <w:style w:type="paragraph" w:customStyle="1" w:styleId="xl24">
    <w:name w:val="xl24"/>
    <w:basedOn w:val="a8"/>
    <w:uiPriority w:val="99"/>
    <w:qFormat/>
    <w:pPr>
      <w:widowControl/>
      <w:spacing w:before="100" w:after="100"/>
      <w:jc w:val="center"/>
      <w:textAlignment w:val="center"/>
    </w:pPr>
    <w:rPr>
      <w:rFonts w:ascii="宋体" w:eastAsia="宋体" w:hAnsi="宋体"/>
      <w:kern w:val="0"/>
      <w:sz w:val="24"/>
      <w:szCs w:val="20"/>
    </w:rPr>
  </w:style>
  <w:style w:type="paragraph" w:customStyle="1" w:styleId="afff9">
    <w:name w:val="倪芳"/>
    <w:basedOn w:val="a8"/>
    <w:qFormat/>
    <w:pPr>
      <w:spacing w:beforeLines="25" w:afterLines="15" w:line="400" w:lineRule="exact"/>
    </w:pPr>
    <w:rPr>
      <w:rFonts w:ascii="宋体" w:eastAsia="宋体" w:hAnsi="Courier New" w:cs="Courier New"/>
      <w:sz w:val="24"/>
      <w:szCs w:val="21"/>
    </w:rPr>
  </w:style>
  <w:style w:type="character" w:customStyle="1" w:styleId="Char5">
    <w:name w:val="正文文本缩进 Char"/>
    <w:basedOn w:val="aa"/>
    <w:link w:val="af4"/>
    <w:uiPriority w:val="99"/>
    <w:qFormat/>
    <w:rPr>
      <w:rFonts w:ascii="Tahoma" w:eastAsia="Arial Unicode MS" w:hAnsi="Tahoma" w:cs="Times New Roman"/>
      <w:kern w:val="2"/>
      <w:sz w:val="21"/>
      <w:szCs w:val="24"/>
    </w:rPr>
  </w:style>
  <w:style w:type="character" w:customStyle="1" w:styleId="2Char2">
    <w:name w:val="正文首行缩进 2 Char"/>
    <w:basedOn w:val="Char5"/>
    <w:link w:val="24"/>
    <w:qFormat/>
    <w:rPr>
      <w:rFonts w:ascii="Times New Roman" w:eastAsia="宋体" w:hAnsi="Times New Roman" w:cs="Times New Roman"/>
      <w:kern w:val="2"/>
      <w:sz w:val="21"/>
      <w:szCs w:val="24"/>
    </w:rPr>
  </w:style>
  <w:style w:type="character" w:customStyle="1" w:styleId="2Char1">
    <w:name w:val="正文文本 2 Char"/>
    <w:basedOn w:val="aa"/>
    <w:link w:val="23"/>
    <w:uiPriority w:val="99"/>
    <w:qFormat/>
    <w:rPr>
      <w:rFonts w:ascii="宋体" w:eastAsia="宋体" w:hAnsi="Times New Roman" w:cs="Times New Roman"/>
      <w:kern w:val="2"/>
      <w:sz w:val="21"/>
    </w:rPr>
  </w:style>
  <w:style w:type="paragraph" w:customStyle="1" w:styleId="Web">
    <w:name w:val="普通 (Web)"/>
    <w:basedOn w:val="a8"/>
    <w:qFormat/>
    <w:pPr>
      <w:widowControl/>
      <w:spacing w:before="100" w:beforeAutospacing="1" w:after="100" w:afterAutospacing="1"/>
      <w:jc w:val="left"/>
    </w:pPr>
    <w:rPr>
      <w:rFonts w:ascii="宋体" w:eastAsia="宋体" w:hAnsi="宋体"/>
      <w:kern w:val="0"/>
      <w:sz w:val="24"/>
    </w:rPr>
  </w:style>
  <w:style w:type="paragraph" w:customStyle="1" w:styleId="28">
    <w:name w:val="样式 标题 2 + (符号) 宋体 小四"/>
    <w:basedOn w:val="20"/>
    <w:qFormat/>
    <w:pPr>
      <w:keepNext/>
      <w:keepLines/>
      <w:spacing w:line="416" w:lineRule="auto"/>
    </w:pPr>
    <w:rPr>
      <w:rFonts w:ascii="Arial" w:eastAsia="宋体" w:hAnsi="Arial"/>
      <w:bCs/>
      <w:sz w:val="24"/>
    </w:rPr>
  </w:style>
  <w:style w:type="character" w:customStyle="1" w:styleId="Char20">
    <w:name w:val="Char2"/>
    <w:qFormat/>
    <w:rPr>
      <w:rFonts w:ascii="Arial" w:eastAsia="黑体" w:hAnsi="Arial"/>
      <w:b/>
      <w:bCs/>
      <w:kern w:val="2"/>
      <w:sz w:val="32"/>
      <w:szCs w:val="32"/>
      <w:lang w:val="en-US" w:eastAsia="zh-CN" w:bidi="ar-SA"/>
    </w:rPr>
  </w:style>
  <w:style w:type="character" w:customStyle="1" w:styleId="2Char3">
    <w:name w:val="样式 标题 2 + (符号) 宋体 小四 Char"/>
    <w:qFormat/>
    <w:rPr>
      <w:rFonts w:ascii="Arial" w:eastAsia="宋体" w:hAnsi="Arial"/>
      <w:b/>
      <w:bCs/>
      <w:kern w:val="2"/>
      <w:sz w:val="24"/>
      <w:szCs w:val="32"/>
      <w:lang w:val="en-US" w:eastAsia="zh-CN" w:bidi="ar-SA"/>
    </w:rPr>
  </w:style>
  <w:style w:type="paragraph" w:customStyle="1" w:styleId="17">
    <w:name w:val="样式1"/>
    <w:basedOn w:val="a8"/>
    <w:next w:val="3"/>
    <w:uiPriority w:val="99"/>
    <w:qFormat/>
    <w:rPr>
      <w:rFonts w:eastAsia="宋体"/>
      <w:sz w:val="24"/>
      <w:szCs w:val="20"/>
    </w:rPr>
  </w:style>
  <w:style w:type="paragraph" w:customStyle="1" w:styleId="ParaCharCharCharCharCharCharCharCharCharChar">
    <w:name w:val="默认段落字体 Para Char Char Char Char Char Char Char Char Char Char"/>
    <w:basedOn w:val="af0"/>
    <w:qFormat/>
    <w:pPr>
      <w:shd w:val="clear" w:color="auto" w:fill="000080"/>
      <w:spacing w:line="240" w:lineRule="auto"/>
    </w:pPr>
    <w:rPr>
      <w:rFonts w:ascii="Tahoma" w:eastAsia="宋体" w:hAnsi="Tahoma"/>
      <w:sz w:val="24"/>
      <w:szCs w:val="24"/>
    </w:rPr>
  </w:style>
  <w:style w:type="paragraph" w:customStyle="1" w:styleId="font5">
    <w:name w:val="font5"/>
    <w:basedOn w:val="a8"/>
    <w:qFormat/>
    <w:pPr>
      <w:widowControl/>
      <w:spacing w:before="100" w:beforeAutospacing="1" w:after="100" w:afterAutospacing="1"/>
      <w:jc w:val="left"/>
    </w:pPr>
    <w:rPr>
      <w:rFonts w:ascii="宋体" w:eastAsia="宋体" w:hAnsi="宋体" w:cs="Arial Unicode MS" w:hint="eastAsia"/>
      <w:kern w:val="0"/>
      <w:sz w:val="18"/>
      <w:szCs w:val="18"/>
    </w:rPr>
  </w:style>
  <w:style w:type="paragraph" w:customStyle="1" w:styleId="xl25">
    <w:name w:val="xl25"/>
    <w:basedOn w:val="a8"/>
    <w:qFormat/>
    <w:pPr>
      <w:widowControl/>
      <w:pBdr>
        <w:right w:val="single" w:sz="8" w:space="0" w:color="969696"/>
      </w:pBdr>
      <w:spacing w:before="100" w:beforeAutospacing="1" w:after="100" w:afterAutospacing="1"/>
      <w:jc w:val="left"/>
    </w:pPr>
    <w:rPr>
      <w:rFonts w:ascii="Arial Unicode MS" w:hAnsi="Arial Unicode MS" w:cs="Arial Unicode MS"/>
      <w:kern w:val="0"/>
      <w:sz w:val="18"/>
      <w:szCs w:val="18"/>
    </w:rPr>
  </w:style>
  <w:style w:type="paragraph" w:customStyle="1" w:styleId="xl26">
    <w:name w:val="xl26"/>
    <w:basedOn w:val="a8"/>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7">
    <w:name w:val="xl2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8">
    <w:name w:val="xl28"/>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29">
    <w:name w:val="xl29"/>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0">
    <w:name w:val="xl30"/>
    <w:basedOn w:val="a8"/>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1">
    <w:name w:val="xl31"/>
    <w:basedOn w:val="a8"/>
    <w:qFormat/>
    <w:pPr>
      <w:widowControl/>
      <w:pBdr>
        <w:top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2">
    <w:name w:val="xl32"/>
    <w:basedOn w:val="a8"/>
    <w:qFormat/>
    <w:pPr>
      <w:widowControl/>
      <w:pBdr>
        <w:bottom w:val="single" w:sz="4" w:space="0" w:color="auto"/>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3">
    <w:name w:val="xl33"/>
    <w:basedOn w:val="a8"/>
    <w:qFormat/>
    <w:pPr>
      <w:widowControl/>
      <w:pBdr>
        <w:right w:val="single" w:sz="4" w:space="0" w:color="auto"/>
      </w:pBdr>
      <w:spacing w:before="100" w:beforeAutospacing="1" w:after="100" w:afterAutospacing="1"/>
      <w:jc w:val="left"/>
    </w:pPr>
    <w:rPr>
      <w:rFonts w:ascii="Arial Unicode MS" w:hAnsi="Arial Unicode MS" w:cs="Arial Unicode MS"/>
      <w:kern w:val="0"/>
      <w:sz w:val="18"/>
      <w:szCs w:val="18"/>
    </w:rPr>
  </w:style>
  <w:style w:type="paragraph" w:customStyle="1" w:styleId="xl34">
    <w:name w:val="xl34"/>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35">
    <w:name w:val="xl35"/>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6">
    <w:name w:val="xl3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b/>
      <w:bCs/>
      <w:kern w:val="0"/>
      <w:sz w:val="18"/>
      <w:szCs w:val="18"/>
    </w:rPr>
  </w:style>
  <w:style w:type="paragraph" w:customStyle="1" w:styleId="xl37">
    <w:name w:val="xl37"/>
    <w:basedOn w:val="a8"/>
    <w:qFormat/>
    <w:pPr>
      <w:widowControl/>
      <w:pBdr>
        <w:top w:val="single" w:sz="4" w:space="0" w:color="auto"/>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8">
    <w:name w:val="xl38"/>
    <w:basedOn w:val="a8"/>
    <w:qFormat/>
    <w:pPr>
      <w:widowControl/>
      <w:pBdr>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39">
    <w:name w:val="xl39"/>
    <w:basedOn w:val="a8"/>
    <w:qFormat/>
    <w:pPr>
      <w:widowControl/>
      <w:pBdr>
        <w:left w:val="single" w:sz="4" w:space="0" w:color="auto"/>
        <w:right w:val="single" w:sz="4" w:space="0" w:color="auto"/>
      </w:pBdr>
      <w:spacing w:before="100" w:beforeAutospacing="1" w:after="100" w:afterAutospacing="1"/>
      <w:jc w:val="left"/>
    </w:pPr>
    <w:rPr>
      <w:rFonts w:ascii="Arial Unicode MS" w:hAnsi="Arial Unicode MS" w:cs="Arial Unicode MS"/>
      <w:kern w:val="0"/>
      <w:sz w:val="24"/>
    </w:rPr>
  </w:style>
  <w:style w:type="paragraph" w:customStyle="1" w:styleId="xl40">
    <w:name w:val="xl40"/>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1">
    <w:name w:val="xl41"/>
    <w:basedOn w:val="a8"/>
    <w:qFormat/>
    <w:pPr>
      <w:widowControl/>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2">
    <w:name w:val="xl42"/>
    <w:basedOn w:val="a8"/>
    <w:qFormat/>
    <w:pPr>
      <w:widowControl/>
      <w:pBdr>
        <w:left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xl43">
    <w:name w:val="xl43"/>
    <w:basedOn w:val="a8"/>
    <w:qFormat/>
    <w:pPr>
      <w:widowControl/>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kern w:val="0"/>
      <w:sz w:val="18"/>
      <w:szCs w:val="18"/>
    </w:rPr>
  </w:style>
  <w:style w:type="paragraph" w:customStyle="1" w:styleId="Style186">
    <w:name w:val="_Style 186"/>
    <w:uiPriority w:val="99"/>
    <w:qFormat/>
    <w:pPr>
      <w:widowControl w:val="0"/>
      <w:jc w:val="both"/>
    </w:pPr>
    <w:rPr>
      <w:rFonts w:eastAsia="Arial Unicode MS"/>
      <w:kern w:val="2"/>
      <w:sz w:val="21"/>
      <w:szCs w:val="24"/>
    </w:rPr>
  </w:style>
  <w:style w:type="paragraph" w:customStyle="1" w:styleId="afffa">
    <w:name w:val="文档正文"/>
    <w:basedOn w:val="a8"/>
    <w:qFormat/>
    <w:pPr>
      <w:adjustRightInd w:val="0"/>
      <w:spacing w:line="480" w:lineRule="atLeast"/>
      <w:ind w:firstLine="567"/>
      <w:textAlignment w:val="baseline"/>
    </w:pPr>
    <w:rPr>
      <w:rFonts w:ascii="长城仿宋" w:eastAsia="宋体"/>
      <w:kern w:val="0"/>
      <w:sz w:val="24"/>
    </w:rPr>
  </w:style>
  <w:style w:type="character" w:customStyle="1" w:styleId="Char7">
    <w:name w:val="日期 Char"/>
    <w:link w:val="af7"/>
    <w:uiPriority w:val="99"/>
    <w:qFormat/>
    <w:rPr>
      <w:rFonts w:ascii="Tahoma" w:eastAsia="Arial Unicode MS" w:hAnsi="Tahoma" w:cs="Times New Roman"/>
      <w:kern w:val="2"/>
      <w:sz w:val="21"/>
      <w:szCs w:val="24"/>
    </w:rPr>
  </w:style>
  <w:style w:type="character" w:customStyle="1" w:styleId="CharChar6">
    <w:name w:val="Char Char"/>
    <w:qFormat/>
    <w:rPr>
      <w:rFonts w:eastAsia="宋体"/>
      <w:kern w:val="2"/>
      <w:sz w:val="24"/>
      <w:lang w:val="en-US" w:eastAsia="zh-CN" w:bidi="ar-SA"/>
    </w:rPr>
  </w:style>
  <w:style w:type="character" w:customStyle="1" w:styleId="Char4">
    <w:name w:val="称呼 Char"/>
    <w:basedOn w:val="aa"/>
    <w:link w:val="af3"/>
    <w:qFormat/>
    <w:rPr>
      <w:rFonts w:ascii="..ì." w:eastAsia="..ì." w:hAnsi="Times New Roman" w:cs="Times New Roman"/>
      <w:sz w:val="24"/>
    </w:rPr>
  </w:style>
  <w:style w:type="character" w:customStyle="1" w:styleId="Char0">
    <w:name w:val="注释标题 Char"/>
    <w:basedOn w:val="aa"/>
    <w:link w:val="ad"/>
    <w:qFormat/>
    <w:rPr>
      <w:rFonts w:ascii="..ì." w:eastAsia="..ì." w:hAnsi="Times New Roman" w:cs="Times New Roman"/>
      <w:sz w:val="24"/>
    </w:rPr>
  </w:style>
  <w:style w:type="paragraph" w:customStyle="1" w:styleId="1CharCharCharChar">
    <w:name w:val="1 Char Char Char Char"/>
    <w:basedOn w:val="a8"/>
    <w:qFormat/>
    <w:rPr>
      <w:rFonts w:ascii="Tahoma" w:eastAsia="宋体" w:hAnsi="Tahoma"/>
      <w:sz w:val="24"/>
      <w:szCs w:val="20"/>
    </w:rPr>
  </w:style>
  <w:style w:type="paragraph" w:customStyle="1" w:styleId="18">
    <w:name w:val="修订1"/>
    <w:hidden/>
    <w:uiPriority w:val="99"/>
    <w:semiHidden/>
    <w:qFormat/>
    <w:rPr>
      <w:kern w:val="2"/>
      <w:sz w:val="21"/>
      <w:szCs w:val="24"/>
    </w:rPr>
  </w:style>
  <w:style w:type="paragraph" w:customStyle="1" w:styleId="TOC2">
    <w:name w:val="TOC 标题2"/>
    <w:basedOn w:val="1"/>
    <w:next w:val="a8"/>
    <w:uiPriority w:val="99"/>
    <w:qFormat/>
    <w:pPr>
      <w:adjustRightInd/>
      <w:spacing w:before="340" w:after="330" w:line="578" w:lineRule="auto"/>
      <w:textAlignment w:val="auto"/>
      <w:outlineLvl w:val="9"/>
    </w:pPr>
    <w:rPr>
      <w:rFonts w:ascii="Times New Roman" w:eastAsia="宋体" w:hAnsi="Times New Roman"/>
      <w:sz w:val="44"/>
    </w:rPr>
  </w:style>
  <w:style w:type="character" w:customStyle="1" w:styleId="1Char1">
    <w:name w:val="标题 1 Char1"/>
    <w:uiPriority w:val="99"/>
    <w:qFormat/>
    <w:rPr>
      <w:rFonts w:ascii="黑体" w:eastAsia="黑体"/>
      <w:sz w:val="52"/>
      <w:lang w:bidi="ar-SA"/>
    </w:rPr>
  </w:style>
  <w:style w:type="paragraph" w:customStyle="1" w:styleId="2TimesNewRoman5020">
    <w:name w:val="样式 标题 2 + Times New Roman 四号 非加粗 段前: 5 磅 段后: 0 磅 行距: 固定值 20..."/>
    <w:basedOn w:val="20"/>
    <w:uiPriority w:val="99"/>
    <w:qFormat/>
    <w:pPr>
      <w:keepNext/>
      <w:keepLines/>
      <w:spacing w:before="100" w:after="0" w:line="400" w:lineRule="exact"/>
    </w:pPr>
    <w:rPr>
      <w:rFonts w:ascii="Times New Roman" w:eastAsia="黑体" w:hAnsi="Times New Roman" w:cs="宋体"/>
      <w:sz w:val="28"/>
      <w:szCs w:val="20"/>
    </w:rPr>
  </w:style>
  <w:style w:type="paragraph" w:customStyle="1" w:styleId="34">
    <w:name w:val="3"/>
    <w:basedOn w:val="a8"/>
    <w:next w:val="30"/>
    <w:uiPriority w:val="99"/>
    <w:qFormat/>
    <w:rPr>
      <w:rFonts w:ascii="宋体" w:eastAsia="宋体"/>
      <w:sz w:val="24"/>
      <w:szCs w:val="20"/>
    </w:rPr>
  </w:style>
  <w:style w:type="character" w:customStyle="1" w:styleId="3Char0">
    <w:name w:val="正文文本 3 Char"/>
    <w:basedOn w:val="aa"/>
    <w:link w:val="30"/>
    <w:uiPriority w:val="99"/>
    <w:qFormat/>
    <w:rPr>
      <w:rFonts w:ascii="Times New Roman" w:eastAsia="宋体" w:hAnsi="Times New Roman" w:cs="Times New Roman"/>
      <w:kern w:val="2"/>
      <w:sz w:val="16"/>
      <w:szCs w:val="16"/>
    </w:rPr>
  </w:style>
  <w:style w:type="paragraph" w:customStyle="1" w:styleId="378020">
    <w:name w:val="样式 标题 3 + (中文) 黑体 小四 非加粗 段前: 7.8 磅 段后: 0 磅 行距: 固定值 20 磅"/>
    <w:basedOn w:val="3"/>
    <w:qFormat/>
    <w:pPr>
      <w:keepNext/>
      <w:keepLines/>
      <w:tabs>
        <w:tab w:val="clear" w:pos="588"/>
      </w:tabs>
      <w:spacing w:line="400" w:lineRule="exact"/>
    </w:pPr>
    <w:rPr>
      <w:rFonts w:ascii="Times New Roman" w:eastAsia="黑体" w:hAnsi="Times New Roman"/>
      <w:sz w:val="24"/>
      <w:szCs w:val="20"/>
    </w:rPr>
  </w:style>
  <w:style w:type="paragraph" w:customStyle="1" w:styleId="29">
    <w:name w:val="2"/>
    <w:basedOn w:val="a8"/>
    <w:next w:val="af4"/>
    <w:uiPriority w:val="99"/>
    <w:qFormat/>
    <w:pPr>
      <w:ind w:left="432"/>
    </w:pPr>
    <w:rPr>
      <w:rFonts w:eastAsia="宋体"/>
      <w:szCs w:val="20"/>
    </w:rPr>
  </w:style>
  <w:style w:type="character" w:customStyle="1" w:styleId="3Char1">
    <w:name w:val="正文文本缩进 3 Char"/>
    <w:link w:val="32"/>
    <w:uiPriority w:val="99"/>
    <w:qFormat/>
    <w:rPr>
      <w:rFonts w:ascii="Times New Roman" w:eastAsia="Arial Unicode MS" w:hAnsi="Times New Roman" w:cs="Times New Roman"/>
      <w:kern w:val="2"/>
      <w:sz w:val="16"/>
      <w:szCs w:val="16"/>
    </w:rPr>
  </w:style>
  <w:style w:type="paragraph" w:customStyle="1" w:styleId="16620">
    <w:name w:val="样式 标题 1 + 黑体 三号 非加粗 居中 段前: 6 磅 段后: 6 磅 行距: 固定值 20 磅"/>
    <w:basedOn w:val="1"/>
    <w:uiPriority w:val="99"/>
    <w:qFormat/>
    <w:pPr>
      <w:adjustRightInd/>
      <w:spacing w:before="120" w:after="120" w:line="400" w:lineRule="exact"/>
      <w:jc w:val="center"/>
      <w:textAlignment w:val="auto"/>
    </w:pPr>
    <w:rPr>
      <w:rFonts w:ascii="黑体" w:eastAsia="黑体" w:hAnsi="黑体" w:cs="宋体"/>
      <w:b w:val="0"/>
      <w:bCs w:val="0"/>
      <w:sz w:val="32"/>
      <w:szCs w:val="20"/>
    </w:rPr>
  </w:style>
  <w:style w:type="paragraph" w:customStyle="1" w:styleId="Char1111">
    <w:name w:val="Char1111"/>
    <w:basedOn w:val="a8"/>
    <w:qFormat/>
    <w:rPr>
      <w:rFonts w:ascii="Tahoma" w:eastAsia="宋体" w:hAnsi="Tahoma"/>
      <w:sz w:val="24"/>
      <w:szCs w:val="20"/>
    </w:rPr>
  </w:style>
  <w:style w:type="character" w:customStyle="1" w:styleId="font161">
    <w:name w:val="font161"/>
    <w:uiPriority w:val="99"/>
    <w:qFormat/>
    <w:rPr>
      <w:b/>
      <w:bCs/>
      <w:sz w:val="32"/>
      <w:szCs w:val="32"/>
    </w:rPr>
  </w:style>
  <w:style w:type="paragraph" w:customStyle="1" w:styleId="61">
    <w:name w:val="6'"/>
    <w:basedOn w:val="a8"/>
    <w:uiPriority w:val="99"/>
    <w:qFormat/>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afffb">
    <w:name w:val="表格"/>
    <w:basedOn w:val="a8"/>
    <w:uiPriority w:val="99"/>
    <w:qFormat/>
    <w:pPr>
      <w:jc w:val="center"/>
      <w:textAlignment w:val="center"/>
    </w:pPr>
    <w:rPr>
      <w:rFonts w:ascii="华文细黑" w:eastAsia="宋体" w:hAnsi="华文细黑"/>
      <w:kern w:val="0"/>
      <w:szCs w:val="20"/>
    </w:rPr>
  </w:style>
  <w:style w:type="paragraph" w:customStyle="1" w:styleId="afffc">
    <w:name w:val="表格文字"/>
    <w:basedOn w:val="a8"/>
    <w:uiPriority w:val="99"/>
    <w:qFormat/>
    <w:pPr>
      <w:adjustRightInd w:val="0"/>
      <w:spacing w:line="420" w:lineRule="atLeast"/>
      <w:jc w:val="left"/>
      <w:textAlignment w:val="baseline"/>
    </w:pPr>
    <w:rPr>
      <w:rFonts w:eastAsia="宋体"/>
      <w:kern w:val="0"/>
      <w:szCs w:val="20"/>
    </w:rPr>
  </w:style>
  <w:style w:type="paragraph" w:customStyle="1" w:styleId="XW">
    <w:name w:val="XW正文"/>
    <w:basedOn w:val="af4"/>
    <w:uiPriority w:val="99"/>
    <w:qFormat/>
    <w:pPr>
      <w:widowControl w:val="0"/>
      <w:adjustRightInd w:val="0"/>
      <w:snapToGrid w:val="0"/>
      <w:spacing w:line="300" w:lineRule="auto"/>
      <w:ind w:firstLineChars="200" w:firstLine="520"/>
    </w:pPr>
    <w:rPr>
      <w:rFonts w:ascii="Times New Roman" w:eastAsia="宋体" w:hAnsi="Times New Roman"/>
      <w:kern w:val="0"/>
    </w:rPr>
  </w:style>
  <w:style w:type="paragraph" w:customStyle="1" w:styleId="afffd">
    <w:name w:val="金安桥正文"/>
    <w:basedOn w:val="af4"/>
    <w:uiPriority w:val="99"/>
    <w:qFormat/>
    <w:pPr>
      <w:widowControl w:val="0"/>
      <w:adjustRightInd w:val="0"/>
      <w:spacing w:line="300" w:lineRule="auto"/>
      <w:ind w:firstLineChars="200" w:firstLine="200"/>
    </w:pPr>
    <w:rPr>
      <w:rFonts w:ascii="Times New Roman" w:eastAsia="宋体" w:hAnsi="Times New Roman"/>
      <w:kern w:val="0"/>
      <w:sz w:val="24"/>
      <w:szCs w:val="20"/>
    </w:rPr>
  </w:style>
  <w:style w:type="character" w:customStyle="1" w:styleId="afffe">
    <w:name w:val="样式 粉红"/>
    <w:uiPriority w:val="99"/>
    <w:qFormat/>
    <w:rPr>
      <w:color w:val="auto"/>
      <w:u w:val="none"/>
    </w:rPr>
  </w:style>
  <w:style w:type="character" w:customStyle="1" w:styleId="CharChar10">
    <w:name w:val="Char Char1"/>
    <w:qFormat/>
    <w:rPr>
      <w:rFonts w:eastAsia="宋体"/>
      <w:kern w:val="2"/>
      <w:sz w:val="24"/>
      <w:lang w:val="en-US" w:eastAsia="zh-CN" w:bidi="ar-SA"/>
    </w:rPr>
  </w:style>
  <w:style w:type="character" w:customStyle="1" w:styleId="Char6">
    <w:name w:val="纯文本 Char"/>
    <w:link w:val="af6"/>
    <w:qFormat/>
    <w:rPr>
      <w:rFonts w:ascii="宋体" w:eastAsia="Arial Unicode MS" w:hAnsi="Courier New" w:cs="Times New Roman"/>
      <w:kern w:val="2"/>
      <w:sz w:val="21"/>
      <w:szCs w:val="21"/>
    </w:rPr>
  </w:style>
  <w:style w:type="paragraph" w:customStyle="1" w:styleId="CharCharCharChar">
    <w:name w:val="Char Char Char Char"/>
    <w:basedOn w:val="a8"/>
    <w:qFormat/>
    <w:pPr>
      <w:widowControl/>
      <w:spacing w:after="160" w:line="240" w:lineRule="exact"/>
      <w:jc w:val="left"/>
    </w:pPr>
    <w:rPr>
      <w:rFonts w:eastAsia="宋体"/>
      <w:szCs w:val="20"/>
    </w:rPr>
  </w:style>
  <w:style w:type="paragraph" w:customStyle="1" w:styleId="p17">
    <w:name w:val="p17"/>
    <w:basedOn w:val="a8"/>
    <w:uiPriority w:val="99"/>
    <w:qFormat/>
    <w:pPr>
      <w:widowControl/>
    </w:pPr>
    <w:rPr>
      <w:rFonts w:eastAsia="宋体"/>
      <w:kern w:val="0"/>
      <w:szCs w:val="21"/>
    </w:rPr>
  </w:style>
  <w:style w:type="character" w:customStyle="1" w:styleId="H4Char">
    <w:name w:val="H4 Char"/>
    <w:qFormat/>
    <w:rPr>
      <w:b/>
      <w:sz w:val="28"/>
    </w:rPr>
  </w:style>
  <w:style w:type="character" w:customStyle="1" w:styleId="CharChar20">
    <w:name w:val="Char Char2"/>
    <w:qFormat/>
    <w:rPr>
      <w:rFonts w:eastAsia="宋体"/>
      <w:kern w:val="2"/>
      <w:sz w:val="24"/>
      <w:lang w:val="en-US" w:eastAsia="zh-CN" w:bidi="ar-SA"/>
    </w:rPr>
  </w:style>
  <w:style w:type="character" w:customStyle="1" w:styleId="CharChar111">
    <w:name w:val="Char Char111"/>
    <w:uiPriority w:val="99"/>
    <w:qFormat/>
    <w:rPr>
      <w:rFonts w:eastAsia="宋体"/>
      <w:kern w:val="2"/>
      <w:sz w:val="24"/>
      <w:lang w:val="en-US" w:eastAsia="zh-CN" w:bidi="ar-SA"/>
    </w:rPr>
  </w:style>
  <w:style w:type="paragraph" w:customStyle="1" w:styleId="CharCharCharChar111">
    <w:name w:val="Char Char Char Char111"/>
    <w:basedOn w:val="a8"/>
    <w:qFormat/>
    <w:pPr>
      <w:widowControl/>
      <w:spacing w:after="160" w:line="240" w:lineRule="exact"/>
      <w:jc w:val="left"/>
    </w:pPr>
    <w:rPr>
      <w:rFonts w:eastAsia="宋体"/>
      <w:szCs w:val="20"/>
    </w:rPr>
  </w:style>
  <w:style w:type="paragraph" w:customStyle="1" w:styleId="font1">
    <w:name w:val="font1"/>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6">
    <w:name w:val="font6"/>
    <w:basedOn w:val="a8"/>
    <w:qFormat/>
    <w:pPr>
      <w:widowControl/>
      <w:spacing w:before="100" w:beforeAutospacing="1" w:after="100" w:afterAutospacing="1"/>
      <w:jc w:val="left"/>
    </w:pPr>
    <w:rPr>
      <w:rFonts w:ascii="宋体" w:eastAsia="宋体" w:hAnsi="宋体" w:cs="宋体"/>
      <w:kern w:val="0"/>
      <w:sz w:val="24"/>
    </w:rPr>
  </w:style>
  <w:style w:type="paragraph" w:customStyle="1" w:styleId="font7">
    <w:name w:val="font7"/>
    <w:basedOn w:val="a8"/>
    <w:qFormat/>
    <w:pPr>
      <w:widowControl/>
      <w:spacing w:before="100" w:beforeAutospacing="1" w:after="100" w:afterAutospacing="1"/>
      <w:jc w:val="left"/>
    </w:pPr>
    <w:rPr>
      <w:rFonts w:ascii="宋体" w:eastAsia="宋体" w:hAnsi="宋体" w:cs="宋体"/>
      <w:kern w:val="0"/>
      <w:sz w:val="18"/>
      <w:szCs w:val="18"/>
    </w:rPr>
  </w:style>
  <w:style w:type="paragraph" w:customStyle="1" w:styleId="xl65">
    <w:name w:val="xl65"/>
    <w:basedOn w:val="a8"/>
    <w:qFormat/>
    <w:pPr>
      <w:widowControl/>
      <w:spacing w:before="100" w:beforeAutospacing="1" w:after="100" w:afterAutospacing="1"/>
      <w:jc w:val="center"/>
      <w:textAlignment w:val="center"/>
    </w:pPr>
    <w:rPr>
      <w:rFonts w:ascii="宋体" w:eastAsia="宋体" w:hAnsi="宋体" w:cs="宋体"/>
      <w:kern w:val="0"/>
      <w:sz w:val="24"/>
    </w:rPr>
  </w:style>
  <w:style w:type="paragraph" w:customStyle="1" w:styleId="xl66">
    <w:name w:val="xl66"/>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24"/>
    </w:rPr>
  </w:style>
  <w:style w:type="paragraph" w:customStyle="1" w:styleId="xl67">
    <w:name w:val="xl67"/>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8">
    <w:name w:val="xl68"/>
    <w:basedOn w:val="a8"/>
    <w:qFormat/>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69">
    <w:name w:val="xl69"/>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0">
    <w:name w:val="xl70"/>
    <w:basedOn w:val="a8"/>
    <w:qFormat/>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kern w:val="0"/>
      <w:sz w:val="24"/>
    </w:rPr>
  </w:style>
  <w:style w:type="paragraph" w:customStyle="1" w:styleId="xl71">
    <w:name w:val="xl71"/>
    <w:basedOn w:val="a8"/>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xl72">
    <w:name w:val="xl72"/>
    <w:basedOn w:val="a8"/>
    <w:qFormat/>
    <w:pPr>
      <w:widowControl/>
      <w:spacing w:before="100" w:beforeAutospacing="1" w:after="100" w:afterAutospacing="1"/>
      <w:jc w:val="left"/>
    </w:pPr>
    <w:rPr>
      <w:rFonts w:ascii="宋体" w:eastAsia="宋体" w:hAnsi="宋体" w:cs="宋体"/>
      <w:b/>
      <w:bCs/>
      <w:kern w:val="0"/>
      <w:sz w:val="24"/>
    </w:rPr>
  </w:style>
  <w:style w:type="paragraph" w:customStyle="1" w:styleId="xl73">
    <w:name w:val="xl73"/>
    <w:basedOn w:val="a8"/>
    <w:qFormat/>
    <w:pPr>
      <w:widowControl/>
      <w:pBdr>
        <w:top w:val="single" w:sz="4" w:space="0" w:color="auto"/>
        <w:bottom w:val="single" w:sz="4" w:space="0" w:color="auto"/>
      </w:pBdr>
      <w:spacing w:before="100" w:beforeAutospacing="1" w:after="100" w:afterAutospacing="1"/>
      <w:jc w:val="left"/>
      <w:textAlignment w:val="center"/>
    </w:pPr>
    <w:rPr>
      <w:rFonts w:ascii="宋体" w:eastAsia="宋体" w:hAnsi="宋体" w:cs="宋体"/>
      <w:b/>
      <w:bCs/>
      <w:kern w:val="0"/>
      <w:sz w:val="24"/>
    </w:rPr>
  </w:style>
  <w:style w:type="paragraph" w:customStyle="1" w:styleId="a0">
    <w:name w:val="前言、引言标题"/>
    <w:next w:val="a8"/>
    <w:qFormat/>
    <w:pPr>
      <w:numPr>
        <w:numId w:val="3"/>
      </w:numPr>
      <w:shd w:val="clear" w:color="FFFFFF" w:fill="FFFFFF"/>
      <w:spacing w:before="640" w:after="560"/>
      <w:jc w:val="center"/>
      <w:outlineLvl w:val="0"/>
    </w:pPr>
    <w:rPr>
      <w:rFonts w:ascii="黑体" w:eastAsia="黑体"/>
      <w:sz w:val="32"/>
    </w:rPr>
  </w:style>
  <w:style w:type="paragraph" w:customStyle="1" w:styleId="a1">
    <w:name w:val="章标题"/>
    <w:next w:val="a8"/>
    <w:link w:val="Charf0"/>
    <w:qFormat/>
    <w:pPr>
      <w:numPr>
        <w:ilvl w:val="1"/>
        <w:numId w:val="3"/>
      </w:numPr>
      <w:spacing w:beforeLines="50" w:afterLines="50"/>
      <w:jc w:val="both"/>
      <w:outlineLvl w:val="1"/>
    </w:pPr>
    <w:rPr>
      <w:rFonts w:ascii="黑体" w:eastAsia="黑体"/>
      <w:sz w:val="21"/>
    </w:rPr>
  </w:style>
  <w:style w:type="paragraph" w:customStyle="1" w:styleId="a2">
    <w:name w:val="一级条标题"/>
    <w:basedOn w:val="a1"/>
    <w:next w:val="a8"/>
    <w:link w:val="Charf1"/>
    <w:qFormat/>
    <w:pPr>
      <w:numPr>
        <w:ilvl w:val="2"/>
      </w:numPr>
      <w:tabs>
        <w:tab w:val="left" w:pos="360"/>
      </w:tabs>
      <w:spacing w:beforeLines="0" w:afterLines="0"/>
      <w:ind w:left="315"/>
      <w:outlineLvl w:val="2"/>
    </w:pPr>
  </w:style>
  <w:style w:type="paragraph" w:customStyle="1" w:styleId="a3">
    <w:name w:val="二级条标题"/>
    <w:basedOn w:val="a2"/>
    <w:next w:val="a8"/>
    <w:link w:val="Charf2"/>
    <w:qFormat/>
    <w:pPr>
      <w:numPr>
        <w:ilvl w:val="3"/>
      </w:numPr>
      <w:ind w:left="315"/>
      <w:outlineLvl w:val="3"/>
    </w:pPr>
  </w:style>
  <w:style w:type="paragraph" w:customStyle="1" w:styleId="a7">
    <w:name w:val="列项——"/>
    <w:qFormat/>
    <w:pPr>
      <w:widowControl w:val="0"/>
      <w:numPr>
        <w:numId w:val="4"/>
      </w:numPr>
      <w:jc w:val="both"/>
    </w:pPr>
    <w:rPr>
      <w:rFonts w:ascii="宋体"/>
      <w:sz w:val="21"/>
    </w:rPr>
  </w:style>
  <w:style w:type="paragraph" w:customStyle="1" w:styleId="a4">
    <w:name w:val="三级条标题"/>
    <w:basedOn w:val="a3"/>
    <w:next w:val="a8"/>
    <w:qFormat/>
    <w:pPr>
      <w:numPr>
        <w:ilvl w:val="4"/>
      </w:numPr>
      <w:tabs>
        <w:tab w:val="left" w:pos="1680"/>
        <w:tab w:val="left" w:pos="2100"/>
      </w:tabs>
      <w:ind w:left="2100" w:hanging="420"/>
      <w:outlineLvl w:val="4"/>
    </w:pPr>
  </w:style>
  <w:style w:type="paragraph" w:customStyle="1" w:styleId="a5">
    <w:name w:val="四级条标题"/>
    <w:basedOn w:val="a4"/>
    <w:next w:val="a8"/>
    <w:qFormat/>
    <w:pPr>
      <w:numPr>
        <w:ilvl w:val="5"/>
      </w:numPr>
      <w:tabs>
        <w:tab w:val="left" w:pos="2520"/>
      </w:tabs>
      <w:ind w:left="2520" w:hanging="420"/>
      <w:outlineLvl w:val="5"/>
    </w:pPr>
  </w:style>
  <w:style w:type="paragraph" w:customStyle="1" w:styleId="a6">
    <w:name w:val="五级条标题"/>
    <w:basedOn w:val="a5"/>
    <w:next w:val="a8"/>
    <w:qFormat/>
    <w:pPr>
      <w:numPr>
        <w:ilvl w:val="6"/>
      </w:numPr>
      <w:tabs>
        <w:tab w:val="left" w:pos="2940"/>
      </w:tabs>
      <w:ind w:left="2940" w:hanging="420"/>
      <w:outlineLvl w:val="6"/>
    </w:pPr>
  </w:style>
  <w:style w:type="character" w:customStyle="1" w:styleId="Charf0">
    <w:name w:val="章标题 Char"/>
    <w:link w:val="a1"/>
    <w:qFormat/>
    <w:rPr>
      <w:rFonts w:ascii="黑体" w:eastAsia="黑体"/>
      <w:sz w:val="21"/>
    </w:rPr>
  </w:style>
  <w:style w:type="character" w:customStyle="1" w:styleId="Charf1">
    <w:name w:val="一级条标题 Char"/>
    <w:link w:val="a2"/>
    <w:qFormat/>
    <w:rPr>
      <w:rFonts w:ascii="黑体" w:eastAsia="黑体"/>
      <w:sz w:val="21"/>
    </w:rPr>
  </w:style>
  <w:style w:type="character" w:customStyle="1" w:styleId="Charf2">
    <w:name w:val="二级条标题 Char"/>
    <w:link w:val="a3"/>
    <w:qFormat/>
    <w:rPr>
      <w:rFonts w:ascii="黑体" w:eastAsia="黑体"/>
      <w:sz w:val="21"/>
    </w:rPr>
  </w:style>
  <w:style w:type="character" w:customStyle="1" w:styleId="Heading1Char">
    <w:name w:val="Heading 1 Char"/>
    <w:qFormat/>
    <w:locked/>
    <w:rPr>
      <w:rFonts w:ascii="黑体" w:eastAsia="黑体" w:hAnsi="Times New Roman" w:cs="Times New Roman"/>
      <w:kern w:val="0"/>
      <w:sz w:val="20"/>
      <w:szCs w:val="20"/>
    </w:rPr>
  </w:style>
  <w:style w:type="character" w:customStyle="1" w:styleId="Heading2Char">
    <w:name w:val="Heading 2 Char"/>
    <w:qFormat/>
    <w:locked/>
    <w:rPr>
      <w:rFonts w:ascii="Times New Roman" w:eastAsia="宋体" w:hAnsi="Times New Roman" w:cs="Times New Roman"/>
      <w:b/>
      <w:kern w:val="0"/>
      <w:sz w:val="32"/>
      <w:szCs w:val="32"/>
    </w:rPr>
  </w:style>
  <w:style w:type="character" w:customStyle="1" w:styleId="3Char10">
    <w:name w:val="标题 3 Char1"/>
    <w:uiPriority w:val="99"/>
    <w:qFormat/>
    <w:locked/>
    <w:rPr>
      <w:rFonts w:eastAsia="宋体"/>
      <w:b/>
      <w:sz w:val="32"/>
      <w:lang w:val="en-US" w:eastAsia="zh-CN" w:bidi="ar-SA"/>
    </w:rPr>
  </w:style>
  <w:style w:type="character" w:customStyle="1" w:styleId="Heading4Char">
    <w:name w:val="Heading 4 Char"/>
    <w:qFormat/>
    <w:locked/>
    <w:rPr>
      <w:rFonts w:ascii="Times New Roman" w:eastAsia="宋体" w:hAnsi="Times New Roman" w:cs="Times New Roman"/>
      <w:b/>
      <w:kern w:val="0"/>
      <w:sz w:val="20"/>
      <w:szCs w:val="20"/>
    </w:rPr>
  </w:style>
  <w:style w:type="character" w:customStyle="1" w:styleId="Heading5Char">
    <w:name w:val="Heading 5 Char"/>
    <w:qFormat/>
    <w:locked/>
    <w:rPr>
      <w:rFonts w:ascii="Times New Roman" w:eastAsia="宋体" w:hAnsi="Times New Roman" w:cs="Times New Roman"/>
      <w:b/>
      <w:bCs/>
      <w:sz w:val="28"/>
      <w:szCs w:val="28"/>
    </w:rPr>
  </w:style>
  <w:style w:type="character" w:customStyle="1" w:styleId="Heading6Char">
    <w:name w:val="Heading 6 Char"/>
    <w:qFormat/>
    <w:locked/>
    <w:rPr>
      <w:rFonts w:ascii="Arial" w:eastAsia="黑体" w:hAnsi="Arial" w:cs="Times New Roman"/>
      <w:b/>
      <w:bCs/>
      <w:kern w:val="0"/>
      <w:sz w:val="24"/>
      <w:szCs w:val="24"/>
    </w:rPr>
  </w:style>
  <w:style w:type="character" w:customStyle="1" w:styleId="Heading7Char">
    <w:name w:val="Heading 7 Char"/>
    <w:qFormat/>
    <w:locked/>
    <w:rPr>
      <w:rFonts w:ascii="Times New Roman" w:eastAsia="宋体" w:hAnsi="Times New Roman" w:cs="Times New Roman"/>
      <w:b/>
      <w:bCs/>
      <w:kern w:val="0"/>
      <w:sz w:val="24"/>
      <w:szCs w:val="24"/>
    </w:rPr>
  </w:style>
  <w:style w:type="character" w:customStyle="1" w:styleId="Heading8Char">
    <w:name w:val="Heading 8 Char"/>
    <w:qFormat/>
    <w:locked/>
    <w:rPr>
      <w:rFonts w:ascii="Arial" w:eastAsia="黑体" w:hAnsi="Arial" w:cs="Times New Roman"/>
      <w:kern w:val="0"/>
      <w:sz w:val="24"/>
      <w:szCs w:val="24"/>
    </w:rPr>
  </w:style>
  <w:style w:type="character" w:customStyle="1" w:styleId="Heading9Char">
    <w:name w:val="Heading 9 Char"/>
    <w:qFormat/>
    <w:locked/>
    <w:rPr>
      <w:rFonts w:ascii="Arial" w:eastAsia="黑体" w:hAnsi="Arial" w:cs="Times New Roman"/>
      <w:kern w:val="0"/>
      <w:sz w:val="21"/>
      <w:szCs w:val="21"/>
    </w:rPr>
  </w:style>
  <w:style w:type="character" w:customStyle="1" w:styleId="DocumentMapChar">
    <w:name w:val="Document Map Char"/>
    <w:qFormat/>
    <w:locked/>
    <w:rPr>
      <w:rFonts w:ascii="Times New Roman" w:eastAsia="宋体" w:hAnsi="Times New Roman" w:cs="Times New Roman"/>
      <w:sz w:val="24"/>
      <w:szCs w:val="24"/>
      <w:shd w:val="clear" w:color="auto" w:fill="000080"/>
    </w:rPr>
  </w:style>
  <w:style w:type="character" w:customStyle="1" w:styleId="DateChar">
    <w:name w:val="Date Char"/>
    <w:qFormat/>
    <w:locked/>
    <w:rPr>
      <w:rFonts w:ascii="Times New Roman" w:eastAsia="宋体" w:hAnsi="Times New Roman" w:cs="Times New Roman"/>
      <w:sz w:val="20"/>
      <w:szCs w:val="20"/>
    </w:rPr>
  </w:style>
  <w:style w:type="character" w:customStyle="1" w:styleId="HeaderChar">
    <w:name w:val="Header Char"/>
    <w:qFormat/>
    <w:locked/>
    <w:rPr>
      <w:rFonts w:ascii="Times New Roman" w:eastAsia="宋体" w:hAnsi="Times New Roman" w:cs="Times New Roman"/>
      <w:kern w:val="0"/>
      <w:sz w:val="20"/>
      <w:szCs w:val="20"/>
    </w:rPr>
  </w:style>
  <w:style w:type="character" w:customStyle="1" w:styleId="FooterChar">
    <w:name w:val="Footer Char"/>
    <w:qFormat/>
    <w:locked/>
    <w:rPr>
      <w:rFonts w:ascii="Times New Roman" w:eastAsia="宋体" w:hAnsi="Times New Roman" w:cs="Times New Roman"/>
      <w:kern w:val="0"/>
      <w:sz w:val="20"/>
      <w:szCs w:val="20"/>
    </w:rPr>
  </w:style>
  <w:style w:type="character" w:customStyle="1" w:styleId="PlainTextChar">
    <w:name w:val="Plain Text Char"/>
    <w:qFormat/>
    <w:locked/>
    <w:rPr>
      <w:rFonts w:ascii="宋体" w:eastAsia="宋体" w:hAnsi="Courier New" w:cs="Times New Roman"/>
      <w:sz w:val="20"/>
      <w:szCs w:val="20"/>
    </w:rPr>
  </w:style>
  <w:style w:type="character" w:customStyle="1" w:styleId="BodyTextIndent2Char">
    <w:name w:val="Body Text Indent 2 Char"/>
    <w:qFormat/>
    <w:locked/>
    <w:rPr>
      <w:rFonts w:ascii="Times New Roman" w:eastAsia="宋体" w:hAnsi="Times New Roman" w:cs="Times New Roman"/>
      <w:sz w:val="30"/>
      <w:szCs w:val="30"/>
    </w:rPr>
  </w:style>
  <w:style w:type="character" w:customStyle="1" w:styleId="BodyTextIndent3Char">
    <w:name w:val="Body Text Indent 3 Char"/>
    <w:qFormat/>
    <w:locked/>
    <w:rPr>
      <w:rFonts w:ascii="Times New Roman" w:eastAsia="宋体" w:hAnsi="Times New Roman" w:cs="Times New Roman"/>
      <w:sz w:val="30"/>
      <w:szCs w:val="30"/>
    </w:rPr>
  </w:style>
  <w:style w:type="character" w:customStyle="1" w:styleId="BodyTextFirstIndent2Char">
    <w:name w:val="Body Text First Indent 2 Char"/>
    <w:qFormat/>
    <w:locked/>
    <w:rPr>
      <w:rFonts w:ascii="Times New Roman" w:eastAsia="宋体" w:hAnsi="Times New Roman" w:cs="Times New Roman"/>
      <w:kern w:val="2"/>
      <w:sz w:val="24"/>
      <w:szCs w:val="24"/>
    </w:rPr>
  </w:style>
  <w:style w:type="character" w:customStyle="1" w:styleId="BodyText2Char">
    <w:name w:val="Body Text 2 Char"/>
    <w:qFormat/>
    <w:locked/>
    <w:rPr>
      <w:rFonts w:ascii="宋体" w:eastAsia="宋体" w:hAnsi="Times New Roman" w:cs="Times New Roman"/>
      <w:sz w:val="20"/>
      <w:szCs w:val="20"/>
    </w:rPr>
  </w:style>
  <w:style w:type="character" w:customStyle="1" w:styleId="BalloonTextChar">
    <w:name w:val="Balloon Text Char"/>
    <w:qFormat/>
    <w:locked/>
    <w:rPr>
      <w:rFonts w:ascii="Times New Roman" w:eastAsia="宋体" w:hAnsi="Times New Roman" w:cs="Times New Roman"/>
      <w:sz w:val="18"/>
      <w:szCs w:val="18"/>
    </w:rPr>
  </w:style>
  <w:style w:type="character" w:customStyle="1" w:styleId="SalutationChar">
    <w:name w:val="Salutation Char"/>
    <w:qFormat/>
    <w:locked/>
    <w:rPr>
      <w:rFonts w:ascii="..ì." w:eastAsia="..ì." w:hAnsi="Times New Roman" w:cs="Times New Roman"/>
      <w:kern w:val="0"/>
      <w:sz w:val="20"/>
      <w:szCs w:val="20"/>
    </w:rPr>
  </w:style>
  <w:style w:type="character" w:customStyle="1" w:styleId="NoteHeadingChar">
    <w:name w:val="Note Heading Char"/>
    <w:qFormat/>
    <w:locked/>
    <w:rPr>
      <w:rFonts w:ascii="..ì." w:eastAsia="..ì." w:hAnsi="Times New Roman" w:cs="Times New Roman"/>
      <w:kern w:val="0"/>
      <w:sz w:val="20"/>
      <w:szCs w:val="20"/>
    </w:rPr>
  </w:style>
  <w:style w:type="paragraph" w:customStyle="1" w:styleId="Revision1">
    <w:name w:val="Revision1"/>
    <w:hidden/>
    <w:semiHidden/>
    <w:qFormat/>
    <w:rPr>
      <w:kern w:val="2"/>
      <w:sz w:val="21"/>
      <w:szCs w:val="24"/>
    </w:rPr>
  </w:style>
  <w:style w:type="paragraph" w:customStyle="1" w:styleId="TOCHeading1">
    <w:name w:val="TOC Heading1"/>
    <w:basedOn w:val="1"/>
    <w:next w:val="a8"/>
    <w:qFormat/>
    <w:pPr>
      <w:adjustRightInd/>
      <w:spacing w:before="340" w:after="330" w:line="578" w:lineRule="auto"/>
      <w:textAlignment w:val="auto"/>
      <w:outlineLvl w:val="9"/>
    </w:pPr>
    <w:rPr>
      <w:rFonts w:ascii="Times New Roman" w:eastAsia="宋体" w:hAnsi="Times New Roman"/>
      <w:sz w:val="44"/>
    </w:rPr>
  </w:style>
  <w:style w:type="character" w:customStyle="1" w:styleId="BodyText3Char">
    <w:name w:val="Body Text 3 Char"/>
    <w:qFormat/>
    <w:locked/>
    <w:rPr>
      <w:rFonts w:ascii="Times New Roman" w:eastAsia="宋体" w:hAnsi="Times New Roman" w:cs="Times New Roman"/>
      <w:sz w:val="16"/>
      <w:szCs w:val="16"/>
    </w:rPr>
  </w:style>
  <w:style w:type="character" w:customStyle="1" w:styleId="TitleChar">
    <w:name w:val="Title Char"/>
    <w:qFormat/>
    <w:locked/>
    <w:rPr>
      <w:rFonts w:ascii="Arial" w:eastAsia="宋体" w:hAnsi="Arial" w:cs="Times New Roman"/>
      <w:b/>
      <w:kern w:val="0"/>
      <w:sz w:val="20"/>
      <w:szCs w:val="20"/>
    </w:rPr>
  </w:style>
  <w:style w:type="character" w:customStyle="1" w:styleId="CommentSubjectChar">
    <w:name w:val="Comment Subject Char"/>
    <w:qFormat/>
    <w:locked/>
    <w:rPr>
      <w:rFonts w:ascii="Times New Roman" w:eastAsia="宋体" w:hAnsi="Times New Roman" w:cs="Times New Roman"/>
      <w:b/>
      <w:bCs/>
      <w:sz w:val="24"/>
      <w:szCs w:val="24"/>
    </w:rPr>
  </w:style>
  <w:style w:type="character" w:customStyle="1" w:styleId="CommentTextChar">
    <w:name w:val="Comment Text Char"/>
    <w:qFormat/>
    <w:locked/>
    <w:rPr>
      <w:rFonts w:ascii="Times New Roman" w:eastAsia="宋体" w:hAnsi="Times New Roman"/>
      <w:sz w:val="24"/>
    </w:rPr>
  </w:style>
  <w:style w:type="paragraph" w:customStyle="1" w:styleId="ListParagraph1">
    <w:name w:val="List Paragraph1"/>
    <w:basedOn w:val="a8"/>
    <w:qFormat/>
    <w:pPr>
      <w:ind w:firstLineChars="200" w:firstLine="420"/>
    </w:pPr>
    <w:rPr>
      <w:rFonts w:eastAsia="宋体"/>
    </w:rPr>
  </w:style>
  <w:style w:type="paragraph" w:customStyle="1" w:styleId="reader-word-layerreader-word-s2-5">
    <w:name w:val="reader-word-layer reader-word-s2-5"/>
    <w:basedOn w:val="a8"/>
    <w:qFormat/>
    <w:pPr>
      <w:widowControl/>
      <w:spacing w:before="100" w:beforeAutospacing="1" w:after="100" w:afterAutospacing="1"/>
      <w:jc w:val="left"/>
    </w:pPr>
    <w:rPr>
      <w:rFonts w:ascii="宋体" w:eastAsia="宋体" w:hAnsi="宋体" w:cs="宋体"/>
      <w:kern w:val="0"/>
      <w:sz w:val="24"/>
    </w:rPr>
  </w:style>
  <w:style w:type="character" w:customStyle="1" w:styleId="19">
    <w:name w:val="未处理的提及1"/>
    <w:uiPriority w:val="99"/>
    <w:unhideWhenUsed/>
    <w:qFormat/>
    <w:rPr>
      <w:color w:val="605E5C"/>
      <w:shd w:val="clear" w:color="auto" w:fill="E1DFDD"/>
    </w:rPr>
  </w:style>
  <w:style w:type="character" w:customStyle="1" w:styleId="CharChar11">
    <w:name w:val="Char Char11"/>
    <w:uiPriority w:val="99"/>
    <w:qFormat/>
    <w:rPr>
      <w:rFonts w:eastAsia="宋体"/>
      <w:kern w:val="2"/>
      <w:sz w:val="24"/>
      <w:lang w:val="en-US" w:eastAsia="zh-CN"/>
    </w:rPr>
  </w:style>
  <w:style w:type="character" w:customStyle="1" w:styleId="Char13">
    <w:name w:val="正文文本 Char1"/>
    <w:semiHidden/>
    <w:qFormat/>
    <w:rPr>
      <w:rFonts w:ascii="Times New Roman" w:eastAsia="宋体" w:hAnsi="Times New Roman" w:cs="Times New Roman"/>
      <w:szCs w:val="24"/>
    </w:rPr>
  </w:style>
  <w:style w:type="paragraph" w:customStyle="1" w:styleId="affff">
    <w:name w:val="样式"/>
    <w:uiPriority w:val="99"/>
    <w:qFormat/>
    <w:pPr>
      <w:widowControl w:val="0"/>
      <w:jc w:val="both"/>
    </w:pPr>
    <w:rPr>
      <w:kern w:val="2"/>
      <w:sz w:val="21"/>
      <w:szCs w:val="24"/>
    </w:rPr>
  </w:style>
  <w:style w:type="paragraph" w:customStyle="1" w:styleId="Char110">
    <w:name w:val="Char11"/>
    <w:basedOn w:val="a8"/>
    <w:uiPriority w:val="99"/>
    <w:qFormat/>
    <w:rPr>
      <w:rFonts w:ascii="Tahoma" w:eastAsia="宋体" w:hAnsi="Tahoma"/>
      <w:sz w:val="24"/>
      <w:szCs w:val="20"/>
    </w:rPr>
  </w:style>
  <w:style w:type="paragraph" w:customStyle="1" w:styleId="CharCharCharChar1">
    <w:name w:val="Char Char Char Char1"/>
    <w:basedOn w:val="a8"/>
    <w:uiPriority w:val="99"/>
    <w:qFormat/>
    <w:pPr>
      <w:widowControl/>
      <w:spacing w:after="160" w:line="240" w:lineRule="exact"/>
      <w:jc w:val="left"/>
    </w:pPr>
    <w:rPr>
      <w:rFonts w:eastAsia="宋体"/>
      <w:szCs w:val="20"/>
    </w:rPr>
  </w:style>
  <w:style w:type="paragraph" w:customStyle="1" w:styleId="Normal0">
    <w:name w:val="Normal_0"/>
    <w:uiPriority w:val="99"/>
    <w:qFormat/>
    <w:pPr>
      <w:spacing w:before="120" w:after="240"/>
      <w:jc w:val="both"/>
    </w:pPr>
    <w:rPr>
      <w:rFonts w:ascii="Calibri" w:eastAsia="Calibri" w:hAnsi="Calibri"/>
      <w:sz w:val="22"/>
      <w:szCs w:val="22"/>
      <w:lang w:val="ru-RU" w:eastAsia="en-US"/>
    </w:rPr>
  </w:style>
  <w:style w:type="paragraph" w:customStyle="1" w:styleId="Style29">
    <w:name w:val="_Style 29"/>
    <w:qFormat/>
    <w:pPr>
      <w:widowControl w:val="0"/>
      <w:jc w:val="both"/>
    </w:pPr>
    <w:rPr>
      <w:kern w:val="2"/>
      <w:sz w:val="21"/>
      <w:szCs w:val="24"/>
    </w:rPr>
  </w:style>
  <w:style w:type="paragraph" w:customStyle="1" w:styleId="CharCharCharChar11">
    <w:name w:val="Char Char Char Char11"/>
    <w:basedOn w:val="a8"/>
    <w:uiPriority w:val="99"/>
    <w:qFormat/>
    <w:pPr>
      <w:widowControl/>
      <w:spacing w:after="160" w:line="240" w:lineRule="exact"/>
      <w:jc w:val="left"/>
    </w:pPr>
    <w:rPr>
      <w:rFonts w:eastAsia="宋体"/>
      <w:szCs w:val="20"/>
    </w:rPr>
  </w:style>
  <w:style w:type="paragraph" w:customStyle="1" w:styleId="Char120">
    <w:name w:val="Char12"/>
    <w:basedOn w:val="a8"/>
    <w:uiPriority w:val="99"/>
    <w:qFormat/>
    <w:rPr>
      <w:rFonts w:ascii="Tahoma" w:eastAsia="宋体" w:hAnsi="Tahoma"/>
      <w:sz w:val="24"/>
      <w:szCs w:val="20"/>
    </w:rPr>
  </w:style>
  <w:style w:type="paragraph" w:customStyle="1" w:styleId="Char111">
    <w:name w:val="Char111"/>
    <w:basedOn w:val="a8"/>
    <w:uiPriority w:val="99"/>
    <w:qFormat/>
    <w:rPr>
      <w:rFonts w:ascii="Tahoma" w:eastAsia="宋体" w:hAnsi="Tahoma"/>
      <w:sz w:val="24"/>
      <w:szCs w:val="20"/>
    </w:rPr>
  </w:style>
  <w:style w:type="paragraph" w:customStyle="1" w:styleId="1a">
    <w:name w:val="访问过的超链接1"/>
    <w:uiPriority w:val="99"/>
    <w:qFormat/>
    <w:pPr>
      <w:widowControl w:val="0"/>
      <w:jc w:val="both"/>
    </w:pPr>
    <w:rPr>
      <w:kern w:val="2"/>
      <w:sz w:val="21"/>
      <w:szCs w:val="24"/>
    </w:rPr>
  </w:style>
  <w:style w:type="paragraph" w:customStyle="1" w:styleId="CharCharCharChar2">
    <w:name w:val="Char Char Char Char2"/>
    <w:basedOn w:val="a8"/>
    <w:uiPriority w:val="99"/>
    <w:qFormat/>
    <w:pPr>
      <w:widowControl/>
      <w:spacing w:after="160" w:line="240" w:lineRule="exact"/>
      <w:jc w:val="left"/>
    </w:pPr>
    <w:rPr>
      <w:rFonts w:eastAsia="宋体"/>
      <w:szCs w:val="20"/>
    </w:rPr>
  </w:style>
  <w:style w:type="character" w:customStyle="1" w:styleId="affff0">
    <w:name w:val="正文文本 字符"/>
    <w:qFormat/>
    <w:rPr>
      <w:b/>
      <w:i/>
      <w:szCs w:val="24"/>
    </w:rPr>
  </w:style>
  <w:style w:type="paragraph" w:customStyle="1" w:styleId="2a">
    <w:name w:val="纯文本2"/>
    <w:basedOn w:val="a8"/>
    <w:qFormat/>
    <w:rPr>
      <w:rFonts w:ascii="宋体" w:hAnsi="Courier New" w:cs="Courier New"/>
      <w:szCs w:val="21"/>
    </w:rPr>
  </w:style>
  <w:style w:type="paragraph" w:customStyle="1" w:styleId="TOC3">
    <w:name w:val="TOC 标题3"/>
    <w:basedOn w:val="1"/>
    <w:next w:val="a8"/>
    <w:uiPriority w:val="39"/>
    <w:unhideWhenUsed/>
    <w:qFormat/>
    <w:pPr>
      <w:widowControl/>
      <w:adjustRightInd/>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character" w:customStyle="1" w:styleId="HTMLChar">
    <w:name w:val="HTML 预设格式 Char"/>
    <w:basedOn w:val="aa"/>
    <w:link w:val="HTML"/>
    <w:qFormat/>
    <w:rPr>
      <w:rFonts w:ascii="黑体" w:eastAsia="黑体"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aidu.com/s?wd=%E4%BB%B2%E8%A3%81%E5%A7%94%E5%91%98%E4%BC%9A&amp;tn=SE_PcZhidaonwhc_ngpagmjz&amp;rsv_dl=gh_pc_zhida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A355A4-342C-4889-9F67-26BD53BD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248</Words>
  <Characters>1420</Characters>
  <Application>Microsoft Office Word</Application>
  <DocSecurity>0</DocSecurity>
  <Lines>11</Lines>
  <Paragraphs>3</Paragraphs>
  <ScaleCrop>false</ScaleCrop>
  <Company>MS</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dc:title>
  <dc:creator>Lv Ji_BM</dc:creator>
  <cp:lastModifiedBy>桑乐</cp:lastModifiedBy>
  <cp:revision>144</cp:revision>
  <cp:lastPrinted>2021-01-08T03:14:00Z</cp:lastPrinted>
  <dcterms:created xsi:type="dcterms:W3CDTF">2021-03-12T07:18:00Z</dcterms:created>
  <dcterms:modified xsi:type="dcterms:W3CDTF">2025-12-03T09:27:00Z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218699DD5EA74A19B8394C5351A72D8D</vt:lpwstr>
  </property>
</Properties>
</file>