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4D478">
      <w:pPr>
        <w:bidi w:val="0"/>
        <w:jc w:val="center"/>
        <w:rPr>
          <w:rFonts w:hint="eastAsia"/>
          <w:b/>
          <w:bCs/>
          <w:sz w:val="32"/>
          <w:szCs w:val="32"/>
          <w:lang w:val="en-US"/>
        </w:rPr>
      </w:pPr>
      <w:r>
        <w:rPr>
          <w:rFonts w:hint="eastAsia"/>
          <w:b/>
          <w:bCs/>
          <w:sz w:val="32"/>
          <w:szCs w:val="32"/>
          <w:lang w:eastAsia="zh-CN"/>
        </w:rPr>
        <w:t>投标人资质文件</w:t>
      </w:r>
    </w:p>
    <w:p w14:paraId="55ADCDF2">
      <w:pPr>
        <w:keepNext w:val="0"/>
        <w:keepLines w:val="0"/>
        <w:widowControl w:val="0"/>
        <w:numPr>
          <w:ilvl w:val="0"/>
          <w:numId w:val="0"/>
        </w:numPr>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（1）具有独立承担民事责任能力的法人、其他组织或自然人，提供合法有效的统一社会信用代码营业执照（事业单位提供事业单位法人证书，自然人应提供身份证）；</w:t>
      </w:r>
    </w:p>
    <w:p w14:paraId="5E13472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bidi="ar"/>
        </w:rPr>
        <w:t>（2）财务状况报告：提供2024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w:t>
      </w:r>
    </w:p>
    <w:p w14:paraId="7883B244">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（3）税收缴纳证明：提供2025年至今已缴纳的至少一个月的纳税证明或完税证明（任意税种），依法免税的单位应提供相关证明材料；</w:t>
      </w:r>
    </w:p>
    <w:p w14:paraId="628898BE">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（4）社会保障资金缴纳证明：提供2025年至今已缴存的至少一个月的社会保障资金缴存单据或社保机构开具的社会保险参保缴费情况证明，依法不需要缴纳社会保障资金的单位应提供相关证明材料</w:t>
      </w:r>
    </w:p>
    <w:p w14:paraId="59A711A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（5）承诺：提供具有履行合同所必需的设备和专业技术能力的承诺；（附件1） </w:t>
      </w:r>
    </w:p>
    <w:p w14:paraId="07D2D9E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bidi="ar"/>
        </w:rPr>
        <w:t>（6）参加政府采购活动前3年内，在经营活动中没有重大违法记录的书面声明。（附件2）</w:t>
      </w:r>
    </w:p>
    <w:p w14:paraId="41213509">
      <w:pPr>
        <w:keepNext w:val="0"/>
        <w:keepLines w:val="0"/>
        <w:widowControl w:val="0"/>
        <w:numPr>
          <w:ilvl w:val="0"/>
          <w:numId w:val="0"/>
        </w:numPr>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（7）法定代表人直接参加投标的，须提供法定代表人身份证明(附法人身份证复印件）；法定代表人授权代表参加投标的，须提供法定代表人授权委托书(附法人及被授权人身份证复印件）（附件3、附件4）；</w:t>
      </w:r>
    </w:p>
    <w:p w14:paraId="6A86801A">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（8）资质等级要求 ：供应商须具备建设行政主管部门颁发的建筑工程施工总承包三级及以上(含三级)资质，并具有有效的安全生产许可证；</w:t>
      </w:r>
    </w:p>
    <w:p w14:paraId="1EDBE1D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（9）拟派项目经理： 拟派项目经理为本单位在册具备建筑工程专业二级及以上注册建造师证书（含二级），并具备安全生产考核合格证书，且无在建工程（提供无在建工程承诺书） （附件5）；</w:t>
      </w:r>
    </w:p>
    <w:p w14:paraId="108D55A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0"/>
          <w:szCs w:val="21"/>
          <w:lang w:val="en-US"/>
        </w:rPr>
      </w:pPr>
      <w:r>
        <w:rPr>
          <w:rFonts w:hint="eastAsia" w:ascii="宋体" w:hAnsi="宋体" w:eastAsia="宋体" w:cs="宋体"/>
          <w:kern w:val="0"/>
          <w:sz w:val="24"/>
          <w:szCs w:val="24"/>
          <w:lang w:val="en-US" w:eastAsia="zh-CN" w:bidi="ar"/>
        </w:rPr>
        <w:t>（10）不得为“信用中国”网站(http://www.creditchina.gov.cn)列入“严重失信主体、经营异常名录、重大税收违法失信主体、政府采购严重违法失信行为记录名单”的供应商；不得为中国政府采购网(http://www.ccgp.gov.cn)“政府采购严重违法失信行为记录名单”中的供应商；（提供网站截图，加盖供应商公章或电子章）；</w:t>
      </w:r>
    </w:p>
    <w:p w14:paraId="271F8FC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Times New Roman"/>
          <w:sz w:val="24"/>
          <w:szCs w:val="20"/>
          <w:lang w:val="en-US" w:eastAsia="zh-CN" w:bidi="ar"/>
        </w:rPr>
        <w:br w:type="page"/>
      </w:r>
    </w:p>
    <w:p w14:paraId="63E9F1DB">
      <w:pPr>
        <w:pStyle w:val="4"/>
        <w:jc w:val="both"/>
        <w:outlineLvl w:val="9"/>
        <w:rPr>
          <w:rFonts w:hint="eastAsia" w:ascii="宋体" w:hAnsi="宋体" w:eastAsia="宋体" w:cs="宋体"/>
          <w:b/>
          <w:bCs/>
          <w:color w:val="auto"/>
          <w:sz w:val="32"/>
          <w:szCs w:val="32"/>
          <w:highlight w:val="none"/>
        </w:rPr>
        <w:sectPr>
          <w:pgSz w:w="11906" w:h="16838"/>
          <w:pgMar w:top="1440" w:right="1080" w:bottom="1440" w:left="1080" w:header="851" w:footer="850" w:gutter="0"/>
          <w:pgNumType w:fmt="decimal"/>
          <w:cols w:space="720" w:num="1"/>
          <w:docGrid w:type="lines" w:linePitch="312" w:charSpace="0"/>
        </w:sectPr>
      </w:pPr>
    </w:p>
    <w:p w14:paraId="1F96B92C">
      <w:pPr>
        <w:keepNext w:val="0"/>
        <w:keepLines w:val="0"/>
        <w:widowControl w:val="0"/>
        <w:suppressLineNumbers w:val="0"/>
        <w:spacing w:before="0" w:beforeAutospacing="0" w:after="0" w:afterAutospacing="0"/>
        <w:ind w:left="0" w:right="0"/>
        <w:jc w:val="both"/>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附件1：</w:t>
      </w:r>
    </w:p>
    <w:p w14:paraId="5A52A92D">
      <w:pPr>
        <w:keepNext w:val="0"/>
        <w:keepLines w:val="0"/>
        <w:widowControl w:val="0"/>
        <w:suppressLineNumbers w:val="0"/>
        <w:spacing w:before="0" w:beforeAutospacing="0" w:after="0" w:afterAutospacing="0"/>
        <w:ind w:left="0" w:right="0"/>
        <w:jc w:val="center"/>
        <w:rPr>
          <w:rFonts w:hint="eastAsia" w:ascii="宋体" w:hAnsi="宋体" w:eastAsia="宋体" w:cs="仿宋_GB2312"/>
          <w:b/>
          <w:bCs/>
          <w:kern w:val="2"/>
          <w:sz w:val="24"/>
          <w:szCs w:val="24"/>
          <w:lang w:val="en-US" w:eastAsia="zh-CN" w:bidi="ar"/>
        </w:rPr>
      </w:pPr>
    </w:p>
    <w:p w14:paraId="7D2E0BCB">
      <w:pPr>
        <w:keepNext w:val="0"/>
        <w:keepLines w:val="0"/>
        <w:widowControl w:val="0"/>
        <w:suppressLineNumbers w:val="0"/>
        <w:spacing w:before="0" w:beforeAutospacing="0" w:after="0" w:afterAutospacing="0"/>
        <w:ind w:left="0" w:right="0"/>
        <w:jc w:val="center"/>
        <w:rPr>
          <w:rFonts w:hint="eastAsia" w:ascii="宋体" w:hAnsi="宋体" w:eastAsia="宋体" w:cs="仿宋_GB2312"/>
          <w:b/>
          <w:bCs/>
          <w:sz w:val="24"/>
          <w:szCs w:val="24"/>
          <w:lang w:val="en-US"/>
        </w:rPr>
      </w:pPr>
      <w:r>
        <w:rPr>
          <w:rFonts w:hint="eastAsia" w:ascii="宋体" w:hAnsi="宋体" w:eastAsia="宋体" w:cs="仿宋_GB2312"/>
          <w:b/>
          <w:bCs/>
          <w:kern w:val="2"/>
          <w:sz w:val="24"/>
          <w:szCs w:val="24"/>
          <w:lang w:val="en-US" w:eastAsia="zh-CN" w:bidi="ar"/>
        </w:rPr>
        <w:t>具备履行合同所必需的设备和专业技术能力承诺书</w:t>
      </w:r>
    </w:p>
    <w:p w14:paraId="55931968">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kern w:val="0"/>
          <w:sz w:val="24"/>
          <w:szCs w:val="24"/>
          <w:lang w:val="en-US"/>
        </w:rPr>
      </w:pPr>
    </w:p>
    <w:p w14:paraId="1701C874">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kern w:val="0"/>
          <w:sz w:val="24"/>
          <w:szCs w:val="24"/>
          <w:lang w:val="en-US"/>
        </w:rPr>
      </w:pPr>
    </w:p>
    <w:p w14:paraId="090128D1">
      <w:pPr>
        <w:keepNext w:val="0"/>
        <w:keepLines w:val="0"/>
        <w:widowControl w:val="0"/>
        <w:suppressLineNumbers w:val="0"/>
        <w:spacing w:before="0" w:beforeAutospacing="0" w:after="0" w:afterAutospacing="0"/>
        <w:ind w:left="0" w:right="0"/>
        <w:jc w:val="both"/>
        <w:rPr>
          <w:rFonts w:hint="eastAsia" w:ascii="宋体" w:hAnsi="宋体" w:eastAsia="宋体" w:cs="仿宋_GB2312"/>
          <w:kern w:val="0"/>
          <w:sz w:val="24"/>
          <w:szCs w:val="24"/>
          <w:u w:val="single"/>
          <w:lang w:val="en-US"/>
        </w:rPr>
      </w:pPr>
      <w:r>
        <w:rPr>
          <w:rFonts w:hint="eastAsia" w:ascii="宋体" w:hAnsi="宋体" w:eastAsia="宋体" w:cs="宋体"/>
          <w:kern w:val="2"/>
          <w:sz w:val="24"/>
          <w:szCs w:val="24"/>
          <w:lang w:val="en-US" w:eastAsia="zh-CN" w:bidi="ar"/>
        </w:rPr>
        <w:t>致：</w:t>
      </w:r>
      <w:r>
        <w:rPr>
          <w:rFonts w:hint="eastAsia" w:ascii="宋体" w:hAnsi="宋体" w:eastAsia="宋体" w:cs="宋体"/>
          <w:kern w:val="2"/>
          <w:sz w:val="24"/>
          <w:szCs w:val="24"/>
          <w:u w:val="single"/>
          <w:lang w:val="en-US" w:eastAsia="zh-CN" w:bidi="ar"/>
        </w:rPr>
        <w:t xml:space="preserve"> 西安经济技术开发区社会事业服务局</w:t>
      </w:r>
      <w:r>
        <w:rPr>
          <w:rFonts w:hint="eastAsia" w:ascii="宋体" w:hAnsi="宋体" w:eastAsia="宋体" w:cs="仿宋_GB2312"/>
          <w:kern w:val="0"/>
          <w:sz w:val="24"/>
          <w:szCs w:val="24"/>
          <w:u w:val="single"/>
          <w:lang w:val="en-US" w:eastAsia="zh-CN" w:bidi="ar"/>
        </w:rPr>
        <w:t xml:space="preserve">  </w:t>
      </w:r>
    </w:p>
    <w:p w14:paraId="15B2DE15">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kern w:val="0"/>
          <w:sz w:val="24"/>
          <w:szCs w:val="24"/>
          <w:lang w:val="en-US"/>
        </w:rPr>
      </w:pPr>
    </w:p>
    <w:p w14:paraId="26F52668">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kern w:val="0"/>
          <w:sz w:val="24"/>
          <w:szCs w:val="24"/>
          <w:lang w:val="en-US"/>
        </w:rPr>
      </w:pPr>
    </w:p>
    <w:p w14:paraId="13B47630">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kern w:val="0"/>
          <w:sz w:val="24"/>
          <w:szCs w:val="24"/>
          <w:lang w:val="en-US"/>
        </w:rPr>
      </w:pPr>
      <w:r>
        <w:rPr>
          <w:rFonts w:hint="eastAsia" w:ascii="宋体" w:hAnsi="宋体" w:eastAsia="宋体" w:cs="仿宋_GB2312"/>
          <w:kern w:val="0"/>
          <w:sz w:val="24"/>
          <w:szCs w:val="24"/>
          <w:lang w:val="en-US" w:eastAsia="zh-CN" w:bidi="ar"/>
        </w:rPr>
        <w:t>我公司承诺</w:t>
      </w:r>
      <w:r>
        <w:rPr>
          <w:rFonts w:hint="eastAsia" w:ascii="宋体" w:hAnsi="宋体" w:eastAsia="宋体" w:cs="仿宋_GB2312"/>
          <w:kern w:val="2"/>
          <w:sz w:val="24"/>
          <w:szCs w:val="24"/>
          <w:lang w:val="en-US" w:eastAsia="zh-CN" w:bidi="ar"/>
        </w:rPr>
        <w:t>具备履行合同所必需的设备和专业技术能力</w:t>
      </w:r>
      <w:r>
        <w:rPr>
          <w:rFonts w:hint="eastAsia" w:ascii="宋体" w:hAnsi="宋体" w:eastAsia="宋体" w:cs="仿宋_GB2312"/>
          <w:kern w:val="0"/>
          <w:sz w:val="24"/>
          <w:szCs w:val="24"/>
          <w:lang w:val="en-US" w:eastAsia="zh-CN" w:bidi="ar"/>
        </w:rPr>
        <w:t>。</w:t>
      </w:r>
    </w:p>
    <w:p w14:paraId="409FE348">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b/>
          <w:bCs w:val="0"/>
          <w:sz w:val="24"/>
          <w:szCs w:val="24"/>
          <w:lang w:val="en-US"/>
        </w:rPr>
      </w:pPr>
    </w:p>
    <w:p w14:paraId="676BBDB2">
      <w:pPr>
        <w:keepNext w:val="0"/>
        <w:keepLines w:val="0"/>
        <w:widowControl w:val="0"/>
        <w:suppressLineNumbers w:val="0"/>
        <w:spacing w:before="0" w:beforeAutospacing="0" w:after="0" w:afterAutospacing="0"/>
        <w:ind w:left="0" w:right="0" w:firstLine="480"/>
        <w:jc w:val="both"/>
        <w:rPr>
          <w:rFonts w:hint="eastAsia" w:ascii="宋体" w:hAnsi="宋体" w:eastAsia="宋体" w:cs="仿宋_GB2312"/>
          <w:b/>
          <w:bCs w:val="0"/>
          <w:sz w:val="24"/>
          <w:szCs w:val="24"/>
          <w:lang w:val="en-US"/>
        </w:rPr>
      </w:pPr>
    </w:p>
    <w:p w14:paraId="33342517">
      <w:pPr>
        <w:keepNext w:val="0"/>
        <w:keepLines w:val="0"/>
        <w:widowControl w:val="0"/>
        <w:suppressLineNumbers w:val="0"/>
        <w:spacing w:before="120" w:beforeAutospacing="0" w:after="120" w:afterAutospacing="0" w:line="360" w:lineRule="auto"/>
        <w:ind w:left="0" w:right="0" w:firstLine="480" w:firstLineChars="200"/>
        <w:jc w:val="both"/>
        <w:rPr>
          <w:rFonts w:hint="eastAsia" w:ascii="宋体" w:hAnsi="宋体" w:eastAsia="宋体" w:cs="仿宋_GB2312"/>
          <w:sz w:val="24"/>
          <w:szCs w:val="24"/>
          <w:u w:val="single"/>
          <w:lang w:val="en-US"/>
        </w:rPr>
      </w:pPr>
      <w:r>
        <w:rPr>
          <w:rFonts w:hint="eastAsia" w:ascii="宋体" w:hAnsi="宋体" w:eastAsia="宋体" w:cs="仿宋_GB2312"/>
          <w:kern w:val="2"/>
          <w:sz w:val="24"/>
          <w:szCs w:val="24"/>
          <w:lang w:val="en-US" w:eastAsia="zh-CN" w:bidi="ar"/>
        </w:rPr>
        <w:t>供应商名称</w:t>
      </w:r>
      <w:r>
        <w:rPr>
          <w:rFonts w:hint="eastAsia" w:ascii="宋体" w:hAnsi="宋体" w:eastAsia="宋体" w:cs="宋体"/>
          <w:kern w:val="2"/>
          <w:sz w:val="24"/>
          <w:szCs w:val="24"/>
          <w:lang w:val="en-US" w:eastAsia="zh-CN" w:bidi="ar"/>
        </w:rPr>
        <w:t>：</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（盖章）</w:t>
      </w:r>
    </w:p>
    <w:p w14:paraId="6842543A">
      <w:pPr>
        <w:keepNext w:val="0"/>
        <w:keepLines w:val="0"/>
        <w:widowControl w:val="0"/>
        <w:suppressLineNumbers w:val="0"/>
        <w:spacing w:before="120" w:beforeAutospacing="0" w:after="120" w:afterAutospacing="0" w:line="360" w:lineRule="auto"/>
        <w:ind w:left="0" w:right="0" w:firstLine="480" w:firstLineChars="200"/>
        <w:jc w:val="both"/>
        <w:rPr>
          <w:rFonts w:hint="eastAsia" w:ascii="宋体" w:hAnsi="宋体" w:eastAsia="宋体" w:cs="仿宋_GB2312"/>
          <w:sz w:val="24"/>
          <w:szCs w:val="24"/>
          <w:u w:val="single"/>
          <w:lang w:val="en-US"/>
        </w:rPr>
      </w:pPr>
      <w:r>
        <w:rPr>
          <w:rFonts w:hint="eastAsia" w:ascii="宋体" w:hAnsi="宋体" w:eastAsia="宋体" w:cs="仿宋_GB2312"/>
          <w:kern w:val="2"/>
          <w:sz w:val="24"/>
          <w:szCs w:val="24"/>
          <w:lang w:val="en-US" w:eastAsia="zh-CN" w:bidi="ar"/>
        </w:rPr>
        <w:t>法定代表人或其授权代表（签字或加盖人名章）：</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color w:val="FFFFFF"/>
          <w:kern w:val="2"/>
          <w:sz w:val="24"/>
          <w:szCs w:val="24"/>
          <w:u w:val="single"/>
          <w:lang w:val="en-US" w:eastAsia="zh-CN" w:bidi="ar"/>
        </w:rPr>
        <w:t>.</w:t>
      </w:r>
    </w:p>
    <w:p w14:paraId="48FD938F">
      <w:pPr>
        <w:keepNext w:val="0"/>
        <w:keepLines w:val="0"/>
        <w:widowControl w:val="0"/>
        <w:suppressLineNumbers w:val="0"/>
        <w:spacing w:before="120" w:beforeAutospacing="0" w:after="12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日    期：</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年</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月</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日</w:t>
      </w:r>
    </w:p>
    <w:p w14:paraId="75B168AD">
      <w:pPr>
        <w:keepNext w:val="0"/>
        <w:keepLines w:val="0"/>
        <w:widowControl w:val="0"/>
        <w:suppressLineNumbers w:val="0"/>
        <w:tabs>
          <w:tab w:val="left" w:pos="5580"/>
        </w:tabs>
        <w:spacing w:before="120" w:beforeAutospacing="0" w:after="0" w:afterAutospacing="0" w:line="360" w:lineRule="auto"/>
        <w:ind w:left="0" w:right="0" w:firstLine="480" w:firstLineChars="200"/>
        <w:jc w:val="both"/>
        <w:rPr>
          <w:rFonts w:hint="eastAsia" w:ascii="宋体" w:hAnsi="宋体" w:eastAsia="宋体" w:cs="仿宋_GB2312"/>
          <w:sz w:val="24"/>
          <w:szCs w:val="24"/>
          <w:lang w:val="en-US"/>
        </w:rPr>
      </w:pPr>
    </w:p>
    <w:p w14:paraId="692A074A">
      <w:pPr>
        <w:keepNext w:val="0"/>
        <w:keepLines w:val="0"/>
        <w:widowControl w:val="0"/>
        <w:suppressLineNumbers w:val="0"/>
        <w:spacing w:before="0" w:beforeAutospacing="0" w:after="0" w:afterAutospacing="0"/>
        <w:ind w:left="0" w:right="0"/>
        <w:jc w:val="both"/>
        <w:rPr>
          <w:sz w:val="24"/>
          <w:szCs w:val="24"/>
          <w:lang w:val="en-US"/>
        </w:rPr>
      </w:pPr>
    </w:p>
    <w:p w14:paraId="1EC637D8">
      <w:pPr>
        <w:keepNext w:val="0"/>
        <w:keepLines w:val="0"/>
        <w:widowControl/>
        <w:suppressLineNumbers w:val="0"/>
        <w:spacing w:before="0" w:beforeAutospacing="0" w:after="0" w:afterAutospacing="0"/>
        <w:ind w:left="0" w:right="0"/>
        <w:jc w:val="left"/>
        <w:rPr>
          <w:rFonts w:hint="eastAsia" w:ascii="宋体" w:hAnsi="宋体" w:eastAsia="宋体" w:cs="仿宋_GB2312"/>
          <w:b/>
          <w:bCs w:val="0"/>
          <w:sz w:val="24"/>
          <w:szCs w:val="24"/>
          <w:lang w:val="en-US"/>
        </w:rPr>
      </w:pPr>
    </w:p>
    <w:p w14:paraId="68C5954D">
      <w:pPr>
        <w:keepNext w:val="0"/>
        <w:keepLines w:val="0"/>
        <w:widowControl w:val="0"/>
        <w:suppressLineNumbers w:val="0"/>
        <w:spacing w:before="0" w:beforeAutospacing="0" w:after="0" w:afterAutospacing="0"/>
        <w:ind w:left="0" w:right="0"/>
        <w:jc w:val="both"/>
        <w:rPr>
          <w:rFonts w:hint="eastAsia" w:ascii="宋体" w:hAnsi="宋体" w:eastAsia="宋体" w:cs="仿宋_GB2312"/>
          <w:b/>
          <w:bCs w:val="0"/>
          <w:sz w:val="24"/>
          <w:szCs w:val="24"/>
          <w:lang w:val="en-US"/>
        </w:rPr>
      </w:pPr>
      <w:bookmarkStart w:id="0" w:name="_Toc7005126"/>
      <w:r>
        <w:rPr>
          <w:rFonts w:hint="eastAsia" w:ascii="宋体" w:hAnsi="宋体" w:eastAsia="宋体" w:cs="仿宋_GB2312"/>
          <w:b/>
          <w:bCs w:val="0"/>
          <w:kern w:val="2"/>
          <w:sz w:val="24"/>
          <w:szCs w:val="24"/>
          <w:lang w:val="en-US" w:eastAsia="zh-CN" w:bidi="ar"/>
        </w:rPr>
        <w:t xml:space="preserve"> </w:t>
      </w:r>
      <w:bookmarkStart w:id="1" w:name="_Toc60929131"/>
      <w:bookmarkStart w:id="2" w:name="_Toc60928899"/>
      <w:bookmarkStart w:id="3" w:name="_Toc60928818"/>
    </w:p>
    <w:p w14:paraId="5999EEF1">
      <w:pPr>
        <w:keepNext w:val="0"/>
        <w:keepLines w:val="0"/>
        <w:widowControl w:val="0"/>
        <w:suppressLineNumbers w:val="0"/>
        <w:spacing w:before="0" w:beforeAutospacing="0" w:after="0" w:afterAutospacing="0"/>
        <w:ind w:left="0" w:right="0"/>
        <w:jc w:val="both"/>
        <w:rPr>
          <w:rFonts w:hint="eastAsia" w:ascii="宋体" w:hAnsi="宋体" w:eastAsia="宋体" w:cs="仿宋_GB2312"/>
          <w:b/>
          <w:bCs w:val="0"/>
          <w:sz w:val="24"/>
          <w:szCs w:val="24"/>
          <w:lang w:val="en-US"/>
        </w:rPr>
      </w:pPr>
    </w:p>
    <w:p w14:paraId="75A5D76A">
      <w:pPr>
        <w:keepNext w:val="0"/>
        <w:keepLines w:val="0"/>
        <w:widowControl w:val="0"/>
        <w:suppressLineNumbers w:val="0"/>
        <w:spacing w:before="0" w:beforeAutospacing="0" w:after="0" w:afterAutospacing="0"/>
        <w:ind w:left="0" w:right="0"/>
        <w:jc w:val="both"/>
        <w:rPr>
          <w:rFonts w:hint="eastAsia" w:ascii="宋体" w:hAnsi="宋体" w:eastAsia="宋体" w:cs="仿宋_GB2312"/>
          <w:b/>
          <w:bCs w:val="0"/>
          <w:sz w:val="24"/>
          <w:szCs w:val="24"/>
          <w:lang w:val="en-US"/>
        </w:rPr>
      </w:pPr>
    </w:p>
    <w:p w14:paraId="41A841E3">
      <w:pPr>
        <w:rPr>
          <w:rFonts w:hint="eastAsia" w:ascii="宋体" w:hAnsi="宋体" w:eastAsia="宋体" w:cs="仿宋_GB2312"/>
          <w:b/>
          <w:bCs w:val="0"/>
          <w:kern w:val="2"/>
          <w:sz w:val="24"/>
          <w:szCs w:val="24"/>
          <w:lang w:val="en-US" w:eastAsia="zh-CN" w:bidi="ar"/>
        </w:rPr>
      </w:pPr>
      <w:r>
        <w:rPr>
          <w:rFonts w:hint="eastAsia" w:ascii="宋体" w:hAnsi="宋体" w:eastAsia="宋体" w:cs="仿宋_GB2312"/>
          <w:b/>
          <w:bCs w:val="0"/>
          <w:kern w:val="2"/>
          <w:sz w:val="24"/>
          <w:szCs w:val="24"/>
          <w:lang w:val="en-US" w:eastAsia="zh-CN" w:bidi="ar"/>
        </w:rPr>
        <w:br w:type="page"/>
      </w:r>
    </w:p>
    <w:p w14:paraId="49AADE16">
      <w:pPr>
        <w:keepNext w:val="0"/>
        <w:keepLines w:val="0"/>
        <w:widowControl w:val="0"/>
        <w:suppressLineNumbers w:val="0"/>
        <w:spacing w:before="0" w:beforeAutospacing="0" w:after="0" w:afterAutospacing="0"/>
        <w:ind w:left="0" w:right="0"/>
        <w:jc w:val="both"/>
        <w:rPr>
          <w:rFonts w:hint="eastAsia" w:ascii="宋体" w:hAnsi="宋体" w:eastAsia="宋体" w:cs="仿宋_GB2312"/>
          <w:b/>
          <w:bCs w:val="0"/>
          <w:kern w:val="2"/>
          <w:sz w:val="24"/>
          <w:szCs w:val="24"/>
          <w:lang w:val="en-US" w:eastAsia="zh-CN" w:bidi="ar"/>
        </w:rPr>
      </w:pPr>
      <w:r>
        <w:rPr>
          <w:rFonts w:hint="eastAsia" w:ascii="宋体" w:hAnsi="宋体" w:eastAsia="宋体" w:cs="仿宋_GB2312"/>
          <w:b/>
          <w:bCs w:val="0"/>
          <w:kern w:val="2"/>
          <w:sz w:val="24"/>
          <w:szCs w:val="24"/>
          <w:lang w:val="en-US" w:eastAsia="zh-CN" w:bidi="ar"/>
        </w:rPr>
        <w:t>附件2：</w:t>
      </w:r>
    </w:p>
    <w:p w14:paraId="7C38E9EB">
      <w:pPr>
        <w:keepNext w:val="0"/>
        <w:keepLines w:val="0"/>
        <w:widowControl w:val="0"/>
        <w:suppressLineNumbers w:val="0"/>
        <w:spacing w:before="0" w:beforeAutospacing="0" w:after="0" w:afterAutospacing="0"/>
        <w:ind w:left="0" w:right="0"/>
        <w:jc w:val="center"/>
        <w:rPr>
          <w:rFonts w:hint="eastAsia" w:ascii="宋体" w:hAnsi="宋体" w:eastAsia="宋体" w:cs="仿宋_GB2312"/>
          <w:b/>
          <w:bCs w:val="0"/>
          <w:kern w:val="2"/>
          <w:sz w:val="24"/>
          <w:szCs w:val="24"/>
          <w:lang w:val="en-US" w:eastAsia="zh-CN" w:bidi="ar"/>
        </w:rPr>
      </w:pPr>
    </w:p>
    <w:p w14:paraId="3E2B99EC">
      <w:pPr>
        <w:keepNext w:val="0"/>
        <w:keepLines w:val="0"/>
        <w:widowControl w:val="0"/>
        <w:suppressLineNumbers w:val="0"/>
        <w:spacing w:before="0" w:beforeAutospacing="0" w:after="0" w:afterAutospacing="0"/>
        <w:ind w:left="0" w:right="0"/>
        <w:jc w:val="center"/>
        <w:rPr>
          <w:rFonts w:hint="eastAsia" w:ascii="宋体" w:hAnsi="宋体" w:eastAsia="宋体" w:cs="仿宋_GB2312"/>
          <w:b/>
          <w:bCs w:val="0"/>
          <w:sz w:val="24"/>
          <w:szCs w:val="24"/>
          <w:lang w:val="en-US"/>
        </w:rPr>
      </w:pPr>
      <w:r>
        <w:rPr>
          <w:rFonts w:hint="eastAsia" w:ascii="宋体" w:hAnsi="宋体" w:eastAsia="宋体" w:cs="仿宋_GB2312"/>
          <w:b/>
          <w:bCs w:val="0"/>
          <w:kern w:val="2"/>
          <w:sz w:val="24"/>
          <w:szCs w:val="24"/>
          <w:lang w:val="en-US" w:eastAsia="zh-CN" w:bidi="ar"/>
        </w:rPr>
        <w:t>供应商</w:t>
      </w:r>
      <w:bookmarkEnd w:id="0"/>
      <w:bookmarkEnd w:id="1"/>
      <w:bookmarkEnd w:id="2"/>
      <w:bookmarkEnd w:id="3"/>
      <w:r>
        <w:rPr>
          <w:rFonts w:hint="eastAsia" w:ascii="宋体" w:hAnsi="宋体" w:eastAsia="宋体" w:cs="仿宋_GB2312"/>
          <w:b/>
          <w:bCs w:val="0"/>
          <w:kern w:val="2"/>
          <w:sz w:val="24"/>
          <w:szCs w:val="24"/>
          <w:lang w:val="en-US" w:eastAsia="zh-CN" w:bidi="ar"/>
        </w:rPr>
        <w:t>参加政府采购活动前三年内在经营活动中没有重大违法记录的书面声明</w:t>
      </w:r>
    </w:p>
    <w:p w14:paraId="086D854A">
      <w:pPr>
        <w:keepNext w:val="0"/>
        <w:keepLines w:val="0"/>
        <w:widowControl w:val="0"/>
        <w:suppressLineNumbers w:val="0"/>
        <w:spacing w:before="0" w:beforeAutospacing="0" w:after="0" w:afterAutospacing="0"/>
        <w:ind w:left="0" w:right="0"/>
        <w:jc w:val="center"/>
        <w:rPr>
          <w:rFonts w:hint="eastAsia" w:ascii="宋体" w:hAnsi="宋体" w:eastAsia="宋体" w:cs="仿宋_GB2312"/>
          <w:sz w:val="24"/>
          <w:szCs w:val="24"/>
          <w:lang w:val="en-US"/>
        </w:rPr>
      </w:pPr>
    </w:p>
    <w:p w14:paraId="5F8F4845">
      <w:pPr>
        <w:keepNext w:val="0"/>
        <w:keepLines w:val="0"/>
        <w:widowControl w:val="0"/>
        <w:suppressLineNumbers w:val="0"/>
        <w:tabs>
          <w:tab w:val="left" w:pos="5580"/>
        </w:tabs>
        <w:spacing w:before="120" w:beforeAutospacing="0" w:after="0" w:afterAutospacing="0" w:line="360" w:lineRule="auto"/>
        <w:ind w:left="0" w:right="0"/>
        <w:jc w:val="both"/>
        <w:rPr>
          <w:rFonts w:hint="eastAsia" w:ascii="宋体" w:hAnsi="宋体" w:eastAsia="宋体" w:cs="仿宋_GB2312"/>
          <w:sz w:val="24"/>
          <w:szCs w:val="24"/>
          <w:lang w:val="en-US"/>
        </w:rPr>
      </w:pPr>
      <w:r>
        <w:rPr>
          <w:rFonts w:hint="eastAsia" w:ascii="宋体" w:hAnsi="宋体" w:eastAsia="宋体" w:cs="宋体"/>
          <w:kern w:val="2"/>
          <w:sz w:val="24"/>
          <w:szCs w:val="24"/>
          <w:lang w:val="en-US" w:eastAsia="zh-CN" w:bidi="ar"/>
        </w:rPr>
        <w:t>致：</w:t>
      </w:r>
      <w:r>
        <w:rPr>
          <w:rFonts w:hint="eastAsia" w:ascii="宋体" w:hAnsi="宋体" w:eastAsia="宋体" w:cs="宋体"/>
          <w:kern w:val="2"/>
          <w:sz w:val="24"/>
          <w:szCs w:val="24"/>
          <w:u w:val="single"/>
          <w:lang w:val="en-US" w:eastAsia="zh-CN" w:bidi="ar"/>
        </w:rPr>
        <w:t>西安经济技术开发区社会事业服务局</w:t>
      </w:r>
    </w:p>
    <w:p w14:paraId="69237EE7">
      <w:pPr>
        <w:keepNext w:val="0"/>
        <w:keepLines w:val="0"/>
        <w:widowControl w:val="0"/>
        <w:suppressLineNumbers w:val="0"/>
        <w:tabs>
          <w:tab w:val="left" w:pos="5580"/>
        </w:tabs>
        <w:spacing w:before="12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我公司郑重承诺在参加本项目政府采购活动前三年内，在经营活动中无重大违法记录。公司未受到行政处罚或责令停业、吊销许可证（或执照）；未处于财产被接管、冻结、破产状况。</w:t>
      </w:r>
    </w:p>
    <w:p w14:paraId="09C4744E">
      <w:pPr>
        <w:keepNext w:val="0"/>
        <w:keepLines w:val="0"/>
        <w:widowControl w:val="0"/>
        <w:suppressLineNumbers w:val="0"/>
        <w:tabs>
          <w:tab w:val="left" w:pos="5580"/>
        </w:tabs>
        <w:spacing w:before="12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特此声明。</w:t>
      </w:r>
    </w:p>
    <w:p w14:paraId="4FD761A9">
      <w:pPr>
        <w:keepNext w:val="0"/>
        <w:keepLines w:val="0"/>
        <w:widowControl w:val="0"/>
        <w:suppressLineNumbers w:val="0"/>
        <w:tabs>
          <w:tab w:val="left" w:pos="5580"/>
        </w:tabs>
        <w:spacing w:before="120" w:beforeAutospacing="0" w:after="0" w:afterAutospacing="0" w:line="360" w:lineRule="auto"/>
        <w:ind w:left="0" w:right="0" w:firstLine="480" w:firstLineChars="200"/>
        <w:jc w:val="both"/>
        <w:rPr>
          <w:rFonts w:hint="eastAsia" w:ascii="宋体" w:hAnsi="宋体" w:eastAsia="宋体" w:cs="仿宋_GB2312"/>
          <w:sz w:val="24"/>
          <w:szCs w:val="24"/>
          <w:lang w:val="en-US"/>
        </w:rPr>
      </w:pPr>
    </w:p>
    <w:p w14:paraId="6FAD0876">
      <w:pPr>
        <w:keepNext w:val="0"/>
        <w:keepLines w:val="0"/>
        <w:widowControl w:val="0"/>
        <w:suppressLineNumbers w:val="0"/>
        <w:spacing w:before="120" w:beforeAutospacing="0" w:after="120" w:afterAutospacing="0" w:line="360" w:lineRule="auto"/>
        <w:ind w:left="0" w:right="0" w:firstLine="480" w:firstLineChars="200"/>
        <w:jc w:val="both"/>
        <w:rPr>
          <w:rFonts w:hint="eastAsia" w:ascii="宋体" w:hAnsi="宋体" w:eastAsia="宋体" w:cs="仿宋_GB2312"/>
          <w:sz w:val="24"/>
          <w:szCs w:val="24"/>
          <w:u w:val="single"/>
          <w:lang w:val="en-US"/>
        </w:rPr>
      </w:pPr>
      <w:r>
        <w:rPr>
          <w:rFonts w:hint="eastAsia" w:ascii="宋体" w:hAnsi="宋体" w:eastAsia="宋体" w:cs="仿宋_GB2312"/>
          <w:kern w:val="2"/>
          <w:sz w:val="24"/>
          <w:szCs w:val="24"/>
          <w:lang w:val="en-US" w:eastAsia="zh-CN" w:bidi="ar"/>
        </w:rPr>
        <w:t>供应商名称</w:t>
      </w:r>
      <w:r>
        <w:rPr>
          <w:rFonts w:hint="eastAsia" w:ascii="宋体" w:hAnsi="宋体" w:eastAsia="宋体" w:cs="宋体"/>
          <w:kern w:val="2"/>
          <w:sz w:val="24"/>
          <w:szCs w:val="24"/>
          <w:lang w:val="en-US" w:eastAsia="zh-CN" w:bidi="ar"/>
        </w:rPr>
        <w:t>：</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（盖章）</w:t>
      </w:r>
    </w:p>
    <w:p w14:paraId="0CDC951B">
      <w:pPr>
        <w:keepNext w:val="0"/>
        <w:keepLines w:val="0"/>
        <w:widowControl w:val="0"/>
        <w:suppressLineNumbers w:val="0"/>
        <w:spacing w:before="120" w:beforeAutospacing="0" w:after="120" w:afterAutospacing="0" w:line="360" w:lineRule="auto"/>
        <w:ind w:left="0" w:right="0" w:firstLine="480" w:firstLineChars="200"/>
        <w:jc w:val="both"/>
        <w:rPr>
          <w:rFonts w:hint="eastAsia" w:ascii="宋体" w:hAnsi="宋体" w:eastAsia="宋体" w:cs="仿宋_GB2312"/>
          <w:color w:val="FFFFFF"/>
          <w:kern w:val="2"/>
          <w:sz w:val="24"/>
          <w:szCs w:val="24"/>
          <w:u w:val="single"/>
          <w:lang w:val="en-US" w:eastAsia="zh-CN" w:bidi="ar"/>
        </w:rPr>
      </w:pPr>
      <w:r>
        <w:rPr>
          <w:rFonts w:hint="eastAsia" w:ascii="宋体" w:hAnsi="宋体" w:eastAsia="宋体" w:cs="仿宋_GB2312"/>
          <w:kern w:val="2"/>
          <w:sz w:val="24"/>
          <w:szCs w:val="24"/>
          <w:lang w:val="en-US" w:eastAsia="zh-CN" w:bidi="ar"/>
        </w:rPr>
        <w:t>法定代表人或其授权代表（签字或加盖人名章）：</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color w:val="FFFFFF"/>
          <w:kern w:val="2"/>
          <w:sz w:val="24"/>
          <w:szCs w:val="24"/>
          <w:u w:val="single"/>
          <w:lang w:val="en-US" w:eastAsia="zh-CN" w:bidi="ar"/>
        </w:rPr>
        <w:t>.</w:t>
      </w:r>
    </w:p>
    <w:p w14:paraId="026E653C">
      <w:pPr>
        <w:keepNext w:val="0"/>
        <w:keepLines w:val="0"/>
        <w:widowControl w:val="0"/>
        <w:suppressLineNumbers w:val="0"/>
        <w:spacing w:before="120" w:beforeAutospacing="0" w:after="12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日    期：</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年</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月</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日</w:t>
      </w:r>
    </w:p>
    <w:p w14:paraId="292DFF9E">
      <w:pPr>
        <w:keepNext w:val="0"/>
        <w:keepLines w:val="0"/>
        <w:widowControl w:val="0"/>
        <w:suppressLineNumbers w:val="0"/>
        <w:spacing w:before="0" w:beforeAutospacing="0" w:after="120" w:afterAutospacing="0"/>
        <w:ind w:left="0" w:right="0"/>
        <w:jc w:val="both"/>
        <w:rPr>
          <w:rFonts w:hint="eastAsia" w:ascii="宋体" w:hAnsi="宋体" w:eastAsia="宋体" w:cs="仿宋_GB2312"/>
          <w:sz w:val="24"/>
          <w:szCs w:val="24"/>
          <w:lang w:val="en-US"/>
        </w:rPr>
      </w:pPr>
    </w:p>
    <w:p w14:paraId="40C3CBB6">
      <w:pPr>
        <w:keepNext w:val="0"/>
        <w:keepLines w:val="0"/>
        <w:widowControl w:val="0"/>
        <w:suppressLineNumbers w:val="0"/>
        <w:spacing w:before="0" w:beforeAutospacing="0" w:after="0" w:afterAutospacing="0"/>
        <w:ind w:left="0" w:right="0"/>
        <w:jc w:val="left"/>
        <w:rPr>
          <w:rFonts w:hint="eastAsia" w:ascii="宋体" w:hAnsi="宋体" w:eastAsia="宋体" w:cs="仿宋_GB2312"/>
          <w:b/>
          <w:bCs w:val="0"/>
          <w:sz w:val="24"/>
          <w:szCs w:val="24"/>
          <w:lang w:val="en-US"/>
        </w:rPr>
      </w:pPr>
      <w:bookmarkStart w:id="4" w:name="_Toc7005127"/>
      <w:bookmarkStart w:id="5" w:name="_Toc60928900"/>
      <w:bookmarkStart w:id="6" w:name="_Toc60929132"/>
      <w:bookmarkStart w:id="7" w:name="_Toc60928819"/>
    </w:p>
    <w:p w14:paraId="52369BDE">
      <w:pPr>
        <w:spacing w:before="336" w:beforeLines="100"/>
        <w:rPr>
          <w:rFonts w:hint="eastAsia" w:ascii="宋体" w:hAnsi="宋体" w:eastAsia="宋体" w:cs="宋体"/>
          <w:b/>
          <w:color w:val="auto"/>
          <w:sz w:val="24"/>
          <w:szCs w:val="24"/>
          <w:highlight w:val="none"/>
          <w:lang w:eastAsia="zh-CN"/>
        </w:rPr>
      </w:pPr>
      <w:r>
        <w:rPr>
          <w:rFonts w:hint="eastAsia" w:ascii="宋体" w:hAnsi="宋体" w:eastAsia="宋体" w:cs="仿宋_GB2312"/>
          <w:b/>
          <w:bCs w:val="0"/>
          <w:kern w:val="2"/>
          <w:sz w:val="24"/>
          <w:szCs w:val="24"/>
          <w:lang w:val="en-US" w:eastAsia="zh-CN" w:bidi="ar"/>
        </w:rPr>
        <w:br w:type="page"/>
      </w:r>
      <w:bookmarkEnd w:id="4"/>
      <w:bookmarkEnd w:id="5"/>
      <w:bookmarkEnd w:id="6"/>
      <w:bookmarkEnd w:id="7"/>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3：</w:t>
      </w:r>
    </w:p>
    <w:p w14:paraId="7700205A">
      <w:pPr>
        <w:spacing w:line="48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法定代表人身份证明书</w:t>
      </w:r>
    </w:p>
    <w:p w14:paraId="03950C51">
      <w:pPr>
        <w:pStyle w:val="6"/>
        <w:spacing w:line="480" w:lineRule="auto"/>
        <w:rPr>
          <w:rFonts w:hint="eastAsia" w:ascii="宋体" w:hAnsi="宋体" w:eastAsia="宋体" w:cs="宋体"/>
          <w:color w:val="auto"/>
          <w:sz w:val="24"/>
          <w:szCs w:val="24"/>
          <w:highlight w:val="none"/>
        </w:rPr>
      </w:pPr>
    </w:p>
    <w:p w14:paraId="731945F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E1428C9">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p>
    <w:p w14:paraId="40461C6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p>
    <w:p w14:paraId="1E2D57F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kern w:val="0"/>
          <w:sz w:val="24"/>
          <w:szCs w:val="24"/>
          <w:highlight w:val="none"/>
        </w:rPr>
        <w:t>（单位负责人）</w:t>
      </w:r>
      <w:r>
        <w:rPr>
          <w:rFonts w:hint="eastAsia" w:ascii="宋体" w:hAnsi="宋体" w:eastAsia="宋体" w:cs="宋体"/>
          <w:color w:val="auto"/>
          <w:sz w:val="24"/>
          <w:szCs w:val="24"/>
          <w:highlight w:val="none"/>
        </w:rPr>
        <w:t>。</w:t>
      </w:r>
    </w:p>
    <w:p w14:paraId="7B8DBE98">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68859D0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7"/>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4528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5C1E66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688E01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300" w:type="dxa"/>
            <w:shd w:val="clear" w:color="auto" w:fill="E0E0E0"/>
            <w:noWrap/>
            <w:vAlign w:val="center"/>
          </w:tcPr>
          <w:p w14:paraId="054BA0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308D610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14C4136">
      <w:pPr>
        <w:spacing w:line="360" w:lineRule="auto"/>
        <w:rPr>
          <w:rFonts w:hint="eastAsia" w:ascii="宋体" w:hAnsi="宋体" w:eastAsia="宋体" w:cs="宋体"/>
          <w:color w:val="auto"/>
          <w:sz w:val="24"/>
          <w:szCs w:val="24"/>
          <w:highlight w:val="none"/>
        </w:rPr>
      </w:pPr>
    </w:p>
    <w:p w14:paraId="2956440C">
      <w:pPr>
        <w:spacing w:line="360" w:lineRule="auto"/>
        <w:ind w:firstLine="3600" w:firstLineChars="1500"/>
        <w:rPr>
          <w:rFonts w:hint="eastAsia" w:ascii="宋体" w:hAnsi="宋体" w:eastAsia="宋体" w:cs="宋体"/>
          <w:color w:val="auto"/>
          <w:sz w:val="24"/>
          <w:szCs w:val="24"/>
          <w:highlight w:val="none"/>
          <w:lang w:val="en-US" w:eastAsia="zh-CN"/>
        </w:rPr>
      </w:pPr>
    </w:p>
    <w:p w14:paraId="7F5FF0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（全称并盖公章）</w:t>
      </w:r>
    </w:p>
    <w:p w14:paraId="2A0299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141BA5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FFF485D">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40905CF1">
      <w:pPr>
        <w:spacing w:before="336" w:beforeLines="1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附件</w:t>
      </w:r>
      <w:r>
        <w:rPr>
          <w:rFonts w:hint="eastAsia" w:ascii="宋体" w:hAnsi="宋体" w:eastAsia="宋体" w:cs="宋体"/>
          <w:b/>
          <w:color w:val="auto"/>
          <w:sz w:val="24"/>
          <w:szCs w:val="24"/>
          <w:highlight w:val="none"/>
          <w:lang w:val="en-US" w:eastAsia="zh-CN"/>
        </w:rPr>
        <w:t>4：</w:t>
      </w:r>
    </w:p>
    <w:p w14:paraId="14DA21BD">
      <w:pPr>
        <w:pStyle w:val="5"/>
        <w:spacing w:line="60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法定代表人授权委托书</w:t>
      </w:r>
    </w:p>
    <w:p w14:paraId="4348EE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 xml:space="preserve"> （姓名）</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（供应商名称）</w:t>
      </w:r>
      <w:r>
        <w:rPr>
          <w:rFonts w:hint="eastAsia" w:ascii="宋体" w:hAnsi="宋体" w:eastAsia="宋体" w:cs="宋体"/>
          <w:color w:val="auto"/>
          <w:sz w:val="24"/>
          <w:szCs w:val="24"/>
          <w:highlight w:val="none"/>
          <w:lang w:val="zh-CN"/>
        </w:rPr>
        <w:t>的法定代表人，现委托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（被委托人姓名）</w:t>
      </w:r>
      <w:r>
        <w:rPr>
          <w:rFonts w:hint="eastAsia" w:ascii="宋体" w:hAnsi="宋体" w:eastAsia="宋体" w:cs="宋体"/>
          <w:color w:val="auto"/>
          <w:sz w:val="24"/>
          <w:szCs w:val="24"/>
          <w:highlight w:val="none"/>
          <w:lang w:val="zh-CN"/>
        </w:rPr>
        <w:t>为我方被授权人。被授权人根据授权，以我方的名义签署、澄清确认、递交、撤回、修改</w:t>
      </w:r>
      <w:r>
        <w:rPr>
          <w:rFonts w:hint="eastAsia" w:ascii="宋体" w:hAnsi="宋体" w:eastAsia="宋体" w:cs="宋体"/>
          <w:color w:val="auto"/>
          <w:sz w:val="24"/>
          <w:szCs w:val="24"/>
          <w:highlight w:val="none"/>
          <w:u w:val="single"/>
          <w:lang w:val="zh-CN"/>
        </w:rPr>
        <w:t xml:space="preserve">  （项目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none"/>
          <w:lang w:val="en-US" w:eastAsia="zh-CN"/>
        </w:rPr>
        <w:t>的投标文件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4D87D5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委托期限：本授权委托书有效期自开标之日起90天</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w:t>
      </w:r>
    </w:p>
    <w:p w14:paraId="75A92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代理人无转委托书。</w:t>
      </w:r>
    </w:p>
    <w:p w14:paraId="2CE6F7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lang w:val="zh-CN"/>
        </w:rPr>
        <w:t>身份证复印件。</w:t>
      </w:r>
    </w:p>
    <w:tbl>
      <w:tblPr>
        <w:tblStyle w:val="7"/>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482C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E060C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67CB94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6B9B66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53D807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r>
      <w:tr w14:paraId="4E14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2237" w:hRule="atLeast"/>
          <w:jc w:val="center"/>
        </w:trPr>
        <w:tc>
          <w:tcPr>
            <w:tcW w:w="4338" w:type="dxa"/>
            <w:shd w:val="clear" w:color="auto" w:fill="E0E0E0"/>
            <w:noWrap/>
            <w:vAlign w:val="center"/>
          </w:tcPr>
          <w:p w14:paraId="5CABC1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27C6EA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4FDC8E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2050AE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27F1688">
      <w:pPr>
        <w:spacing w:line="360" w:lineRule="auto"/>
        <w:rPr>
          <w:rFonts w:hint="eastAsia" w:ascii="宋体" w:hAnsi="宋体" w:eastAsia="宋体" w:cs="宋体"/>
          <w:color w:val="auto"/>
          <w:sz w:val="24"/>
          <w:szCs w:val="24"/>
          <w:highlight w:val="none"/>
        </w:rPr>
      </w:pPr>
    </w:p>
    <w:p w14:paraId="739886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398C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zh-CN"/>
        </w:rPr>
        <w:t>（单位负责人）：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签字或盖章）</w:t>
      </w:r>
    </w:p>
    <w:p w14:paraId="7FCF67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511CB0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1A3733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82062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94AA812">
      <w:pPr>
        <w:topLinePunct/>
        <w:spacing w:line="440" w:lineRule="exact"/>
        <w:jc w:val="both"/>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zh-CN"/>
        </w:rPr>
        <w:t>说明：本授权委托书仅限被授权人参加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r>
        <w:rPr>
          <w:rFonts w:hint="eastAsia" w:ascii="宋体" w:hAnsi="宋体" w:eastAsia="宋体" w:cs="宋体"/>
          <w:b/>
          <w:bCs/>
          <w:color w:val="auto"/>
          <w:sz w:val="24"/>
          <w:szCs w:val="24"/>
          <w:highlight w:val="none"/>
          <w:lang w:val="en-US" w:eastAsia="zh-CN"/>
        </w:rPr>
        <w:t xml:space="preserve"> </w:t>
      </w:r>
    </w:p>
    <w:p w14:paraId="30A32F06">
      <w:pPr>
        <w:keepNext w:val="0"/>
        <w:keepLines w:val="0"/>
        <w:pageBreakBefore w:val="0"/>
        <w:widowControl w:val="0"/>
        <w:kinsoku/>
        <w:wordWrap/>
        <w:overflowPunct/>
        <w:topLinePunct w:val="0"/>
        <w:autoSpaceDE/>
        <w:autoSpaceDN/>
        <w:bidi w:val="0"/>
        <w:adjustRightInd/>
        <w:snapToGrid/>
        <w:spacing w:before="240" w:beforeLines="100" w:after="240" w:afterLines="100" w:line="360" w:lineRule="auto"/>
        <w:jc w:val="left"/>
        <w:textAlignment w:val="auto"/>
        <w:rPr>
          <w:rFonts w:hint="eastAsia" w:ascii="宋体" w:hAnsi="宋体" w:cs="宋体"/>
          <w:b/>
          <w:color w:val="auto"/>
          <w:sz w:val="24"/>
          <w:szCs w:val="24"/>
        </w:rPr>
      </w:pPr>
      <w:r>
        <w:rPr>
          <w:rFonts w:hint="eastAsia" w:ascii="宋体" w:hAnsi="宋体" w:cs="宋体"/>
          <w:b/>
          <w:color w:val="auto"/>
          <w:sz w:val="24"/>
          <w:szCs w:val="24"/>
          <w:lang w:val="en-US" w:eastAsia="zh-CN"/>
        </w:rPr>
        <w:t>（附件5）</w:t>
      </w:r>
    </w:p>
    <w:p w14:paraId="60EE7BBC">
      <w:pPr>
        <w:keepNext w:val="0"/>
        <w:keepLines w:val="0"/>
        <w:pageBreakBefore w:val="0"/>
        <w:widowControl w:val="0"/>
        <w:kinsoku/>
        <w:wordWrap/>
        <w:overflowPunct/>
        <w:topLinePunct w:val="0"/>
        <w:autoSpaceDE/>
        <w:autoSpaceDN/>
        <w:bidi w:val="0"/>
        <w:adjustRightInd/>
        <w:snapToGrid/>
        <w:spacing w:before="240" w:beforeLines="100" w:after="240" w:afterLines="100" w:line="360" w:lineRule="auto"/>
        <w:jc w:val="center"/>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承 诺 书</w:t>
      </w:r>
    </w:p>
    <w:p w14:paraId="6AFF12BD">
      <w:pPr>
        <w:keepNext w:val="0"/>
        <w:keepLines w:val="0"/>
        <w:pageBreakBefore w:val="0"/>
        <w:widowControl w:val="0"/>
        <w:kinsoku/>
        <w:wordWrap/>
        <w:overflowPunct/>
        <w:topLinePunct w:val="0"/>
        <w:autoSpaceDE/>
        <w:autoSpaceDN/>
        <w:bidi w:val="0"/>
        <w:adjustRightInd/>
        <w:snapToGrid/>
        <w:spacing w:after="240" w:afterLines="100" w:line="360" w:lineRule="auto"/>
        <w:textAlignment w:val="auto"/>
        <w:rPr>
          <w:rFonts w:hint="eastAsia" w:ascii="宋体" w:hAnsi="宋体" w:cs="宋体"/>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lang w:eastAsia="zh-CN"/>
        </w:rPr>
        <w:t>采购人</w:t>
      </w:r>
      <w:r>
        <w:rPr>
          <w:rFonts w:hint="eastAsia" w:ascii="宋体" w:hAnsi="宋体" w:cs="宋体"/>
          <w:color w:val="auto"/>
          <w:sz w:val="24"/>
          <w:szCs w:val="24"/>
        </w:rPr>
        <w:t>名称）：</w:t>
      </w:r>
    </w:p>
    <w:p w14:paraId="2238A0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我方在此声明，我方拟派往</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（项目名称）（以下简称“本工程”）的项目经理</w:t>
      </w:r>
      <w:r>
        <w:rPr>
          <w:rFonts w:hint="eastAsia" w:ascii="宋体" w:hAnsi="宋体" w:cs="宋体"/>
          <w:color w:val="auto"/>
          <w:sz w:val="24"/>
          <w:szCs w:val="24"/>
          <w:u w:val="single"/>
        </w:rPr>
        <w:t xml:space="preserve">           </w:t>
      </w:r>
      <w:r>
        <w:rPr>
          <w:rFonts w:hint="eastAsia" w:ascii="宋体" w:hAnsi="宋体" w:cs="宋体"/>
          <w:color w:val="auto"/>
          <w:sz w:val="24"/>
          <w:szCs w:val="24"/>
        </w:rPr>
        <w:t>（项目经理姓名）现阶段没有担任任何在施建设工程项目的项目经理。</w:t>
      </w:r>
    </w:p>
    <w:p w14:paraId="19C60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我方保证上述信息的真实和准确，并愿意承担因我方就此弄虚作假所引起的一切法律后果。</w:t>
      </w:r>
    </w:p>
    <w:p w14:paraId="284BE5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50A930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0E0053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特此承诺</w:t>
      </w:r>
    </w:p>
    <w:p w14:paraId="2E8D69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567F6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4CC16E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2DFD12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26AF9E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3C722A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rPr>
      </w:pPr>
    </w:p>
    <w:p w14:paraId="48C75E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color w:val="auto"/>
          <w:sz w:val="24"/>
          <w:szCs w:val="24"/>
        </w:rPr>
      </w:pPr>
      <w:r>
        <w:rPr>
          <w:rFonts w:hint="eastAsia" w:ascii="宋体" w:hAnsi="宋体" w:cs="宋体"/>
          <w:b/>
          <w:color w:val="auto"/>
          <w:sz w:val="24"/>
          <w:szCs w:val="24"/>
          <w:lang w:val="en-US" w:eastAsia="zh-CN"/>
        </w:rPr>
        <w:t xml:space="preserve">                  </w:t>
      </w:r>
      <w:bookmarkStart w:id="8" w:name="_GoBack"/>
      <w:bookmarkEnd w:id="8"/>
      <w:r>
        <w:rPr>
          <w:rFonts w:hint="eastAsia" w:ascii="宋体" w:hAnsi="宋体" w:cs="宋体"/>
          <w:b/>
          <w:color w:val="auto"/>
          <w:sz w:val="24"/>
          <w:szCs w:val="24"/>
          <w:lang w:eastAsia="zh-CN"/>
        </w:rPr>
        <w:t>供应商</w:t>
      </w:r>
      <w:r>
        <w:rPr>
          <w:rFonts w:hint="eastAsia" w:ascii="宋体" w:hAnsi="宋体" w:cs="宋体"/>
          <w:b/>
          <w:color w:val="auto"/>
          <w:sz w:val="24"/>
          <w:szCs w:val="24"/>
        </w:rPr>
        <w:t>：</w:t>
      </w:r>
      <w:r>
        <w:rPr>
          <w:rFonts w:hint="eastAsia" w:ascii="宋体" w:hAnsi="宋体" w:cs="宋体"/>
          <w:b/>
          <w:color w:val="auto"/>
          <w:sz w:val="24"/>
          <w:szCs w:val="24"/>
          <w:u w:val="single"/>
        </w:rPr>
        <w:t xml:space="preserve">                       </w:t>
      </w:r>
      <w:r>
        <w:rPr>
          <w:rFonts w:hint="eastAsia" w:ascii="宋体" w:hAnsi="宋体" w:cs="宋体"/>
          <w:b/>
          <w:color w:val="auto"/>
          <w:sz w:val="24"/>
          <w:szCs w:val="24"/>
        </w:rPr>
        <w:t>（盖单位章）</w:t>
      </w:r>
    </w:p>
    <w:p w14:paraId="610FBBB5">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cs="宋体"/>
          <w:b/>
          <w:color w:val="auto"/>
          <w:sz w:val="24"/>
          <w:szCs w:val="24"/>
        </w:rPr>
      </w:pPr>
    </w:p>
    <w:p w14:paraId="500003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color w:val="auto"/>
          <w:sz w:val="24"/>
          <w:szCs w:val="24"/>
        </w:rPr>
      </w:pPr>
      <w:r>
        <w:rPr>
          <w:rFonts w:hint="eastAsia" w:ascii="宋体" w:hAnsi="宋体" w:cs="宋体"/>
          <w:b/>
          <w:color w:val="auto"/>
          <w:sz w:val="24"/>
          <w:szCs w:val="24"/>
          <w:lang w:val="en-US" w:eastAsia="zh-CN"/>
        </w:rPr>
        <w:t xml:space="preserve">                       </w:t>
      </w:r>
      <w:r>
        <w:rPr>
          <w:rFonts w:hint="eastAsia" w:ascii="宋体" w:hAnsi="宋体" w:cs="宋体"/>
          <w:b/>
          <w:color w:val="auto"/>
          <w:sz w:val="24"/>
          <w:szCs w:val="24"/>
        </w:rPr>
        <w:t>法定代表人或被授权人：</w:t>
      </w:r>
      <w:r>
        <w:rPr>
          <w:rFonts w:hint="eastAsia" w:ascii="宋体" w:hAnsi="宋体" w:cs="宋体"/>
          <w:b/>
          <w:color w:val="auto"/>
          <w:sz w:val="24"/>
          <w:szCs w:val="24"/>
          <w:u w:val="single"/>
        </w:rPr>
        <w:t xml:space="preserve">       </w:t>
      </w:r>
      <w:r>
        <w:rPr>
          <w:rFonts w:hint="eastAsia" w:ascii="宋体" w:hAnsi="宋体" w:cs="宋体"/>
          <w:b/>
          <w:color w:val="auto"/>
          <w:sz w:val="24"/>
          <w:szCs w:val="24"/>
          <w:u w:val="single"/>
          <w:lang w:val="en-US" w:eastAsia="zh-CN"/>
        </w:rPr>
        <w:t xml:space="preserve">   </w:t>
      </w:r>
      <w:r>
        <w:rPr>
          <w:rFonts w:hint="eastAsia" w:ascii="宋体" w:hAnsi="宋体" w:cs="宋体"/>
          <w:b/>
          <w:color w:val="auto"/>
          <w:sz w:val="24"/>
          <w:szCs w:val="24"/>
          <w:u w:val="single"/>
        </w:rPr>
        <w:t xml:space="preserve">     </w:t>
      </w:r>
      <w:r>
        <w:rPr>
          <w:rFonts w:hint="eastAsia" w:ascii="宋体" w:hAnsi="宋体" w:cs="宋体"/>
          <w:b/>
          <w:color w:val="auto"/>
          <w:sz w:val="24"/>
          <w:szCs w:val="24"/>
        </w:rPr>
        <w:t>（签字或盖章）</w:t>
      </w:r>
    </w:p>
    <w:p w14:paraId="1BA30A4D">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cs="宋体"/>
          <w:b/>
          <w:color w:val="auto"/>
          <w:sz w:val="24"/>
          <w:szCs w:val="24"/>
        </w:rPr>
      </w:pPr>
    </w:p>
    <w:p w14:paraId="7B75F5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color w:val="auto"/>
          <w:sz w:val="24"/>
          <w:szCs w:val="24"/>
        </w:rPr>
      </w:pPr>
      <w:r>
        <w:rPr>
          <w:rFonts w:hint="eastAsia" w:ascii="宋体" w:hAnsi="宋体" w:cs="宋体"/>
          <w:b/>
          <w:color w:val="auto"/>
          <w:sz w:val="24"/>
          <w:szCs w:val="24"/>
          <w:u w:val="none"/>
          <w:lang w:val="en-US" w:eastAsia="zh-CN"/>
        </w:rPr>
        <w:t xml:space="preserve">               日     期：</w:t>
      </w:r>
      <w:r>
        <w:rPr>
          <w:rFonts w:hint="eastAsia" w:ascii="宋体" w:hAnsi="宋体" w:cs="宋体"/>
          <w:b/>
          <w:color w:val="auto"/>
          <w:sz w:val="24"/>
          <w:szCs w:val="24"/>
          <w:u w:val="none"/>
        </w:rPr>
        <w:t xml:space="preserve"> </w:t>
      </w:r>
      <w:r>
        <w:rPr>
          <w:rFonts w:hint="eastAsia" w:ascii="宋体" w:hAnsi="宋体" w:cs="宋体"/>
          <w:b/>
          <w:color w:val="auto"/>
          <w:sz w:val="24"/>
          <w:szCs w:val="24"/>
          <w:u w:val="single"/>
        </w:rPr>
        <w:t xml:space="preserve">         </w:t>
      </w:r>
      <w:r>
        <w:rPr>
          <w:rFonts w:hint="eastAsia" w:ascii="宋体" w:hAnsi="宋体" w:cs="宋体"/>
          <w:b/>
          <w:color w:val="auto"/>
          <w:sz w:val="24"/>
          <w:szCs w:val="24"/>
        </w:rPr>
        <w:t>年</w:t>
      </w:r>
      <w:r>
        <w:rPr>
          <w:rFonts w:hint="eastAsia" w:ascii="宋体" w:hAnsi="宋体" w:cs="宋体"/>
          <w:b/>
          <w:color w:val="auto"/>
          <w:sz w:val="24"/>
          <w:szCs w:val="24"/>
          <w:u w:val="single"/>
        </w:rPr>
        <w:t xml:space="preserve">       </w:t>
      </w:r>
      <w:r>
        <w:rPr>
          <w:rFonts w:hint="eastAsia" w:ascii="宋体" w:hAnsi="宋体" w:cs="宋体"/>
          <w:b/>
          <w:color w:val="auto"/>
          <w:sz w:val="24"/>
          <w:szCs w:val="24"/>
        </w:rPr>
        <w:t>月</w:t>
      </w:r>
      <w:r>
        <w:rPr>
          <w:rFonts w:hint="eastAsia" w:ascii="宋体" w:hAnsi="宋体" w:cs="宋体"/>
          <w:b/>
          <w:color w:val="auto"/>
          <w:sz w:val="24"/>
          <w:szCs w:val="24"/>
          <w:u w:val="single"/>
        </w:rPr>
        <w:t xml:space="preserve">       </w:t>
      </w:r>
      <w:r>
        <w:rPr>
          <w:rFonts w:hint="eastAsia" w:ascii="宋体" w:hAnsi="宋体" w:cs="宋体"/>
          <w:b/>
          <w:color w:val="auto"/>
          <w:sz w:val="24"/>
          <w:szCs w:val="24"/>
        </w:rPr>
        <w:t>日</w:t>
      </w:r>
    </w:p>
    <w:p w14:paraId="67CC22A0">
      <w:pPr>
        <w:rPr>
          <w:rFonts w:hint="eastAsia" w:ascii="宋体" w:hAnsi="宋体" w:eastAsia="宋体" w:cs="Times New Roman"/>
          <w:sz w:val="24"/>
          <w:szCs w:val="24"/>
          <w:lang w:val="en-US" w:eastAsia="zh-CN" w:bidi="ar"/>
        </w:rPr>
      </w:pPr>
    </w:p>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65dedc54-7c71-4b37-ad7b-e21286a2e6ed"/>
  </w:docVars>
  <w:rsids>
    <w:rsidRoot w:val="00000000"/>
    <w:rsid w:val="1610780C"/>
    <w:rsid w:val="1EE70FE5"/>
    <w:rsid w:val="30365BE1"/>
    <w:rsid w:val="30E20620"/>
    <w:rsid w:val="348B72F2"/>
    <w:rsid w:val="39AC6E23"/>
    <w:rsid w:val="40045FFA"/>
    <w:rsid w:val="49A323EE"/>
    <w:rsid w:val="5B4E49BE"/>
    <w:rsid w:val="660E6C4E"/>
    <w:rsid w:val="7AE76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semiHidden/>
    <w:unhideWhenUsed/>
    <w:qFormat/>
    <w:uiPriority w:val="0"/>
    <w:pPr>
      <w:keepNext/>
      <w:keepLines/>
      <w:widowControl w:val="0"/>
      <w:suppressLineNumbers w:val="0"/>
      <w:tabs>
        <w:tab w:val="left" w:pos="1440"/>
      </w:tabs>
      <w:adjustRightInd w:val="0"/>
      <w:spacing w:before="0" w:beforeAutospacing="0" w:after="0" w:afterAutospacing="0" w:line="360" w:lineRule="auto"/>
      <w:ind w:left="357" w:right="0" w:hanging="357"/>
      <w:jc w:val="left"/>
      <w:outlineLvl w:val="1"/>
    </w:pPr>
    <w:rPr>
      <w:rFonts w:hint="eastAsia" w:ascii="黑体" w:hAnsi="Arial" w:eastAsia="宋体" w:cs="黑体"/>
      <w:kern w:val="0"/>
      <w:sz w:val="24"/>
      <w:szCs w:val="20"/>
      <w:lang w:val="en-US" w:eastAsia="zh-CN" w:bidi="ar"/>
    </w:rPr>
  </w:style>
  <w:style w:type="paragraph" w:styleId="3">
    <w:name w:val="heading 3"/>
    <w:basedOn w:val="1"/>
    <w:next w:val="1"/>
    <w:link w:val="10"/>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Plain Text"/>
    <w:basedOn w:val="1"/>
    <w:qFormat/>
    <w:uiPriority w:val="0"/>
    <w:rPr>
      <w:rFonts w:ascii="宋体" w:hAnsi="Courier New"/>
    </w:rPr>
  </w:style>
  <w:style w:type="paragraph" w:styleId="6">
    <w:name w:val="footer"/>
    <w:basedOn w:val="1"/>
    <w:link w:val="9"/>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character" w:customStyle="1" w:styleId="9">
    <w:name w:val="页脚 字符"/>
    <w:basedOn w:val="8"/>
    <w:link w:val="6"/>
    <w:qFormat/>
    <w:uiPriority w:val="0"/>
    <w:rPr>
      <w:kern w:val="2"/>
      <w:sz w:val="18"/>
      <w:szCs w:val="18"/>
    </w:rPr>
  </w:style>
  <w:style w:type="character" w:customStyle="1" w:styleId="10">
    <w:name w:val="标题 3 字符"/>
    <w:basedOn w:val="8"/>
    <w:link w:val="3"/>
    <w:qFormat/>
    <w:uiPriority w:val="0"/>
    <w:rPr>
      <w:b/>
      <w:bCs/>
      <w:kern w:val="2"/>
      <w:sz w:val="32"/>
      <w:szCs w:val="32"/>
    </w:rPr>
  </w:style>
  <w:style w:type="character" w:customStyle="1" w:styleId="11">
    <w:name w:val="标题 2 字符"/>
    <w:basedOn w:val="8"/>
    <w:link w:val="2"/>
    <w:qFormat/>
    <w:uiPriority w:val="0"/>
    <w:rPr>
      <w:rFonts w:hint="eastAsia" w:ascii="黑体" w:hAnsi="Arial" w:eastAsia="黑体" w:cs="黑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1441</Words>
  <Characters>1507</Characters>
  <Lines>0</Lines>
  <Paragraphs>0</Paragraphs>
  <TotalTime>4</TotalTime>
  <ScaleCrop>false</ScaleCrop>
  <LinksUpToDate>false</LinksUpToDate>
  <CharactersWithSpaces>2012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2024-08-09T08:09:00Z</dcterms:created>
  <dc:creator>Administrator</dc:creator>
  <cp:lastModifiedBy>Fluoxetine </cp:lastModifiedBy>
  <dcterms:modified xsi:type="dcterms:W3CDTF">2025-05-27T07:00:24Z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AA2C8E676C06468A8DB49657B288C316_12</vt:lpwstr>
  </property>
  <property fmtid="{D5CDD505-2E9C-101B-9397-08002B2CF9AE}" pid="4" name="KSOTemplateDocerSaveRecord">
    <vt:lpwstr>eyJoZGlkIjoiOGVmYWUzNzhiNmQ4YzcyNzM0YmE4MGEzMjY3OThlYTAiLCJ1c2VySWQiOiI2NDAxMzMwMTAifQ==</vt:lpwstr>
  </property>
</Properties>
</file>