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AC9F53">
      <w:pPr>
        <w:keepNext w:val="0"/>
        <w:keepLines w:val="0"/>
        <w:widowControl/>
        <w:suppressLineNumbers w:val="0"/>
        <w:jc w:val="center"/>
        <w:rPr>
          <w:rFonts w:hint="default" w:ascii="宋体" w:hAnsi="宋体" w:eastAsia="宋体" w:cs="宋体"/>
          <w:b/>
          <w:bCs/>
          <w:color w:val="auto"/>
          <w:kern w:val="0"/>
          <w:sz w:val="34"/>
          <w:szCs w:val="3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lang w:val="en-US" w:eastAsia="zh-CN" w:bidi="ar"/>
        </w:rPr>
        <w:t>中小企业声明函（货物）</w:t>
      </w:r>
    </w:p>
    <w:p w14:paraId="7B5D3D5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本公司（联合体）郑重声明，根据《政府采购促进中小企业发展管理办法》（财库﹝2020﹞46 号）的规定，本公司 （联合体）参加 {（单位名称）} 的 {（采购项目名称）} 采购活动，提供的货物全部由符合政策要求的中小企业制造。相关 企业（含联合体中的中小企业、签订分包意向协议的中小企业）的具体情况如下： </w:t>
      </w:r>
    </w:p>
    <w:p w14:paraId="131F265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1. {（标的名称）} ，属于 {（采购文件中明确的所属行业）} 行业；制造商为 {（企业名称）} ，从业人员_______ 人，营业收入为_______万元，资产总额为_______万元，属于 {（中型企业、小型企业、微型企业）} ； </w:t>
      </w:r>
    </w:p>
    <w:p w14:paraId="05CC5FA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2. {（标的名称）} ，属于 {（采购文件中明确的所属行业）} 行业；制造商为 {（企业名称）} ，从业人员_______ 人，营业收入为_______万元，资产总额为_______万元，属于 {（中型企业、小型企业、微型企业）} ； </w:t>
      </w:r>
    </w:p>
    <w:p w14:paraId="15212EB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……</w:t>
      </w:r>
    </w:p>
    <w:p w14:paraId="73D4E33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以上企业，不属于大企业的分支机构，不存在控股股东为大企业的情形，也不存在与大企业的负责人为同一人的情形。 </w:t>
      </w:r>
    </w:p>
    <w:p w14:paraId="2187387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本企业对上述声明内容的真实性负责。如有虚假，将依法承担相应责任。 </w:t>
      </w:r>
    </w:p>
    <w:p w14:paraId="3FDEC4C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</w:pPr>
    </w:p>
    <w:p w14:paraId="3A1DCB5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企业名称（盖章）： </w:t>
      </w:r>
    </w:p>
    <w:p w14:paraId="7F21DD3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日 期： </w:t>
      </w:r>
    </w:p>
    <w:p w14:paraId="1AE5666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</w:pPr>
    </w:p>
    <w:p w14:paraId="2AD631E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从业人员、营业收入、资产总额填报上一年度数据，无上一年度数据的新成立企业可不填报。</w:t>
      </w:r>
    </w:p>
    <w:p w14:paraId="30839895">
      <w:pPr>
        <w:rPr>
          <w:b/>
          <w:color w:val="auto"/>
          <w:sz w:val="36"/>
        </w:rPr>
      </w:pPr>
    </w:p>
    <w:p w14:paraId="4E94A547">
      <w:r>
        <w:rPr>
          <w:rFonts w:hint="eastAsia"/>
          <w:b/>
          <w:color w:val="auto"/>
          <w:sz w:val="24"/>
          <w:szCs w:val="24"/>
          <w:lang w:val="en-US" w:eastAsia="zh-CN"/>
        </w:rPr>
        <w:t>备注：中小企业的认定以此中小企业声明函为准，如有多个标的，可自行扩展。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887EF6"/>
    <w:rsid w:val="1788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2025-08-06T11:34:00Z</dcterms:created>
  <dc:creator>doit</dc:creator>
  <cp:lastModifiedBy>doit</cp:lastModifiedBy>
  <dcterms:modified xsi:type="dcterms:W3CDTF">2025-08-06T11:34:54Z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960E6CEC369346BB9BADBD849FC03337_11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