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66C6F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要求偏离表</w:t>
      </w:r>
    </w:p>
    <w:tbl>
      <w:tblPr>
        <w:tblStyle w:val="3"/>
        <w:tblW w:w="92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4"/>
        <w:gridCol w:w="1421"/>
        <w:gridCol w:w="2383"/>
        <w:gridCol w:w="2401"/>
        <w:gridCol w:w="1097"/>
        <w:gridCol w:w="1280"/>
      </w:tblGrid>
      <w:tr w14:paraId="33D7C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65BA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noWrap w:val="0"/>
            <w:vAlign w:val="center"/>
          </w:tcPr>
          <w:p w14:paraId="0DD3877A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条款</w:t>
            </w:r>
          </w:p>
        </w:tc>
        <w:tc>
          <w:tcPr>
            <w:tcW w:w="2383" w:type="dxa"/>
            <w:noWrap w:val="0"/>
            <w:vAlign w:val="center"/>
          </w:tcPr>
          <w:p w14:paraId="65148CE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要求</w:t>
            </w:r>
          </w:p>
        </w:tc>
        <w:tc>
          <w:tcPr>
            <w:tcW w:w="2401" w:type="dxa"/>
            <w:noWrap w:val="0"/>
            <w:vAlign w:val="center"/>
          </w:tcPr>
          <w:p w14:paraId="2D689A0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</w:t>
            </w:r>
          </w:p>
        </w:tc>
        <w:tc>
          <w:tcPr>
            <w:tcW w:w="1097" w:type="dxa"/>
            <w:noWrap w:val="0"/>
            <w:vAlign w:val="center"/>
          </w:tcPr>
          <w:p w14:paraId="7197FBC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280" w:type="dxa"/>
            <w:noWrap w:val="0"/>
            <w:vAlign w:val="center"/>
          </w:tcPr>
          <w:p w14:paraId="4D04AB7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响应说明</w:t>
            </w:r>
          </w:p>
        </w:tc>
      </w:tr>
      <w:tr w14:paraId="6D2F2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A1F71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 w14:paraId="0EA21F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4D0A86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2ED53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3556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B6804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08E5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CD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 w14:paraId="0C10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6C80A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89412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DF0C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0D6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A1A42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F3E3E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 w14:paraId="02A71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C186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5BDEE1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4555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9B329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34F8B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D3EC86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 w14:paraId="3D3402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B91F5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43FD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756B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E8CA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28D5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609DAD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421" w:type="dxa"/>
            <w:noWrap w:val="0"/>
            <w:vAlign w:val="center"/>
          </w:tcPr>
          <w:p w14:paraId="62846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E253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CC87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203CE9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1CD59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A866E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17D37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421" w:type="dxa"/>
            <w:noWrap w:val="0"/>
            <w:vAlign w:val="center"/>
          </w:tcPr>
          <w:p w14:paraId="2022B1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E661B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6910D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F591B2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BC9DB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062CD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D0F76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421" w:type="dxa"/>
            <w:noWrap w:val="0"/>
            <w:vAlign w:val="center"/>
          </w:tcPr>
          <w:p w14:paraId="01ACC0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F7CB5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4BECB6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1BFD3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4D167A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331C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3C588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…</w:t>
            </w:r>
          </w:p>
        </w:tc>
        <w:tc>
          <w:tcPr>
            <w:tcW w:w="1421" w:type="dxa"/>
            <w:noWrap w:val="0"/>
            <w:vAlign w:val="center"/>
          </w:tcPr>
          <w:p w14:paraId="4D5EB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22BA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166047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A39C3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BF44C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F9C18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604BDB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8582" w:type="dxa"/>
            <w:gridSpan w:val="5"/>
            <w:noWrap w:val="0"/>
            <w:vAlign w:val="center"/>
          </w:tcPr>
          <w:p w14:paraId="4D73A75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26BAEDD6">
      <w:pPr>
        <w:pStyle w:val="2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声明：除本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偏离表所列的偏离项目外，我公司声明其他所有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条款均完全响应“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”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第三章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的要求。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联合体投标</w:t>
      </w:r>
      <w:r>
        <w:rPr>
          <w:rFonts w:hint="eastAsia" w:eastAsia="宋体" w:cs="宋体"/>
          <w:b/>
          <w:color w:val="auto"/>
          <w:sz w:val="24"/>
          <w:szCs w:val="24"/>
          <w:lang w:val="en-US" w:eastAsia="zh-CN"/>
        </w:rPr>
        <w:t>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，由联合体牵头单位填写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）</w:t>
      </w:r>
      <w:bookmarkStart w:id="0" w:name="_GoBack"/>
      <w:bookmarkEnd w:id="0"/>
    </w:p>
    <w:p w14:paraId="4F331D79"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注：1.偏离填写：有偏离、无偏离。</w:t>
      </w:r>
    </w:p>
    <w:p w14:paraId="7B046639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.响应说明填写：优于、相同。</w:t>
      </w:r>
    </w:p>
    <w:p w14:paraId="47641A5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.表格不够用，各供应商可按此表复制。</w:t>
      </w:r>
    </w:p>
    <w:p w14:paraId="034B397C">
      <w:pPr>
        <w:pStyle w:val="2"/>
        <w:rPr>
          <w:rFonts w:hint="eastAsia"/>
        </w:rPr>
      </w:pPr>
    </w:p>
    <w:p w14:paraId="40009F7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（公章）</w:t>
      </w:r>
    </w:p>
    <w:p w14:paraId="25B030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（签字或盖章）</w:t>
      </w:r>
    </w:p>
    <w:p w14:paraId="539DD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180"/>
          <w:kern w:val="0"/>
          <w:sz w:val="24"/>
          <w:szCs w:val="24"/>
          <w:fitText w:val="840" w:id="1120409556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4"/>
          <w:szCs w:val="24"/>
          <w:fitText w:val="840" w:id="1120409556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日</w:t>
      </w:r>
    </w:p>
    <w:p w14:paraId="7588331D"/>
    <w:p w14:paraId="48A1C9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8AF0601"/>
    <w:rsid w:val="001C048E"/>
    <w:rsid w:val="002630BB"/>
    <w:rsid w:val="00957088"/>
    <w:rsid w:val="01840020"/>
    <w:rsid w:val="051707C0"/>
    <w:rsid w:val="16777D74"/>
    <w:rsid w:val="1C7D00AF"/>
    <w:rsid w:val="1DA1764F"/>
    <w:rsid w:val="20801F1B"/>
    <w:rsid w:val="2215461C"/>
    <w:rsid w:val="28AF0601"/>
    <w:rsid w:val="2A830F86"/>
    <w:rsid w:val="2D39592C"/>
    <w:rsid w:val="320C7AB3"/>
    <w:rsid w:val="3D4A756A"/>
    <w:rsid w:val="3E7E2A01"/>
    <w:rsid w:val="3FEE5CE8"/>
    <w:rsid w:val="400C0C7E"/>
    <w:rsid w:val="42AB3E1D"/>
    <w:rsid w:val="491C63D6"/>
    <w:rsid w:val="55713605"/>
    <w:rsid w:val="5A105AE3"/>
    <w:rsid w:val="5D02548B"/>
    <w:rsid w:val="6367429A"/>
    <w:rsid w:val="651E6BDA"/>
    <w:rsid w:val="696F69AA"/>
    <w:rsid w:val="6BD60DD0"/>
    <w:rsid w:val="6C066D46"/>
    <w:rsid w:val="6C9E33E5"/>
    <w:rsid w:val="6FF869A5"/>
    <w:rsid w:val="74926B16"/>
    <w:rsid w:val="782A5B6A"/>
    <w:rsid w:val="796C3F60"/>
    <w:rsid w:val="7E32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290</Characters>
  <Lines>0</Lines>
  <Paragraphs>0</Paragraphs>
  <TotalTime>2</TotalTime>
  <ScaleCrop>false</ScaleCrop>
  <LinksUpToDate>false</LinksUpToDate>
  <CharactersWithSpaces>346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2024-10-23T13:40:00Z</dcterms:created>
  <dc:creator>彤Tion</dc:creator>
  <cp:lastModifiedBy>常萌</cp:lastModifiedBy>
  <dcterms:modified xsi:type="dcterms:W3CDTF">2025-08-27T12:55:27Z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43E6FA103FCB4432A0F65078EF8185D9_11</vt:lpwstr>
  </property>
  <property fmtid="{D5CDD505-2E9C-101B-9397-08002B2CF9AE}" pid="4" name="KSOTemplateDocerSaveRecord">
    <vt:lpwstr>eyJoZGlkIjoiYmI5OGE3NmIxMjM4ZGUyM2Q0NWMzMTBhZmZiYTlhYTYiLCJ1c2VySWQiOiIxNDQ2MjAzMzU5In0=</vt:lpwstr>
  </property>
</Properties>
</file>