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51852">
      <w:pPr>
        <w:shd w:val="clear"/>
        <w:autoSpaceDE w:val="0"/>
        <w:autoSpaceDN w:val="0"/>
        <w:adjustRightInd w:val="0"/>
        <w:snapToGrid w:val="0"/>
        <w:spacing w:line="312" w:lineRule="auto"/>
        <w:jc w:val="center"/>
        <w:outlineLvl w:val="2"/>
        <w:rPr>
          <w:rFonts w:hint="eastAsia" w:ascii="仿宋" w:hAnsi="仿宋" w:eastAsia="仿宋" w:cs="仿宋"/>
          <w:b/>
          <w:spacing w:val="0"/>
          <w:position w:val="0"/>
          <w:sz w:val="24"/>
          <w:szCs w:val="24"/>
          <w:highlight w:val="none"/>
          <w:lang w:val="zh-CN"/>
        </w:rPr>
      </w:pPr>
      <w:r>
        <w:rPr>
          <w:rFonts w:hint="eastAsia" w:ascii="仿宋" w:hAnsi="仿宋" w:eastAsia="仿宋" w:cs="仿宋"/>
          <w:b/>
          <w:spacing w:val="0"/>
          <w:position w:val="0"/>
          <w:sz w:val="24"/>
          <w:szCs w:val="24"/>
          <w:highlight w:val="none"/>
          <w:lang w:val="zh-CN"/>
        </w:rPr>
        <w:t>供应商承诺书</w:t>
      </w:r>
    </w:p>
    <w:p w14:paraId="729732C0">
      <w:pPr>
        <w:shd w:val="clear"/>
        <w:snapToGrid w:val="0"/>
        <w:spacing w:before="312" w:beforeLines="100" w:line="360" w:lineRule="auto"/>
        <w:ind w:right="142"/>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1、供应商企业关系关联承诺书（格式一）</w:t>
      </w:r>
    </w:p>
    <w:p w14:paraId="5A441C93">
      <w:pPr>
        <w:shd w:val="clear"/>
        <w:snapToGrid w:val="0"/>
        <w:spacing w:line="360" w:lineRule="auto"/>
        <w:ind w:right="142"/>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2、政府采购供应商拒绝政府采购领域商业贿赂承诺书（格式二）</w:t>
      </w:r>
    </w:p>
    <w:p w14:paraId="43D2F9D8">
      <w:pPr>
        <w:shd w:val="clear"/>
        <w:snapToGrid w:val="0"/>
        <w:spacing w:line="360" w:lineRule="auto"/>
        <w:ind w:right="142"/>
        <w:jc w:val="left"/>
        <w:rPr>
          <w:rFonts w:hint="eastAsia" w:ascii="仿宋" w:hAnsi="仿宋" w:eastAsia="仿宋" w:cs="仿宋"/>
          <w:spacing w:val="0"/>
          <w:position w:val="0"/>
          <w:sz w:val="24"/>
          <w:szCs w:val="24"/>
          <w:highlight w:val="none"/>
        </w:rPr>
      </w:pPr>
    </w:p>
    <w:p w14:paraId="478DF30A">
      <w:pPr>
        <w:shd w:val="clear"/>
        <w:snapToGrid w:val="0"/>
        <w:spacing w:line="360" w:lineRule="auto"/>
        <w:ind w:right="142"/>
        <w:jc w:val="left"/>
        <w:rPr>
          <w:rFonts w:hint="eastAsia" w:ascii="仿宋" w:hAnsi="仿宋" w:eastAsia="仿宋" w:cs="仿宋"/>
          <w:b/>
          <w:spacing w:val="0"/>
          <w:position w:val="0"/>
          <w:sz w:val="24"/>
          <w:szCs w:val="24"/>
          <w:highlight w:val="none"/>
        </w:rPr>
      </w:pPr>
      <w:r>
        <w:rPr>
          <w:rFonts w:hint="eastAsia" w:ascii="仿宋" w:hAnsi="仿宋" w:eastAsia="仿宋" w:cs="仿宋"/>
          <w:b/>
          <w:bCs/>
          <w:spacing w:val="0"/>
          <w:position w:val="0"/>
          <w:sz w:val="24"/>
          <w:szCs w:val="24"/>
          <w:highlight w:val="none"/>
          <w:lang w:val="zh-CN"/>
        </w:rPr>
        <w:br w:type="page"/>
      </w:r>
      <w:r>
        <w:rPr>
          <w:rFonts w:hint="eastAsia" w:ascii="仿宋" w:hAnsi="仿宋" w:eastAsia="仿宋" w:cs="仿宋"/>
          <w:b/>
          <w:spacing w:val="0"/>
          <w:position w:val="0"/>
          <w:sz w:val="24"/>
          <w:szCs w:val="24"/>
          <w:highlight w:val="none"/>
        </w:rPr>
        <w:t>格式一</w:t>
      </w:r>
    </w:p>
    <w:p w14:paraId="64551D88">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r>
        <w:rPr>
          <w:rFonts w:hint="eastAsia" w:ascii="仿宋" w:hAnsi="仿宋" w:eastAsia="仿宋" w:cs="仿宋"/>
          <w:b/>
          <w:bCs/>
          <w:spacing w:val="0"/>
          <w:position w:val="0"/>
          <w:sz w:val="24"/>
          <w:szCs w:val="24"/>
          <w:highlight w:val="none"/>
          <w:lang w:val="zh-CN"/>
        </w:rPr>
        <w:t>供应商企业关系关联承诺书</w:t>
      </w:r>
    </w:p>
    <w:p w14:paraId="023B2408">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41D0680C">
      <w:pPr>
        <w:shd w:val="clear"/>
        <w:snapToGrid w:val="0"/>
        <w:spacing w:line="360" w:lineRule="auto"/>
        <w:ind w:right="142"/>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我方对本承诺书的真实性、合法性承担法律责任，承诺内容如下：</w:t>
      </w:r>
    </w:p>
    <w:p w14:paraId="6670CC45">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1、我方在本项目磋商响应中，</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b/>
          <w:spacing w:val="0"/>
          <w:position w:val="0"/>
          <w:sz w:val="24"/>
          <w:szCs w:val="24"/>
          <w:highlight w:val="none"/>
        </w:rPr>
        <w:t>（存在/不存在）</w:t>
      </w:r>
      <w:r>
        <w:rPr>
          <w:rFonts w:hint="eastAsia" w:ascii="仿宋" w:hAnsi="仿宋" w:eastAsia="仿宋" w:cs="仿宋"/>
          <w:spacing w:val="0"/>
          <w:position w:val="0"/>
          <w:sz w:val="24"/>
          <w:szCs w:val="24"/>
          <w:highlight w:val="none"/>
        </w:rPr>
        <w:t>与其他供应商单位负责人为同一人或者存在直接控股、管理关系。</w:t>
      </w:r>
    </w:p>
    <w:p w14:paraId="44996C9A">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1-1、股权关系说明</w:t>
      </w:r>
    </w:p>
    <w:p w14:paraId="61F425D2">
      <w:pPr>
        <w:shd w:val="clear"/>
        <w:snapToGrid w:val="0"/>
        <w:spacing w:line="360" w:lineRule="auto"/>
        <w:ind w:right="-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1-1-1、我单位法定代表人（单位负责人）姓名：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72ACA6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1-1-2、我单位控股的单位有</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B404943">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1-1-3、我单位被</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（单位或自然人）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控股。</w:t>
      </w:r>
    </w:p>
    <w:p w14:paraId="3825E124">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1-2、管理关系说明</w:t>
      </w:r>
    </w:p>
    <w:p w14:paraId="178C7FDE">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与我单位存在管理关系的单位有</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5B9437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2、我方与采购人不存在利害关系及其他可能影响磋商公正性的情形。</w:t>
      </w:r>
    </w:p>
    <w:p w14:paraId="4423D281">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3、其他与本项目有关的利害关系说明：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6EC93B91">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47C7CA8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我方承诺以上说明真实有效，无虚假内容或隐瞒。</w:t>
      </w:r>
    </w:p>
    <w:p w14:paraId="4D9A58C5">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3050559A">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59425E63">
      <w:pPr>
        <w:pStyle w:val="2"/>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7F46C0F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700F1B5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65804D93">
      <w:pPr>
        <w:shd w:val="clear"/>
        <w:snapToGrid w:val="0"/>
        <w:spacing w:line="360" w:lineRule="auto"/>
        <w:ind w:right="142"/>
        <w:jc w:val="left"/>
        <w:rPr>
          <w:rFonts w:hint="eastAsia" w:ascii="仿宋" w:hAnsi="仿宋" w:eastAsia="仿宋" w:cs="仿宋"/>
          <w:b/>
          <w:spacing w:val="0"/>
          <w:position w:val="0"/>
          <w:sz w:val="24"/>
          <w:szCs w:val="24"/>
          <w:highlight w:val="none"/>
        </w:rPr>
      </w:pPr>
      <w:r>
        <w:rPr>
          <w:rFonts w:hint="eastAsia" w:ascii="仿宋" w:hAnsi="仿宋" w:eastAsia="仿宋" w:cs="仿宋"/>
          <w:spacing w:val="0"/>
          <w:position w:val="0"/>
          <w:sz w:val="24"/>
          <w:szCs w:val="24"/>
          <w:highlight w:val="none"/>
          <w:lang w:val="en-US" w:eastAsia="zh-CN"/>
        </w:rPr>
        <w:t xml:space="preserve">日期：   年   月   日 </w:t>
      </w:r>
    </w:p>
    <w:p w14:paraId="1EA4C865">
      <w:pPr>
        <w:shd w:val="clear"/>
        <w:snapToGrid w:val="0"/>
        <w:spacing w:line="360" w:lineRule="auto"/>
        <w:ind w:right="142"/>
        <w:jc w:val="left"/>
        <w:rPr>
          <w:rFonts w:hint="eastAsia" w:ascii="仿宋" w:hAnsi="仿宋" w:eastAsia="仿宋" w:cs="仿宋"/>
          <w:b/>
          <w:spacing w:val="0"/>
          <w:position w:val="0"/>
          <w:sz w:val="24"/>
          <w:szCs w:val="24"/>
          <w:highlight w:val="none"/>
        </w:rPr>
      </w:pPr>
      <w:r>
        <w:rPr>
          <w:rFonts w:hint="eastAsia" w:ascii="仿宋" w:hAnsi="仿宋" w:eastAsia="仿宋" w:cs="仿宋"/>
          <w:b/>
          <w:bCs/>
          <w:spacing w:val="0"/>
          <w:position w:val="0"/>
          <w:sz w:val="24"/>
          <w:szCs w:val="24"/>
          <w:highlight w:val="none"/>
        </w:rPr>
        <w:br w:type="page"/>
      </w:r>
      <w:r>
        <w:rPr>
          <w:rFonts w:hint="eastAsia" w:ascii="仿宋" w:hAnsi="仿宋" w:eastAsia="仿宋" w:cs="仿宋"/>
          <w:b/>
          <w:spacing w:val="0"/>
          <w:position w:val="0"/>
          <w:sz w:val="24"/>
          <w:szCs w:val="24"/>
          <w:highlight w:val="none"/>
        </w:rPr>
        <w:t>格式二</w:t>
      </w:r>
    </w:p>
    <w:p w14:paraId="6BAC9E07">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r>
        <w:rPr>
          <w:rFonts w:hint="eastAsia" w:ascii="仿宋" w:hAnsi="仿宋" w:eastAsia="仿宋" w:cs="仿宋"/>
          <w:b/>
          <w:bCs/>
          <w:spacing w:val="0"/>
          <w:position w:val="0"/>
          <w:sz w:val="24"/>
          <w:szCs w:val="24"/>
          <w:highlight w:val="none"/>
          <w:lang w:val="zh-CN"/>
        </w:rPr>
        <w:t>政府采购供应商</w:t>
      </w:r>
    </w:p>
    <w:p w14:paraId="07AEFA1A">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r>
        <w:rPr>
          <w:rFonts w:hint="eastAsia" w:ascii="仿宋" w:hAnsi="仿宋" w:eastAsia="仿宋" w:cs="仿宋"/>
          <w:b/>
          <w:bCs/>
          <w:spacing w:val="0"/>
          <w:position w:val="0"/>
          <w:sz w:val="24"/>
          <w:szCs w:val="24"/>
          <w:highlight w:val="none"/>
          <w:lang w:val="zh-CN"/>
        </w:rPr>
        <w:t>拒绝政府采购领域商业贿赂承诺书</w:t>
      </w:r>
    </w:p>
    <w:p w14:paraId="6DDD27F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为响应党中央、国务院关于治理政府采购领域商业贿赂行为的号召，我公司在此庄严承诺：</w:t>
      </w:r>
    </w:p>
    <w:p w14:paraId="495BD9D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1、在参与政府采购活动中遵纪守法、诚信经营、公平竞标。</w:t>
      </w:r>
    </w:p>
    <w:p w14:paraId="5C8F7A9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2、不向政府采购人、采购代理机构和政府采购评审专家进行任何形式的商业贿赂以谋取交易机会。</w:t>
      </w:r>
    </w:p>
    <w:p w14:paraId="15462682">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3、不向政府采购代理机构和采购人提供虚假资质证明文件或采用虚假应标方式参与政府采购市场竞争并谋取中标、成交。</w:t>
      </w:r>
    </w:p>
    <w:p w14:paraId="710A8B9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4、不采取“围标、陪标”等商业欺诈手段获得政府采购订单。</w:t>
      </w:r>
    </w:p>
    <w:p w14:paraId="0C631C9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5、不采取不正当手段诋毁、排挤其他供应商。</w:t>
      </w:r>
    </w:p>
    <w:p w14:paraId="3EF7B0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6、不在提供商品和服务时“偷梁换柱、以次充好”损害采购人的合法权益。</w:t>
      </w:r>
    </w:p>
    <w:p w14:paraId="6E91B8F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7、不与采购人、采购代理机构、政府采购评审专家或其它供应商恶意串通，进行质疑和投诉，维护政府采购市场秩序。</w:t>
      </w:r>
    </w:p>
    <w:p w14:paraId="307BBC0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8、尊重和接受政府采购监督管理部门的监督和政府采购代理机构招标采购要求，承担因违约行为给采购人造成的损失。</w:t>
      </w:r>
    </w:p>
    <w:p w14:paraId="0BFAF62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9、不发生其他有悖于政府采购公开、公平、公正和诚信原则的行为。</w:t>
      </w:r>
    </w:p>
    <w:p w14:paraId="36AD2A6B">
      <w:pPr>
        <w:pStyle w:val="2"/>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p>
    <w:p w14:paraId="6A925D8E">
      <w:pPr>
        <w:pStyle w:val="2"/>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p>
    <w:p w14:paraId="49F41FE8">
      <w:pPr>
        <w:pStyle w:val="2"/>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06D7B3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4944AEF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07119B5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both"/>
        <w:textAlignment w:val="baseline"/>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 xml:space="preserve">日期：   年   月   日 </w:t>
      </w:r>
    </w:p>
    <w:p w14:paraId="61984855">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223ED"/>
    <w:rsid w:val="72D22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2025-09-22T10:23:00Z</dcterms:created>
  <dc:creator>NANO259</dc:creator>
  <cp:lastModifiedBy>NANO259</cp:lastModifiedBy>
  <dcterms:modified xsi:type="dcterms:W3CDTF">2025-09-22T10:24:01Z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27B2A68EBEC24A3A880B6F6C5EAA4BF9_11</vt:lpwstr>
  </property>
  <property fmtid="{D5CDD505-2E9C-101B-9397-08002B2CF9AE}" pid="4" name="KSOTemplateDocerSaveRecord">
    <vt:lpwstr>eyJoZGlkIjoiOTNlODE0YjMzMDE0OTA1NTUxYzk0ODBhOTU4NGEwMWYiLCJ1c2VySWQiOiIxMjI2NDQzMzM3In0=</vt:lpwstr>
  </property>
</Properties>
</file>