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24D478">
      <w:pPr>
        <w:bidi w:val="0"/>
        <w:jc w:val="center"/>
        <w:rPr>
          <w:rFonts w:hint="eastAsia" w:ascii="宋体" w:hAnsi="宋体" w:eastAsia="宋体" w:cs="宋体"/>
          <w:b/>
          <w:bCs/>
          <w:color w:val="auto"/>
          <w:sz w:val="32"/>
          <w:szCs w:val="32"/>
          <w:lang w:val="en-US"/>
        </w:rPr>
      </w:pPr>
      <w:r>
        <w:rPr>
          <w:rFonts w:hint="eastAsia" w:ascii="宋体" w:hAnsi="宋体" w:eastAsia="宋体" w:cs="宋体"/>
          <w:b/>
          <w:bCs/>
          <w:color w:val="auto"/>
          <w:sz w:val="32"/>
          <w:szCs w:val="32"/>
          <w:lang w:eastAsia="zh-CN"/>
        </w:rPr>
        <w:t>投标人资质文件</w:t>
      </w:r>
    </w:p>
    <w:p w14:paraId="2F598F7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一、供应商应具备《中华人民共和国政府采购法》第二十二条规定的条件。</w:t>
      </w:r>
    </w:p>
    <w:p w14:paraId="33AC1AE7">
      <w:pPr>
        <w:keepNext w:val="0"/>
        <w:keepLines w:val="0"/>
        <w:widowControl/>
        <w:suppressLineNumbers w:val="0"/>
        <w:spacing w:after="120"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1.提供合格有效的法人或者其他组织的营业执,照等证明文件，自然人的身份证明；</w:t>
      </w:r>
    </w:p>
    <w:p w14:paraId="265E3C2F">
      <w:pPr>
        <w:keepNext w:val="0"/>
        <w:keepLines w:val="0"/>
        <w:widowControl/>
        <w:suppressLineNumbers w:val="0"/>
        <w:spacing w:after="120"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提供2024年度的财务审计报告(至少包括资产负债表和利润表，成立时间至提交投标文件截止时间不足一年的可提供成立后任意时段的资产负债表)，或其基本存款账户开户银行出具的资信证明及基本存款账户开户许可证(基本存款账户信息)； </w:t>
      </w:r>
    </w:p>
    <w:p w14:paraId="6323DF89">
      <w:pPr>
        <w:keepNext w:val="0"/>
        <w:keepLines w:val="0"/>
        <w:widowControl/>
        <w:suppressLineNumbers w:val="0"/>
        <w:spacing w:after="120"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3.提供2024年10月至今已缴纳的至少一个月的纳税证明或完税证明(任意税种)，依法免税的单位应提供相关证明材料； </w:t>
      </w:r>
    </w:p>
    <w:p w14:paraId="54B35152">
      <w:pPr>
        <w:keepNext w:val="0"/>
        <w:keepLines w:val="0"/>
        <w:widowControl/>
        <w:suppressLineNumbers w:val="0"/>
        <w:spacing w:after="120"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4.提供2024年10月至今已缴存的至少一个月的社会保障资金缴存单据或社保机构开具的社会保险参保缴费情况证明，依法不需要缴纳社会保障资金的单位应提供相关证明材料； </w:t>
      </w:r>
    </w:p>
    <w:p w14:paraId="77174591">
      <w:pPr>
        <w:keepNext w:val="0"/>
        <w:keepLines w:val="0"/>
        <w:widowControl/>
        <w:suppressLineNumbers w:val="0"/>
        <w:spacing w:after="120"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5.提供具有履行合同所必需的设备和专业技术能力的承诺（附件1）； </w:t>
      </w:r>
    </w:p>
    <w:p w14:paraId="6158A764">
      <w:pPr>
        <w:keepNext w:val="0"/>
        <w:keepLines w:val="0"/>
        <w:widowControl/>
        <w:suppressLineNumbers w:val="0"/>
        <w:spacing w:after="120" w:line="360" w:lineRule="auto"/>
        <w:ind w:firstLine="480" w:firstLineChars="200"/>
        <w:jc w:val="left"/>
        <w:rPr>
          <w:rFonts w:hint="eastAsia" w:ascii="宋体" w:hAnsi="宋体" w:eastAsia="宋体" w:cs="宋体"/>
          <w:b w:val="0"/>
          <w:i w:val="0"/>
          <w:strike w:val="0"/>
          <w:color w:val="auto"/>
          <w:sz w:val="24"/>
          <w:szCs w:val="24"/>
          <w:u w:val="none"/>
        </w:rPr>
      </w:pPr>
      <w:r>
        <w:rPr>
          <w:rFonts w:hint="eastAsia" w:ascii="宋体" w:hAnsi="宋体" w:eastAsia="宋体" w:cs="宋体"/>
          <w:color w:val="auto"/>
          <w:sz w:val="24"/>
          <w:szCs w:val="24"/>
          <w:lang w:val="en-US" w:eastAsia="zh-CN"/>
        </w:rPr>
        <w:t>6.参加政府采购活动前3年内，在经营活动中没有重大违法记录的书面声明（附件2）。</w:t>
      </w:r>
      <w:r>
        <w:rPr>
          <w:rFonts w:hint="eastAsia" w:ascii="宋体" w:hAnsi="宋体" w:eastAsia="宋体" w:cs="宋体"/>
          <w:b w:val="0"/>
          <w:i w:val="0"/>
          <w:strike w:val="0"/>
          <w:color w:val="auto"/>
          <w:kern w:val="0"/>
          <w:sz w:val="24"/>
          <w:szCs w:val="24"/>
          <w:u w:val="none"/>
          <w:lang w:val="en-US" w:eastAsia="zh-CN" w:bidi="ar"/>
        </w:rPr>
        <w:t xml:space="preserve"> </w:t>
      </w:r>
    </w:p>
    <w:p w14:paraId="076F543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auto"/>
          <w:spacing w:val="0"/>
          <w:sz w:val="24"/>
          <w:szCs w:val="24"/>
        </w:rPr>
      </w:pPr>
      <w:r>
        <w:rPr>
          <w:rFonts w:hint="eastAsia" w:ascii="宋体" w:hAnsi="宋体" w:eastAsia="宋体" w:cs="宋体"/>
          <w:color w:val="auto"/>
          <w:sz w:val="24"/>
          <w:szCs w:val="24"/>
          <w:lang w:val="en-US" w:eastAsia="zh-CN" w:bidi="ar"/>
        </w:rPr>
        <w:t>二、</w:t>
      </w:r>
      <w:r>
        <w:rPr>
          <w:rFonts w:hint="eastAsia" w:ascii="宋体" w:hAnsi="宋体" w:eastAsia="宋体" w:cs="宋体"/>
          <w:b/>
          <w:bCs/>
          <w:i w:val="0"/>
          <w:iCs w:val="0"/>
          <w:caps w:val="0"/>
          <w:color w:val="auto"/>
          <w:spacing w:val="0"/>
          <w:sz w:val="24"/>
          <w:szCs w:val="24"/>
          <w:shd w:val="clear" w:fill="FFFFFF"/>
        </w:rPr>
        <w:t>落实政府采购政策资格审查</w:t>
      </w:r>
    </w:p>
    <w:p w14:paraId="58C6CF26">
      <w:pPr>
        <w:keepNext w:val="0"/>
        <w:keepLines w:val="0"/>
        <w:widowControl/>
        <w:suppressLineNumbers w:val="0"/>
        <w:spacing w:after="120"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本采购包专门面向中小企业采购（系统内响应即可） </w:t>
      </w:r>
    </w:p>
    <w:p w14:paraId="354F618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auto"/>
          <w:spacing w:val="0"/>
          <w:sz w:val="24"/>
          <w:szCs w:val="24"/>
        </w:rPr>
      </w:pPr>
      <w:r>
        <w:rPr>
          <w:rFonts w:hint="eastAsia" w:ascii="宋体" w:hAnsi="宋体" w:eastAsia="宋体" w:cs="宋体"/>
          <w:color w:val="auto"/>
          <w:sz w:val="24"/>
          <w:szCs w:val="24"/>
          <w:lang w:val="en-US" w:eastAsia="zh-CN" w:bidi="ar"/>
        </w:rPr>
        <w:t>三、</w:t>
      </w:r>
      <w:r>
        <w:rPr>
          <w:rFonts w:hint="eastAsia" w:ascii="宋体" w:hAnsi="宋体" w:eastAsia="宋体" w:cs="宋体"/>
          <w:b/>
          <w:bCs/>
          <w:i w:val="0"/>
          <w:iCs w:val="0"/>
          <w:caps w:val="0"/>
          <w:color w:val="auto"/>
          <w:spacing w:val="0"/>
          <w:sz w:val="24"/>
          <w:szCs w:val="24"/>
          <w:shd w:val="clear" w:fill="FFFFFF"/>
        </w:rPr>
        <w:t>特殊资格审查</w:t>
      </w:r>
    </w:p>
    <w:p w14:paraId="232CEA51">
      <w:pPr>
        <w:keepNext w:val="0"/>
        <w:keepLines w:val="0"/>
        <w:widowControl/>
        <w:suppressLineNumbers w:val="0"/>
        <w:spacing w:after="120"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1.法定代表人(负责人)授权书(附法定代表人(负责人)、被授权人身份证复印件)及被授权人身份证；法定代表人(负责人)直接参加投标，须提供法定代表人(负责人)身份证明。 （附件3，附件4）</w:t>
      </w:r>
    </w:p>
    <w:p w14:paraId="2EA67CDC">
      <w:pPr>
        <w:keepNext w:val="0"/>
        <w:keepLines w:val="0"/>
        <w:widowControl/>
        <w:suppressLineNumbers w:val="0"/>
        <w:spacing w:after="120"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2.供应商须具备建设行政主管部门颁发的市政公用工程施工总承包三级及以上(含三级)资质，并具有有效的安全生产许可证。 </w:t>
      </w:r>
    </w:p>
    <w:p w14:paraId="677B6138">
      <w:pPr>
        <w:keepNext w:val="0"/>
        <w:keepLines w:val="0"/>
        <w:widowControl/>
        <w:suppressLineNumbers w:val="0"/>
        <w:spacing w:after="120"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3.拟派项目经理为本单位在册具备市政公用工程专业二级及以上注册建造师证书（含二级），并具备安全生产考核合格证书，且无在建工程（提供无在建工程承诺书）。 （附件5）</w:t>
      </w:r>
    </w:p>
    <w:p w14:paraId="03B876B2">
      <w:pPr>
        <w:keepNext w:val="0"/>
        <w:keepLines w:val="0"/>
        <w:widowControl/>
        <w:suppressLineNumbers w:val="0"/>
        <w:spacing w:after="120"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4.供应商不得为“信用中国”网站(https://www.creditchina.gov.cn/</w:t>
      </w:r>
      <w:bookmarkStart w:id="8" w:name="_GoBack"/>
      <w:bookmarkEnd w:id="8"/>
      <w:r>
        <w:rPr>
          <w:rFonts w:hint="eastAsia" w:ascii="宋体" w:hAnsi="宋体" w:eastAsia="宋体" w:cs="宋体"/>
          <w:color w:val="auto"/>
          <w:sz w:val="24"/>
          <w:szCs w:val="24"/>
          <w:lang w:val="en-US" w:eastAsia="zh-CN"/>
        </w:rPr>
        <w:t xml:space="preserve">)中列入“严重失信主体名单”和“重大税收违法失信主体”的供应商，不得为中国政府采购网(https://www.ccgp.gov.cn/)政府采购“严重违法失信行为记录名单”中被财政部门禁止参加政府采购活动的供应商；(信用记录由采购代理机构在资格审查阶段前通过互联网或者相关系统查询，对列入严重失信主体名单、重大税收违法失信主体、政府采购严重违法失信行为记录名单的供应商，采购人和采购代理机构将拒绝其参与政府采购活动，查询结果以纸质方式留存。) </w:t>
      </w:r>
    </w:p>
    <w:p w14:paraId="585F3ABD">
      <w:pPr>
        <w:rPr>
          <w:rFonts w:hint="eastAsia" w:ascii="宋体" w:hAnsi="宋体" w:eastAsia="宋体" w:cs="宋体"/>
          <w:b/>
          <w:bCs/>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br w:type="page"/>
      </w:r>
    </w:p>
    <w:p w14:paraId="1F96B92C">
      <w:pPr>
        <w:keepNext w:val="0"/>
        <w:keepLines w:val="0"/>
        <w:widowControl w:val="0"/>
        <w:suppressLineNumbers w:val="0"/>
        <w:spacing w:before="0" w:beforeAutospacing="0" w:after="0" w:afterAutospacing="0"/>
        <w:ind w:left="0" w:right="0"/>
        <w:jc w:val="both"/>
        <w:rPr>
          <w:rFonts w:hint="eastAsia" w:ascii="宋体" w:hAnsi="宋体" w:eastAsia="宋体" w:cs="宋体"/>
          <w:b/>
          <w:bCs/>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t>附件1：</w:t>
      </w:r>
    </w:p>
    <w:p w14:paraId="5FF49F50">
      <w:pPr>
        <w:keepNext w:val="0"/>
        <w:keepLines w:val="0"/>
        <w:widowControl w:val="0"/>
        <w:suppressLineNumbers w:val="0"/>
        <w:spacing w:before="0" w:beforeAutospacing="0" w:after="0" w:afterAutospacing="0"/>
        <w:ind w:left="0" w:right="0"/>
        <w:jc w:val="both"/>
        <w:rPr>
          <w:rFonts w:hint="eastAsia" w:ascii="宋体" w:hAnsi="宋体" w:eastAsia="宋体" w:cs="宋体"/>
          <w:b/>
          <w:bCs/>
          <w:color w:val="auto"/>
          <w:kern w:val="2"/>
          <w:sz w:val="24"/>
          <w:szCs w:val="24"/>
          <w:lang w:val="en-US" w:eastAsia="zh-CN" w:bidi="ar"/>
        </w:rPr>
      </w:pPr>
    </w:p>
    <w:p w14:paraId="7D2E0BCB">
      <w:pPr>
        <w:keepNext w:val="0"/>
        <w:keepLines w:val="0"/>
        <w:widowControl w:val="0"/>
        <w:suppressLineNumbers w:val="0"/>
        <w:spacing w:before="0" w:beforeAutospacing="0" w:after="0" w:afterAutospacing="0"/>
        <w:ind w:left="0" w:right="0"/>
        <w:jc w:val="center"/>
        <w:rPr>
          <w:rFonts w:hint="eastAsia" w:ascii="宋体" w:hAnsi="宋体" w:eastAsia="宋体" w:cs="宋体"/>
          <w:b/>
          <w:bCs/>
          <w:color w:val="auto"/>
          <w:sz w:val="32"/>
          <w:szCs w:val="32"/>
          <w:lang w:val="en-US"/>
        </w:rPr>
      </w:pPr>
      <w:r>
        <w:rPr>
          <w:rFonts w:hint="eastAsia" w:ascii="宋体" w:hAnsi="宋体" w:eastAsia="宋体" w:cs="宋体"/>
          <w:b/>
          <w:bCs/>
          <w:color w:val="auto"/>
          <w:kern w:val="2"/>
          <w:sz w:val="32"/>
          <w:szCs w:val="32"/>
          <w:lang w:val="en-US" w:eastAsia="zh-CN" w:bidi="ar"/>
        </w:rPr>
        <w:t>具备履行合同所必需的设备和专业技术能力承诺书</w:t>
      </w:r>
    </w:p>
    <w:p w14:paraId="55931968">
      <w:pPr>
        <w:keepNext w:val="0"/>
        <w:keepLines w:val="0"/>
        <w:widowControl w:val="0"/>
        <w:suppressLineNumbers w:val="0"/>
        <w:spacing w:before="0" w:beforeAutospacing="0" w:after="0" w:afterAutospacing="0"/>
        <w:ind w:left="0" w:right="0" w:firstLine="480"/>
        <w:jc w:val="both"/>
        <w:rPr>
          <w:rFonts w:hint="eastAsia" w:ascii="宋体" w:hAnsi="宋体" w:eastAsia="宋体" w:cs="宋体"/>
          <w:color w:val="auto"/>
          <w:kern w:val="0"/>
          <w:sz w:val="24"/>
          <w:szCs w:val="24"/>
          <w:lang w:val="en-US"/>
        </w:rPr>
      </w:pPr>
    </w:p>
    <w:p w14:paraId="1701C874">
      <w:pPr>
        <w:keepNext w:val="0"/>
        <w:keepLines w:val="0"/>
        <w:widowControl w:val="0"/>
        <w:suppressLineNumbers w:val="0"/>
        <w:spacing w:before="0" w:beforeAutospacing="0" w:after="0" w:afterAutospacing="0"/>
        <w:ind w:left="0" w:right="0" w:firstLine="480"/>
        <w:jc w:val="both"/>
        <w:rPr>
          <w:rFonts w:hint="eastAsia" w:ascii="宋体" w:hAnsi="宋体" w:eastAsia="宋体" w:cs="宋体"/>
          <w:color w:val="auto"/>
          <w:kern w:val="0"/>
          <w:sz w:val="24"/>
          <w:szCs w:val="24"/>
          <w:lang w:val="en-US"/>
        </w:rPr>
      </w:pPr>
    </w:p>
    <w:p w14:paraId="6435B025">
      <w:pPr>
        <w:keepNext w:val="0"/>
        <w:keepLines w:val="0"/>
        <w:widowControl w:val="0"/>
        <w:suppressLineNumbers w:val="0"/>
        <w:spacing w:before="0" w:beforeAutospacing="0" w:after="0" w:afterAutospacing="0"/>
        <w:ind w:left="0" w:right="0"/>
        <w:jc w:val="both"/>
        <w:rPr>
          <w:rFonts w:hint="eastAsia" w:ascii="宋体" w:hAnsi="宋体" w:eastAsia="宋体" w:cs="宋体"/>
          <w:color w:val="auto"/>
          <w:kern w:val="2"/>
          <w:sz w:val="24"/>
          <w:szCs w:val="24"/>
          <w:lang w:val="en-US" w:eastAsia="zh-CN" w:bidi="ar"/>
        </w:rPr>
      </w:pPr>
    </w:p>
    <w:p w14:paraId="090128D1">
      <w:pPr>
        <w:keepNext w:val="0"/>
        <w:keepLines w:val="0"/>
        <w:widowControl w:val="0"/>
        <w:suppressLineNumbers w:val="0"/>
        <w:spacing w:before="0" w:beforeAutospacing="0" w:after="0" w:afterAutospacing="0"/>
        <w:ind w:left="0" w:right="0"/>
        <w:jc w:val="both"/>
        <w:rPr>
          <w:rFonts w:hint="eastAsia" w:ascii="宋体" w:hAnsi="宋体" w:eastAsia="宋体" w:cs="宋体"/>
          <w:color w:val="auto"/>
          <w:kern w:val="0"/>
          <w:sz w:val="24"/>
          <w:szCs w:val="24"/>
          <w:u w:val="single"/>
          <w:lang w:val="en-US"/>
        </w:rPr>
      </w:pPr>
      <w:r>
        <w:rPr>
          <w:rFonts w:hint="eastAsia" w:ascii="宋体" w:hAnsi="宋体" w:eastAsia="宋体" w:cs="宋体"/>
          <w:color w:val="auto"/>
          <w:kern w:val="2"/>
          <w:sz w:val="24"/>
          <w:szCs w:val="24"/>
          <w:lang w:val="en-US" w:eastAsia="zh-CN" w:bidi="ar"/>
        </w:rPr>
        <w:t>致：</w:t>
      </w:r>
      <w:r>
        <w:rPr>
          <w:rFonts w:hint="eastAsia" w:ascii="宋体" w:hAnsi="宋体" w:eastAsia="宋体" w:cs="宋体"/>
          <w:color w:val="auto"/>
          <w:kern w:val="2"/>
          <w:sz w:val="24"/>
          <w:szCs w:val="24"/>
          <w:u w:val="single"/>
          <w:lang w:val="en-US" w:eastAsia="zh-CN" w:bidi="ar"/>
        </w:rPr>
        <w:t xml:space="preserve"> 西安经济技术开发区自然资源和规划局</w:t>
      </w:r>
      <w:r>
        <w:rPr>
          <w:rFonts w:hint="eastAsia" w:ascii="宋体" w:hAnsi="宋体" w:eastAsia="宋体" w:cs="宋体"/>
          <w:color w:val="auto"/>
          <w:kern w:val="0"/>
          <w:sz w:val="24"/>
          <w:szCs w:val="24"/>
          <w:u w:val="single"/>
          <w:lang w:val="en-US" w:eastAsia="zh-CN" w:bidi="ar"/>
        </w:rPr>
        <w:t xml:space="preserve">  </w:t>
      </w:r>
    </w:p>
    <w:p w14:paraId="15B2DE15">
      <w:pPr>
        <w:keepNext w:val="0"/>
        <w:keepLines w:val="0"/>
        <w:widowControl w:val="0"/>
        <w:suppressLineNumbers w:val="0"/>
        <w:spacing w:before="0" w:beforeAutospacing="0" w:after="0" w:afterAutospacing="0"/>
        <w:ind w:left="0" w:right="0" w:firstLine="480"/>
        <w:jc w:val="both"/>
        <w:rPr>
          <w:rFonts w:hint="eastAsia" w:ascii="宋体" w:hAnsi="宋体" w:eastAsia="宋体" w:cs="宋体"/>
          <w:color w:val="auto"/>
          <w:kern w:val="0"/>
          <w:sz w:val="24"/>
          <w:szCs w:val="24"/>
          <w:lang w:val="en-US"/>
        </w:rPr>
      </w:pPr>
    </w:p>
    <w:p w14:paraId="26F52668">
      <w:pPr>
        <w:keepNext w:val="0"/>
        <w:keepLines w:val="0"/>
        <w:widowControl w:val="0"/>
        <w:suppressLineNumbers w:val="0"/>
        <w:spacing w:before="0" w:beforeAutospacing="0" w:after="0" w:afterAutospacing="0"/>
        <w:ind w:left="0" w:right="0" w:firstLine="480"/>
        <w:jc w:val="both"/>
        <w:rPr>
          <w:rFonts w:hint="eastAsia" w:ascii="宋体" w:hAnsi="宋体" w:eastAsia="宋体" w:cs="宋体"/>
          <w:color w:val="auto"/>
          <w:kern w:val="0"/>
          <w:sz w:val="24"/>
          <w:szCs w:val="24"/>
          <w:lang w:val="en-US"/>
        </w:rPr>
      </w:pPr>
    </w:p>
    <w:p w14:paraId="13B47630">
      <w:pPr>
        <w:keepNext w:val="0"/>
        <w:keepLines w:val="0"/>
        <w:widowControl w:val="0"/>
        <w:suppressLineNumbers w:val="0"/>
        <w:spacing w:before="0" w:beforeAutospacing="0" w:after="0" w:afterAutospacing="0" w:line="360" w:lineRule="auto"/>
        <w:ind w:left="0" w:right="0" w:firstLine="480"/>
        <w:jc w:val="both"/>
        <w:rPr>
          <w:rFonts w:hint="eastAsia" w:ascii="宋体" w:hAnsi="宋体" w:eastAsia="宋体" w:cs="宋体"/>
          <w:color w:val="auto"/>
          <w:kern w:val="0"/>
          <w:sz w:val="24"/>
          <w:szCs w:val="24"/>
          <w:lang w:val="en-US"/>
        </w:rPr>
      </w:pPr>
      <w:r>
        <w:rPr>
          <w:rFonts w:hint="eastAsia" w:ascii="宋体" w:hAnsi="宋体" w:eastAsia="宋体" w:cs="宋体"/>
          <w:color w:val="auto"/>
          <w:kern w:val="0"/>
          <w:sz w:val="24"/>
          <w:szCs w:val="24"/>
          <w:lang w:val="en-US" w:eastAsia="zh-CN" w:bidi="ar"/>
        </w:rPr>
        <w:t>我公司参与贵单位组织的</w:t>
      </w:r>
      <w:r>
        <w:rPr>
          <w:rFonts w:hint="eastAsia" w:ascii="宋体" w:hAnsi="宋体" w:eastAsia="宋体" w:cs="宋体"/>
          <w:color w:val="auto"/>
          <w:kern w:val="0"/>
          <w:sz w:val="24"/>
          <w:szCs w:val="24"/>
          <w:u w:val="single"/>
          <w:lang w:val="en-US" w:eastAsia="zh-CN" w:bidi="ar"/>
        </w:rPr>
        <w:t>原未央区第一人民医院内居民设施设备迁改工程</w:t>
      </w:r>
      <w:r>
        <w:rPr>
          <w:rFonts w:hint="eastAsia" w:ascii="宋体" w:hAnsi="宋体" w:eastAsia="宋体" w:cs="宋体"/>
          <w:color w:val="auto"/>
          <w:kern w:val="0"/>
          <w:sz w:val="24"/>
          <w:szCs w:val="24"/>
          <w:lang w:val="en-US" w:eastAsia="zh-CN" w:bidi="ar"/>
        </w:rPr>
        <w:t>，我公司承诺</w:t>
      </w:r>
      <w:r>
        <w:rPr>
          <w:rFonts w:hint="eastAsia" w:ascii="宋体" w:hAnsi="宋体" w:eastAsia="宋体" w:cs="宋体"/>
          <w:color w:val="auto"/>
          <w:kern w:val="2"/>
          <w:sz w:val="24"/>
          <w:szCs w:val="24"/>
          <w:lang w:val="en-US" w:eastAsia="zh-CN" w:bidi="ar"/>
        </w:rPr>
        <w:t>具备履行合同所必需的设备和专业技术能力</w:t>
      </w:r>
      <w:r>
        <w:rPr>
          <w:rFonts w:hint="eastAsia" w:ascii="宋体" w:hAnsi="宋体" w:eastAsia="宋体" w:cs="宋体"/>
          <w:color w:val="auto"/>
          <w:kern w:val="0"/>
          <w:sz w:val="24"/>
          <w:szCs w:val="24"/>
          <w:lang w:val="en-US" w:eastAsia="zh-CN" w:bidi="ar"/>
        </w:rPr>
        <w:t>。</w:t>
      </w:r>
    </w:p>
    <w:p w14:paraId="409FE348">
      <w:pPr>
        <w:keepNext w:val="0"/>
        <w:keepLines w:val="0"/>
        <w:widowControl w:val="0"/>
        <w:suppressLineNumbers w:val="0"/>
        <w:spacing w:before="0" w:beforeAutospacing="0" w:after="0" w:afterAutospacing="0"/>
        <w:ind w:left="0" w:right="0" w:firstLine="480"/>
        <w:jc w:val="both"/>
        <w:rPr>
          <w:rFonts w:hint="eastAsia" w:ascii="宋体" w:hAnsi="宋体" w:eastAsia="宋体" w:cs="宋体"/>
          <w:b/>
          <w:bCs w:val="0"/>
          <w:color w:val="auto"/>
          <w:sz w:val="24"/>
          <w:szCs w:val="24"/>
          <w:lang w:val="en-US"/>
        </w:rPr>
      </w:pPr>
    </w:p>
    <w:p w14:paraId="676BBDB2">
      <w:pPr>
        <w:keepNext w:val="0"/>
        <w:keepLines w:val="0"/>
        <w:widowControl w:val="0"/>
        <w:suppressLineNumbers w:val="0"/>
        <w:spacing w:before="0" w:beforeAutospacing="0" w:after="0" w:afterAutospacing="0"/>
        <w:ind w:left="0" w:right="0" w:firstLine="480"/>
        <w:jc w:val="both"/>
        <w:rPr>
          <w:rFonts w:hint="eastAsia" w:ascii="宋体" w:hAnsi="宋体" w:eastAsia="宋体" w:cs="宋体"/>
          <w:b/>
          <w:bCs w:val="0"/>
          <w:color w:val="auto"/>
          <w:sz w:val="24"/>
          <w:szCs w:val="24"/>
          <w:lang w:val="en-US"/>
        </w:rPr>
      </w:pPr>
    </w:p>
    <w:p w14:paraId="33342517">
      <w:pPr>
        <w:keepNext w:val="0"/>
        <w:keepLines w:val="0"/>
        <w:widowControl w:val="0"/>
        <w:suppressLineNumbers w:val="0"/>
        <w:spacing w:before="120" w:beforeAutospacing="0" w:after="120" w:afterAutospacing="0" w:line="360" w:lineRule="auto"/>
        <w:ind w:left="0" w:right="0" w:firstLine="480" w:firstLineChars="200"/>
        <w:jc w:val="both"/>
        <w:rPr>
          <w:rFonts w:hint="eastAsia" w:ascii="宋体" w:hAnsi="宋体" w:eastAsia="宋体" w:cs="宋体"/>
          <w:color w:val="auto"/>
          <w:sz w:val="24"/>
          <w:szCs w:val="24"/>
          <w:u w:val="single"/>
          <w:lang w:val="en-US"/>
        </w:rPr>
      </w:pPr>
      <w:r>
        <w:rPr>
          <w:rFonts w:hint="eastAsia" w:ascii="宋体" w:hAnsi="宋体" w:eastAsia="宋体" w:cs="宋体"/>
          <w:color w:val="auto"/>
          <w:kern w:val="2"/>
          <w:sz w:val="24"/>
          <w:szCs w:val="24"/>
          <w:lang w:val="en-US" w:eastAsia="zh-CN" w:bidi="ar"/>
        </w:rPr>
        <w:t>供应商名称：</w:t>
      </w:r>
      <w:r>
        <w:rPr>
          <w:rFonts w:hint="eastAsia" w:ascii="宋体" w:hAnsi="宋体" w:eastAsia="宋体" w:cs="宋体"/>
          <w:color w:val="auto"/>
          <w:kern w:val="2"/>
          <w:sz w:val="24"/>
          <w:szCs w:val="24"/>
          <w:u w:val="single"/>
          <w:lang w:val="en-US" w:eastAsia="zh-CN" w:bidi="ar"/>
        </w:rPr>
        <w:t xml:space="preserve">                    </w:t>
      </w:r>
      <w:r>
        <w:rPr>
          <w:rFonts w:hint="eastAsia" w:ascii="宋体" w:hAnsi="宋体" w:eastAsia="宋体" w:cs="宋体"/>
          <w:color w:val="auto"/>
          <w:kern w:val="2"/>
          <w:sz w:val="24"/>
          <w:szCs w:val="24"/>
          <w:lang w:val="en-US" w:eastAsia="zh-CN" w:bidi="ar"/>
        </w:rPr>
        <w:t>（盖章）</w:t>
      </w:r>
    </w:p>
    <w:p w14:paraId="6842543A">
      <w:pPr>
        <w:keepNext w:val="0"/>
        <w:keepLines w:val="0"/>
        <w:widowControl w:val="0"/>
        <w:suppressLineNumbers w:val="0"/>
        <w:spacing w:before="120" w:beforeAutospacing="0" w:after="120" w:afterAutospacing="0" w:line="360" w:lineRule="auto"/>
        <w:ind w:left="0" w:right="0" w:firstLine="480" w:firstLineChars="200"/>
        <w:jc w:val="both"/>
        <w:rPr>
          <w:rFonts w:hint="eastAsia" w:ascii="宋体" w:hAnsi="宋体" w:eastAsia="宋体" w:cs="宋体"/>
          <w:color w:val="auto"/>
          <w:sz w:val="24"/>
          <w:szCs w:val="24"/>
          <w:u w:val="single"/>
          <w:lang w:val="en-US"/>
        </w:rPr>
      </w:pPr>
      <w:r>
        <w:rPr>
          <w:rFonts w:hint="eastAsia" w:ascii="宋体" w:hAnsi="宋体" w:eastAsia="宋体" w:cs="宋体"/>
          <w:color w:val="auto"/>
          <w:kern w:val="2"/>
          <w:sz w:val="24"/>
          <w:szCs w:val="24"/>
          <w:lang w:val="en-US" w:eastAsia="zh-CN" w:bidi="ar"/>
        </w:rPr>
        <w:t>法定代表人或其授权代表（签字或加盖人名章）：</w:t>
      </w:r>
      <w:r>
        <w:rPr>
          <w:rFonts w:hint="eastAsia" w:ascii="宋体" w:hAnsi="宋体" w:eastAsia="宋体" w:cs="宋体"/>
          <w:color w:val="auto"/>
          <w:kern w:val="2"/>
          <w:sz w:val="24"/>
          <w:szCs w:val="24"/>
          <w:u w:val="single"/>
          <w:lang w:val="en-US" w:eastAsia="zh-CN" w:bidi="ar"/>
        </w:rPr>
        <w:t xml:space="preserve">          .</w:t>
      </w:r>
    </w:p>
    <w:p w14:paraId="48FD938F">
      <w:pPr>
        <w:keepNext w:val="0"/>
        <w:keepLines w:val="0"/>
        <w:widowControl w:val="0"/>
        <w:suppressLineNumbers w:val="0"/>
        <w:spacing w:before="120" w:beforeAutospacing="0" w:after="120" w:afterAutospacing="0" w:line="360" w:lineRule="auto"/>
        <w:ind w:left="0" w:right="0" w:firstLine="480" w:firstLineChars="200"/>
        <w:jc w:val="both"/>
        <w:rPr>
          <w:rFonts w:hint="eastAsia" w:ascii="宋体" w:hAnsi="宋体" w:eastAsia="宋体" w:cs="宋体"/>
          <w:color w:val="auto"/>
          <w:sz w:val="24"/>
          <w:szCs w:val="24"/>
          <w:lang w:val="en-US"/>
        </w:rPr>
      </w:pPr>
      <w:r>
        <w:rPr>
          <w:rFonts w:hint="eastAsia" w:ascii="宋体" w:hAnsi="宋体" w:eastAsia="宋体" w:cs="宋体"/>
          <w:color w:val="auto"/>
          <w:kern w:val="2"/>
          <w:sz w:val="24"/>
          <w:szCs w:val="24"/>
          <w:lang w:val="en-US" w:eastAsia="zh-CN" w:bidi="ar"/>
        </w:rPr>
        <w:t>日    期：</w:t>
      </w:r>
      <w:r>
        <w:rPr>
          <w:rFonts w:hint="eastAsia" w:ascii="宋体" w:hAnsi="宋体" w:eastAsia="宋体" w:cs="宋体"/>
          <w:color w:val="auto"/>
          <w:kern w:val="2"/>
          <w:sz w:val="24"/>
          <w:szCs w:val="24"/>
          <w:u w:val="single"/>
          <w:lang w:val="en-US" w:eastAsia="zh-CN" w:bidi="ar"/>
        </w:rPr>
        <w:t xml:space="preserve">     </w:t>
      </w:r>
      <w:r>
        <w:rPr>
          <w:rFonts w:hint="eastAsia" w:ascii="宋体" w:hAnsi="宋体" w:eastAsia="宋体" w:cs="宋体"/>
          <w:color w:val="auto"/>
          <w:kern w:val="2"/>
          <w:sz w:val="24"/>
          <w:szCs w:val="24"/>
          <w:lang w:val="en-US" w:eastAsia="zh-CN" w:bidi="ar"/>
        </w:rPr>
        <w:t>年</w:t>
      </w:r>
      <w:r>
        <w:rPr>
          <w:rFonts w:hint="eastAsia" w:ascii="宋体" w:hAnsi="宋体" w:eastAsia="宋体" w:cs="宋体"/>
          <w:color w:val="auto"/>
          <w:kern w:val="2"/>
          <w:sz w:val="24"/>
          <w:szCs w:val="24"/>
          <w:u w:val="single"/>
          <w:lang w:val="en-US" w:eastAsia="zh-CN" w:bidi="ar"/>
        </w:rPr>
        <w:t xml:space="preserve">      </w:t>
      </w:r>
      <w:r>
        <w:rPr>
          <w:rFonts w:hint="eastAsia" w:ascii="宋体" w:hAnsi="宋体" w:eastAsia="宋体" w:cs="宋体"/>
          <w:color w:val="auto"/>
          <w:kern w:val="2"/>
          <w:sz w:val="24"/>
          <w:szCs w:val="24"/>
          <w:lang w:val="en-US" w:eastAsia="zh-CN" w:bidi="ar"/>
        </w:rPr>
        <w:t>月</w:t>
      </w:r>
      <w:r>
        <w:rPr>
          <w:rFonts w:hint="eastAsia" w:ascii="宋体" w:hAnsi="宋体" w:eastAsia="宋体" w:cs="宋体"/>
          <w:color w:val="auto"/>
          <w:kern w:val="2"/>
          <w:sz w:val="24"/>
          <w:szCs w:val="24"/>
          <w:u w:val="single"/>
          <w:lang w:val="en-US" w:eastAsia="zh-CN" w:bidi="ar"/>
        </w:rPr>
        <w:t xml:space="preserve">     </w:t>
      </w:r>
      <w:r>
        <w:rPr>
          <w:rFonts w:hint="eastAsia" w:ascii="宋体" w:hAnsi="宋体" w:eastAsia="宋体" w:cs="宋体"/>
          <w:color w:val="auto"/>
          <w:kern w:val="2"/>
          <w:sz w:val="24"/>
          <w:szCs w:val="24"/>
          <w:lang w:val="en-US" w:eastAsia="zh-CN" w:bidi="ar"/>
        </w:rPr>
        <w:t>日</w:t>
      </w:r>
    </w:p>
    <w:p w14:paraId="75B168AD">
      <w:pPr>
        <w:keepNext w:val="0"/>
        <w:keepLines w:val="0"/>
        <w:widowControl w:val="0"/>
        <w:suppressLineNumbers w:val="0"/>
        <w:tabs>
          <w:tab w:val="left" w:pos="5580"/>
        </w:tabs>
        <w:spacing w:before="120" w:beforeAutospacing="0" w:after="0" w:afterAutospacing="0" w:line="360" w:lineRule="auto"/>
        <w:ind w:left="0" w:right="0" w:firstLine="480" w:firstLineChars="200"/>
        <w:jc w:val="both"/>
        <w:rPr>
          <w:rFonts w:hint="eastAsia" w:ascii="宋体" w:hAnsi="宋体" w:eastAsia="宋体" w:cs="宋体"/>
          <w:color w:val="auto"/>
          <w:sz w:val="24"/>
          <w:szCs w:val="24"/>
          <w:lang w:val="en-US"/>
        </w:rPr>
      </w:pPr>
    </w:p>
    <w:p w14:paraId="692A074A">
      <w:pPr>
        <w:keepNext w:val="0"/>
        <w:keepLines w:val="0"/>
        <w:widowControl w:val="0"/>
        <w:suppressLineNumbers w:val="0"/>
        <w:spacing w:before="0" w:beforeAutospacing="0" w:after="0" w:afterAutospacing="0"/>
        <w:ind w:left="0" w:right="0"/>
        <w:jc w:val="both"/>
        <w:rPr>
          <w:rFonts w:hint="eastAsia" w:ascii="宋体" w:hAnsi="宋体" w:eastAsia="宋体" w:cs="宋体"/>
          <w:color w:val="auto"/>
          <w:sz w:val="24"/>
          <w:szCs w:val="24"/>
          <w:lang w:val="en-US"/>
        </w:rPr>
      </w:pPr>
    </w:p>
    <w:p w14:paraId="1EC637D8">
      <w:pPr>
        <w:keepNext w:val="0"/>
        <w:keepLines w:val="0"/>
        <w:widowControl/>
        <w:suppressLineNumbers w:val="0"/>
        <w:spacing w:before="0" w:beforeAutospacing="0" w:after="0" w:afterAutospacing="0"/>
        <w:ind w:left="0" w:right="0"/>
        <w:jc w:val="left"/>
        <w:rPr>
          <w:rFonts w:hint="eastAsia" w:ascii="宋体" w:hAnsi="宋体" w:eastAsia="宋体" w:cs="宋体"/>
          <w:b/>
          <w:bCs w:val="0"/>
          <w:color w:val="auto"/>
          <w:sz w:val="24"/>
          <w:szCs w:val="24"/>
          <w:lang w:val="en-US"/>
        </w:rPr>
      </w:pPr>
    </w:p>
    <w:p w14:paraId="68C5954D">
      <w:pPr>
        <w:keepNext w:val="0"/>
        <w:keepLines w:val="0"/>
        <w:widowControl w:val="0"/>
        <w:suppressLineNumbers w:val="0"/>
        <w:spacing w:before="0" w:beforeAutospacing="0" w:after="0" w:afterAutospacing="0"/>
        <w:ind w:left="0" w:right="0"/>
        <w:jc w:val="both"/>
        <w:rPr>
          <w:rFonts w:hint="eastAsia" w:ascii="宋体" w:hAnsi="宋体" w:eastAsia="宋体" w:cs="宋体"/>
          <w:b/>
          <w:bCs w:val="0"/>
          <w:color w:val="auto"/>
          <w:sz w:val="24"/>
          <w:szCs w:val="24"/>
          <w:lang w:val="en-US"/>
        </w:rPr>
      </w:pPr>
      <w:bookmarkStart w:id="0" w:name="_Toc7005126"/>
      <w:r>
        <w:rPr>
          <w:rFonts w:hint="eastAsia" w:ascii="宋体" w:hAnsi="宋体" w:eastAsia="宋体" w:cs="宋体"/>
          <w:b/>
          <w:bCs w:val="0"/>
          <w:color w:val="auto"/>
          <w:kern w:val="2"/>
          <w:sz w:val="24"/>
          <w:szCs w:val="24"/>
          <w:lang w:val="en-US" w:eastAsia="zh-CN" w:bidi="ar"/>
        </w:rPr>
        <w:t xml:space="preserve"> </w:t>
      </w:r>
      <w:bookmarkStart w:id="1" w:name="_Toc60928899"/>
      <w:bookmarkStart w:id="2" w:name="_Toc60929131"/>
      <w:bookmarkStart w:id="3" w:name="_Toc60928818"/>
    </w:p>
    <w:p w14:paraId="5999EEF1">
      <w:pPr>
        <w:keepNext w:val="0"/>
        <w:keepLines w:val="0"/>
        <w:widowControl w:val="0"/>
        <w:suppressLineNumbers w:val="0"/>
        <w:spacing w:before="0" w:beforeAutospacing="0" w:after="0" w:afterAutospacing="0"/>
        <w:ind w:left="0" w:right="0"/>
        <w:jc w:val="both"/>
        <w:rPr>
          <w:rFonts w:hint="eastAsia" w:ascii="宋体" w:hAnsi="宋体" w:eastAsia="宋体" w:cs="宋体"/>
          <w:b/>
          <w:bCs w:val="0"/>
          <w:color w:val="auto"/>
          <w:sz w:val="24"/>
          <w:szCs w:val="24"/>
          <w:lang w:val="en-US"/>
        </w:rPr>
      </w:pPr>
    </w:p>
    <w:p w14:paraId="75A5D76A">
      <w:pPr>
        <w:keepNext w:val="0"/>
        <w:keepLines w:val="0"/>
        <w:widowControl w:val="0"/>
        <w:suppressLineNumbers w:val="0"/>
        <w:spacing w:before="0" w:beforeAutospacing="0" w:after="0" w:afterAutospacing="0"/>
        <w:ind w:left="0" w:right="0"/>
        <w:jc w:val="both"/>
        <w:rPr>
          <w:rFonts w:hint="eastAsia" w:ascii="宋体" w:hAnsi="宋体" w:eastAsia="宋体" w:cs="宋体"/>
          <w:b/>
          <w:bCs w:val="0"/>
          <w:color w:val="auto"/>
          <w:sz w:val="24"/>
          <w:szCs w:val="24"/>
          <w:lang w:val="en-US"/>
        </w:rPr>
      </w:pPr>
    </w:p>
    <w:p w14:paraId="41A841E3">
      <w:pPr>
        <w:rPr>
          <w:rFonts w:hint="eastAsia" w:ascii="宋体" w:hAnsi="宋体" w:eastAsia="宋体" w:cs="宋体"/>
          <w:b/>
          <w:bCs w:val="0"/>
          <w:color w:val="auto"/>
          <w:kern w:val="2"/>
          <w:sz w:val="24"/>
          <w:szCs w:val="24"/>
          <w:lang w:val="en-US" w:eastAsia="zh-CN" w:bidi="ar"/>
        </w:rPr>
      </w:pPr>
      <w:r>
        <w:rPr>
          <w:rFonts w:hint="eastAsia" w:ascii="宋体" w:hAnsi="宋体" w:eastAsia="宋体" w:cs="宋体"/>
          <w:b/>
          <w:bCs w:val="0"/>
          <w:color w:val="auto"/>
          <w:kern w:val="2"/>
          <w:sz w:val="24"/>
          <w:szCs w:val="24"/>
          <w:lang w:val="en-US" w:eastAsia="zh-CN" w:bidi="ar"/>
        </w:rPr>
        <w:br w:type="page"/>
      </w:r>
    </w:p>
    <w:p w14:paraId="49AADE16">
      <w:pPr>
        <w:keepNext w:val="0"/>
        <w:keepLines w:val="0"/>
        <w:widowControl w:val="0"/>
        <w:suppressLineNumbers w:val="0"/>
        <w:spacing w:before="0" w:beforeAutospacing="0" w:after="0" w:afterAutospacing="0"/>
        <w:ind w:left="0" w:right="0"/>
        <w:jc w:val="both"/>
        <w:rPr>
          <w:rFonts w:hint="eastAsia" w:ascii="宋体" w:hAnsi="宋体" w:eastAsia="宋体" w:cs="宋体"/>
          <w:b/>
          <w:bCs w:val="0"/>
          <w:color w:val="auto"/>
          <w:kern w:val="2"/>
          <w:sz w:val="24"/>
          <w:szCs w:val="24"/>
          <w:lang w:val="en-US" w:eastAsia="zh-CN" w:bidi="ar"/>
        </w:rPr>
      </w:pPr>
      <w:r>
        <w:rPr>
          <w:rFonts w:hint="eastAsia" w:ascii="宋体" w:hAnsi="宋体" w:eastAsia="宋体" w:cs="宋体"/>
          <w:b/>
          <w:bCs w:val="0"/>
          <w:color w:val="auto"/>
          <w:kern w:val="2"/>
          <w:sz w:val="24"/>
          <w:szCs w:val="24"/>
          <w:lang w:val="en-US" w:eastAsia="zh-CN" w:bidi="ar"/>
        </w:rPr>
        <w:t>附件2：</w:t>
      </w:r>
    </w:p>
    <w:p w14:paraId="7C38E9EB">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color w:val="auto"/>
          <w:kern w:val="2"/>
          <w:sz w:val="24"/>
          <w:szCs w:val="24"/>
          <w:lang w:val="en-US" w:eastAsia="zh-CN" w:bidi="ar"/>
        </w:rPr>
      </w:pPr>
    </w:p>
    <w:p w14:paraId="3E2B99EC">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color w:val="auto"/>
          <w:sz w:val="32"/>
          <w:szCs w:val="32"/>
          <w:lang w:val="en-US"/>
        </w:rPr>
      </w:pPr>
      <w:r>
        <w:rPr>
          <w:rFonts w:hint="eastAsia" w:ascii="宋体" w:hAnsi="宋体" w:eastAsia="宋体" w:cs="宋体"/>
          <w:b/>
          <w:bCs w:val="0"/>
          <w:color w:val="auto"/>
          <w:kern w:val="2"/>
          <w:sz w:val="32"/>
          <w:szCs w:val="32"/>
          <w:lang w:val="en-US" w:eastAsia="zh-CN" w:bidi="ar"/>
        </w:rPr>
        <w:t>供应商</w:t>
      </w:r>
      <w:bookmarkEnd w:id="0"/>
      <w:bookmarkEnd w:id="1"/>
      <w:bookmarkEnd w:id="2"/>
      <w:bookmarkEnd w:id="3"/>
      <w:r>
        <w:rPr>
          <w:rFonts w:hint="eastAsia" w:ascii="宋体" w:hAnsi="宋体" w:eastAsia="宋体" w:cs="宋体"/>
          <w:b/>
          <w:bCs w:val="0"/>
          <w:color w:val="auto"/>
          <w:kern w:val="2"/>
          <w:sz w:val="32"/>
          <w:szCs w:val="32"/>
          <w:lang w:val="en-US" w:eastAsia="zh-CN" w:bidi="ar"/>
        </w:rPr>
        <w:t>参加政府采购活动前三年内在经营活动中没有重大违法记录的书面声明</w:t>
      </w:r>
    </w:p>
    <w:p w14:paraId="086D854A">
      <w:pPr>
        <w:keepNext w:val="0"/>
        <w:keepLines w:val="0"/>
        <w:widowControl w:val="0"/>
        <w:suppressLineNumbers w:val="0"/>
        <w:spacing w:before="0" w:beforeAutospacing="0" w:after="0" w:afterAutospacing="0"/>
        <w:ind w:left="0" w:right="0"/>
        <w:jc w:val="center"/>
        <w:rPr>
          <w:rFonts w:hint="eastAsia" w:ascii="宋体" w:hAnsi="宋体" w:eastAsia="宋体" w:cs="宋体"/>
          <w:color w:val="auto"/>
          <w:sz w:val="24"/>
          <w:szCs w:val="24"/>
          <w:lang w:val="en-US"/>
        </w:rPr>
      </w:pPr>
    </w:p>
    <w:p w14:paraId="5F8F4845">
      <w:pPr>
        <w:keepNext w:val="0"/>
        <w:keepLines w:val="0"/>
        <w:widowControl w:val="0"/>
        <w:suppressLineNumbers w:val="0"/>
        <w:tabs>
          <w:tab w:val="left" w:pos="5580"/>
        </w:tabs>
        <w:spacing w:before="120" w:beforeAutospacing="0" w:after="0" w:afterAutospacing="0" w:line="360" w:lineRule="auto"/>
        <w:ind w:left="0" w:right="0"/>
        <w:jc w:val="both"/>
        <w:rPr>
          <w:rFonts w:hint="eastAsia" w:ascii="宋体" w:hAnsi="宋体" w:eastAsia="宋体" w:cs="宋体"/>
          <w:color w:val="auto"/>
          <w:sz w:val="24"/>
          <w:szCs w:val="24"/>
          <w:lang w:val="en-US"/>
        </w:rPr>
      </w:pPr>
      <w:r>
        <w:rPr>
          <w:rFonts w:hint="eastAsia" w:ascii="宋体" w:hAnsi="宋体" w:eastAsia="宋体" w:cs="宋体"/>
          <w:color w:val="auto"/>
          <w:kern w:val="2"/>
          <w:sz w:val="24"/>
          <w:szCs w:val="24"/>
          <w:lang w:val="en-US" w:eastAsia="zh-CN" w:bidi="ar"/>
        </w:rPr>
        <w:t>致：</w:t>
      </w:r>
      <w:r>
        <w:rPr>
          <w:rFonts w:hint="eastAsia" w:ascii="宋体" w:hAnsi="宋体" w:eastAsia="宋体" w:cs="宋体"/>
          <w:color w:val="auto"/>
          <w:kern w:val="2"/>
          <w:sz w:val="24"/>
          <w:szCs w:val="24"/>
          <w:u w:val="single"/>
          <w:lang w:val="en-US" w:eastAsia="zh-CN" w:bidi="ar"/>
        </w:rPr>
        <w:t>西安经济技术开发区自然资源和规划局</w:t>
      </w:r>
    </w:p>
    <w:p w14:paraId="69237EE7">
      <w:pPr>
        <w:keepNext w:val="0"/>
        <w:keepLines w:val="0"/>
        <w:widowControl w:val="0"/>
        <w:suppressLineNumbers w:val="0"/>
        <w:tabs>
          <w:tab w:val="left" w:pos="5580"/>
        </w:tabs>
        <w:spacing w:before="120" w:beforeAutospacing="0" w:after="0" w:afterAutospacing="0" w:line="360" w:lineRule="auto"/>
        <w:ind w:left="0" w:right="0" w:firstLine="480" w:firstLineChars="200"/>
        <w:jc w:val="both"/>
        <w:rPr>
          <w:rFonts w:hint="eastAsia" w:ascii="宋体" w:hAnsi="宋体" w:eastAsia="宋体" w:cs="宋体"/>
          <w:color w:val="auto"/>
          <w:sz w:val="24"/>
          <w:szCs w:val="24"/>
          <w:lang w:val="en-US"/>
        </w:rPr>
      </w:pPr>
      <w:r>
        <w:rPr>
          <w:rFonts w:hint="eastAsia" w:ascii="宋体" w:hAnsi="宋体" w:eastAsia="宋体" w:cs="宋体"/>
          <w:color w:val="auto"/>
          <w:kern w:val="2"/>
          <w:sz w:val="24"/>
          <w:szCs w:val="24"/>
          <w:lang w:val="en-US" w:eastAsia="zh-CN" w:bidi="ar"/>
        </w:rPr>
        <w:t>我公司郑重承诺在参加本项目政府采购活动前三年内，在经营活动中无重大违法记录。公司未受到行政处罚或责令停业、吊销许可证（或执照）；未处于财产被接管、冻结、破产状况。</w:t>
      </w:r>
    </w:p>
    <w:p w14:paraId="09C4744E">
      <w:pPr>
        <w:keepNext w:val="0"/>
        <w:keepLines w:val="0"/>
        <w:widowControl w:val="0"/>
        <w:suppressLineNumbers w:val="0"/>
        <w:tabs>
          <w:tab w:val="left" w:pos="5580"/>
        </w:tabs>
        <w:spacing w:before="120" w:beforeAutospacing="0" w:after="0" w:afterAutospacing="0" w:line="360" w:lineRule="auto"/>
        <w:ind w:left="0" w:right="0" w:firstLine="480" w:firstLineChars="200"/>
        <w:jc w:val="both"/>
        <w:rPr>
          <w:rFonts w:hint="eastAsia" w:ascii="宋体" w:hAnsi="宋体" w:eastAsia="宋体" w:cs="宋体"/>
          <w:color w:val="auto"/>
          <w:sz w:val="24"/>
          <w:szCs w:val="24"/>
          <w:lang w:val="en-US"/>
        </w:rPr>
      </w:pPr>
      <w:r>
        <w:rPr>
          <w:rFonts w:hint="eastAsia" w:ascii="宋体" w:hAnsi="宋体" w:eastAsia="宋体" w:cs="宋体"/>
          <w:color w:val="auto"/>
          <w:kern w:val="2"/>
          <w:sz w:val="24"/>
          <w:szCs w:val="24"/>
          <w:lang w:val="en-US" w:eastAsia="zh-CN" w:bidi="ar"/>
        </w:rPr>
        <w:t>特此声明。</w:t>
      </w:r>
    </w:p>
    <w:p w14:paraId="4FD761A9">
      <w:pPr>
        <w:keepNext w:val="0"/>
        <w:keepLines w:val="0"/>
        <w:widowControl w:val="0"/>
        <w:suppressLineNumbers w:val="0"/>
        <w:tabs>
          <w:tab w:val="left" w:pos="5580"/>
        </w:tabs>
        <w:spacing w:before="120" w:beforeAutospacing="0" w:after="0" w:afterAutospacing="0" w:line="360" w:lineRule="auto"/>
        <w:ind w:left="0" w:right="0" w:firstLine="480" w:firstLineChars="200"/>
        <w:jc w:val="both"/>
        <w:rPr>
          <w:rFonts w:hint="eastAsia" w:ascii="宋体" w:hAnsi="宋体" w:eastAsia="宋体" w:cs="宋体"/>
          <w:color w:val="auto"/>
          <w:sz w:val="24"/>
          <w:szCs w:val="24"/>
          <w:lang w:val="en-US"/>
        </w:rPr>
      </w:pPr>
    </w:p>
    <w:p w14:paraId="6FAD0876">
      <w:pPr>
        <w:keepNext w:val="0"/>
        <w:keepLines w:val="0"/>
        <w:widowControl w:val="0"/>
        <w:suppressLineNumbers w:val="0"/>
        <w:spacing w:before="120" w:beforeAutospacing="0" w:after="120" w:afterAutospacing="0" w:line="360" w:lineRule="auto"/>
        <w:ind w:left="0" w:right="0" w:firstLine="480" w:firstLineChars="200"/>
        <w:jc w:val="both"/>
        <w:rPr>
          <w:rFonts w:hint="eastAsia" w:ascii="宋体" w:hAnsi="宋体" w:eastAsia="宋体" w:cs="宋体"/>
          <w:color w:val="auto"/>
          <w:sz w:val="24"/>
          <w:szCs w:val="24"/>
          <w:u w:val="single"/>
          <w:lang w:val="en-US"/>
        </w:rPr>
      </w:pPr>
      <w:r>
        <w:rPr>
          <w:rFonts w:hint="eastAsia" w:ascii="宋体" w:hAnsi="宋体" w:eastAsia="宋体" w:cs="宋体"/>
          <w:color w:val="auto"/>
          <w:kern w:val="2"/>
          <w:sz w:val="24"/>
          <w:szCs w:val="24"/>
          <w:lang w:val="en-US" w:eastAsia="zh-CN" w:bidi="ar"/>
        </w:rPr>
        <w:t>供应商名称：</w:t>
      </w:r>
      <w:r>
        <w:rPr>
          <w:rFonts w:hint="eastAsia" w:ascii="宋体" w:hAnsi="宋体" w:eastAsia="宋体" w:cs="宋体"/>
          <w:color w:val="auto"/>
          <w:kern w:val="2"/>
          <w:sz w:val="24"/>
          <w:szCs w:val="24"/>
          <w:u w:val="single"/>
          <w:lang w:val="en-US" w:eastAsia="zh-CN" w:bidi="ar"/>
        </w:rPr>
        <w:t xml:space="preserve">                    </w:t>
      </w:r>
      <w:r>
        <w:rPr>
          <w:rFonts w:hint="eastAsia" w:ascii="宋体" w:hAnsi="宋体" w:eastAsia="宋体" w:cs="宋体"/>
          <w:color w:val="auto"/>
          <w:kern w:val="2"/>
          <w:sz w:val="24"/>
          <w:szCs w:val="24"/>
          <w:lang w:val="en-US" w:eastAsia="zh-CN" w:bidi="ar"/>
        </w:rPr>
        <w:t>（盖章）</w:t>
      </w:r>
    </w:p>
    <w:p w14:paraId="0CDC951B">
      <w:pPr>
        <w:keepNext w:val="0"/>
        <w:keepLines w:val="0"/>
        <w:widowControl w:val="0"/>
        <w:suppressLineNumbers w:val="0"/>
        <w:spacing w:before="120" w:beforeAutospacing="0" w:after="120" w:afterAutospacing="0" w:line="360" w:lineRule="auto"/>
        <w:ind w:left="0" w:right="0" w:firstLine="480" w:firstLineChars="200"/>
        <w:jc w:val="both"/>
        <w:rPr>
          <w:rFonts w:hint="eastAsia" w:ascii="宋体" w:hAnsi="宋体" w:eastAsia="宋体" w:cs="宋体"/>
          <w:color w:val="auto"/>
          <w:kern w:val="2"/>
          <w:sz w:val="24"/>
          <w:szCs w:val="24"/>
          <w:u w:val="single"/>
          <w:lang w:val="en-US" w:eastAsia="zh-CN" w:bidi="ar"/>
        </w:rPr>
      </w:pPr>
      <w:r>
        <w:rPr>
          <w:rFonts w:hint="eastAsia" w:ascii="宋体" w:hAnsi="宋体" w:eastAsia="宋体" w:cs="宋体"/>
          <w:color w:val="auto"/>
          <w:kern w:val="2"/>
          <w:sz w:val="24"/>
          <w:szCs w:val="24"/>
          <w:lang w:val="en-US" w:eastAsia="zh-CN" w:bidi="ar"/>
        </w:rPr>
        <w:t>法定代表人或其授权代表（签字或加盖人名章）：</w:t>
      </w:r>
      <w:r>
        <w:rPr>
          <w:rFonts w:hint="eastAsia" w:ascii="宋体" w:hAnsi="宋体" w:eastAsia="宋体" w:cs="宋体"/>
          <w:color w:val="auto"/>
          <w:kern w:val="2"/>
          <w:sz w:val="24"/>
          <w:szCs w:val="24"/>
          <w:u w:val="single"/>
          <w:lang w:val="en-US" w:eastAsia="zh-CN" w:bidi="ar"/>
        </w:rPr>
        <w:t xml:space="preserve">            .</w:t>
      </w:r>
    </w:p>
    <w:p w14:paraId="026E653C">
      <w:pPr>
        <w:keepNext w:val="0"/>
        <w:keepLines w:val="0"/>
        <w:widowControl w:val="0"/>
        <w:suppressLineNumbers w:val="0"/>
        <w:spacing w:before="120" w:beforeAutospacing="0" w:after="120" w:afterAutospacing="0" w:line="360" w:lineRule="auto"/>
        <w:ind w:left="0" w:right="0" w:firstLine="480" w:firstLineChars="200"/>
        <w:jc w:val="both"/>
        <w:rPr>
          <w:rFonts w:hint="eastAsia" w:ascii="宋体" w:hAnsi="宋体" w:eastAsia="宋体" w:cs="宋体"/>
          <w:color w:val="auto"/>
          <w:sz w:val="24"/>
          <w:szCs w:val="24"/>
          <w:lang w:val="en-US"/>
        </w:rPr>
      </w:pPr>
      <w:r>
        <w:rPr>
          <w:rFonts w:hint="eastAsia" w:ascii="宋体" w:hAnsi="宋体" w:eastAsia="宋体" w:cs="宋体"/>
          <w:color w:val="auto"/>
          <w:kern w:val="2"/>
          <w:sz w:val="24"/>
          <w:szCs w:val="24"/>
          <w:lang w:val="en-US" w:eastAsia="zh-CN" w:bidi="ar"/>
        </w:rPr>
        <w:t>日    期：</w:t>
      </w:r>
      <w:r>
        <w:rPr>
          <w:rFonts w:hint="eastAsia" w:ascii="宋体" w:hAnsi="宋体" w:eastAsia="宋体" w:cs="宋体"/>
          <w:color w:val="auto"/>
          <w:kern w:val="2"/>
          <w:sz w:val="24"/>
          <w:szCs w:val="24"/>
          <w:u w:val="single"/>
          <w:lang w:val="en-US" w:eastAsia="zh-CN" w:bidi="ar"/>
        </w:rPr>
        <w:t xml:space="preserve">     </w:t>
      </w:r>
      <w:r>
        <w:rPr>
          <w:rFonts w:hint="eastAsia" w:ascii="宋体" w:hAnsi="宋体" w:eastAsia="宋体" w:cs="宋体"/>
          <w:color w:val="auto"/>
          <w:kern w:val="2"/>
          <w:sz w:val="24"/>
          <w:szCs w:val="24"/>
          <w:lang w:val="en-US" w:eastAsia="zh-CN" w:bidi="ar"/>
        </w:rPr>
        <w:t>年</w:t>
      </w:r>
      <w:r>
        <w:rPr>
          <w:rFonts w:hint="eastAsia" w:ascii="宋体" w:hAnsi="宋体" w:eastAsia="宋体" w:cs="宋体"/>
          <w:color w:val="auto"/>
          <w:kern w:val="2"/>
          <w:sz w:val="24"/>
          <w:szCs w:val="24"/>
          <w:u w:val="single"/>
          <w:lang w:val="en-US" w:eastAsia="zh-CN" w:bidi="ar"/>
        </w:rPr>
        <w:t xml:space="preserve">      </w:t>
      </w:r>
      <w:r>
        <w:rPr>
          <w:rFonts w:hint="eastAsia" w:ascii="宋体" w:hAnsi="宋体" w:eastAsia="宋体" w:cs="宋体"/>
          <w:color w:val="auto"/>
          <w:kern w:val="2"/>
          <w:sz w:val="24"/>
          <w:szCs w:val="24"/>
          <w:lang w:val="en-US" w:eastAsia="zh-CN" w:bidi="ar"/>
        </w:rPr>
        <w:t>月</w:t>
      </w:r>
      <w:r>
        <w:rPr>
          <w:rFonts w:hint="eastAsia" w:ascii="宋体" w:hAnsi="宋体" w:eastAsia="宋体" w:cs="宋体"/>
          <w:color w:val="auto"/>
          <w:kern w:val="2"/>
          <w:sz w:val="24"/>
          <w:szCs w:val="24"/>
          <w:u w:val="single"/>
          <w:lang w:val="en-US" w:eastAsia="zh-CN" w:bidi="ar"/>
        </w:rPr>
        <w:t xml:space="preserve">     </w:t>
      </w:r>
      <w:r>
        <w:rPr>
          <w:rFonts w:hint="eastAsia" w:ascii="宋体" w:hAnsi="宋体" w:eastAsia="宋体" w:cs="宋体"/>
          <w:color w:val="auto"/>
          <w:kern w:val="2"/>
          <w:sz w:val="24"/>
          <w:szCs w:val="24"/>
          <w:lang w:val="en-US" w:eastAsia="zh-CN" w:bidi="ar"/>
        </w:rPr>
        <w:t>日</w:t>
      </w:r>
    </w:p>
    <w:p w14:paraId="292DFF9E">
      <w:pPr>
        <w:keepNext w:val="0"/>
        <w:keepLines w:val="0"/>
        <w:widowControl w:val="0"/>
        <w:suppressLineNumbers w:val="0"/>
        <w:spacing w:before="0" w:beforeAutospacing="0" w:after="120" w:afterAutospacing="0"/>
        <w:ind w:left="0" w:right="0"/>
        <w:jc w:val="both"/>
        <w:rPr>
          <w:rFonts w:hint="eastAsia" w:ascii="宋体" w:hAnsi="宋体" w:eastAsia="宋体" w:cs="宋体"/>
          <w:color w:val="auto"/>
          <w:sz w:val="24"/>
          <w:szCs w:val="24"/>
          <w:lang w:val="en-US"/>
        </w:rPr>
      </w:pPr>
    </w:p>
    <w:p w14:paraId="40C3CBB6">
      <w:pPr>
        <w:keepNext w:val="0"/>
        <w:keepLines w:val="0"/>
        <w:widowControl w:val="0"/>
        <w:suppressLineNumbers w:val="0"/>
        <w:spacing w:before="0" w:beforeAutospacing="0" w:after="0" w:afterAutospacing="0"/>
        <w:ind w:left="0" w:right="0"/>
        <w:jc w:val="left"/>
        <w:rPr>
          <w:rFonts w:hint="eastAsia" w:ascii="宋体" w:hAnsi="宋体" w:eastAsia="宋体" w:cs="宋体"/>
          <w:b/>
          <w:bCs w:val="0"/>
          <w:color w:val="auto"/>
          <w:sz w:val="24"/>
          <w:szCs w:val="24"/>
          <w:lang w:val="en-US"/>
        </w:rPr>
      </w:pPr>
      <w:bookmarkStart w:id="4" w:name="_Toc60929132"/>
      <w:bookmarkStart w:id="5" w:name="_Toc60928900"/>
      <w:bookmarkStart w:id="6" w:name="_Toc7005127"/>
      <w:bookmarkStart w:id="7" w:name="_Toc60928819"/>
    </w:p>
    <w:p w14:paraId="52369BDE">
      <w:pPr>
        <w:spacing w:before="336" w:beforeLines="100"/>
        <w:rPr>
          <w:rFonts w:hint="eastAsia" w:ascii="宋体" w:hAnsi="宋体" w:eastAsia="宋体" w:cs="宋体"/>
          <w:b/>
          <w:color w:val="auto"/>
          <w:sz w:val="24"/>
          <w:szCs w:val="24"/>
          <w:highlight w:val="none"/>
          <w:lang w:eastAsia="zh-CN"/>
        </w:rPr>
      </w:pPr>
      <w:r>
        <w:rPr>
          <w:rFonts w:hint="eastAsia" w:ascii="宋体" w:hAnsi="宋体" w:eastAsia="宋体" w:cs="宋体"/>
          <w:b/>
          <w:bCs w:val="0"/>
          <w:color w:val="auto"/>
          <w:kern w:val="2"/>
          <w:sz w:val="24"/>
          <w:szCs w:val="24"/>
          <w:lang w:val="en-US" w:eastAsia="zh-CN" w:bidi="ar"/>
        </w:rPr>
        <w:br w:type="page"/>
      </w:r>
      <w:bookmarkEnd w:id="4"/>
      <w:bookmarkEnd w:id="5"/>
      <w:bookmarkEnd w:id="6"/>
      <w:bookmarkEnd w:id="7"/>
      <w:r>
        <w:rPr>
          <w:rFonts w:hint="eastAsia" w:ascii="宋体" w:hAnsi="宋体" w:eastAsia="宋体" w:cs="宋体"/>
          <w:b/>
          <w:color w:val="auto"/>
          <w:sz w:val="24"/>
          <w:szCs w:val="24"/>
          <w:highlight w:val="none"/>
        </w:rPr>
        <w:t>附件</w:t>
      </w:r>
      <w:r>
        <w:rPr>
          <w:rFonts w:hint="eastAsia" w:ascii="宋体" w:hAnsi="宋体" w:eastAsia="宋体" w:cs="宋体"/>
          <w:b/>
          <w:color w:val="auto"/>
          <w:sz w:val="24"/>
          <w:szCs w:val="24"/>
          <w:highlight w:val="none"/>
          <w:lang w:val="en-US" w:eastAsia="zh-CN"/>
        </w:rPr>
        <w:t>3：</w:t>
      </w:r>
    </w:p>
    <w:p w14:paraId="7700205A">
      <w:pPr>
        <w:spacing w:line="48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 xml:space="preserve"> </w:t>
      </w:r>
      <w:r>
        <w:rPr>
          <w:rFonts w:hint="eastAsia" w:ascii="宋体" w:hAnsi="宋体" w:eastAsia="宋体" w:cs="宋体"/>
          <w:b/>
          <w:bCs/>
          <w:color w:val="auto"/>
          <w:sz w:val="32"/>
          <w:szCs w:val="32"/>
          <w:highlight w:val="none"/>
        </w:rPr>
        <w:t>法定代表人身份证明书</w:t>
      </w:r>
    </w:p>
    <w:p w14:paraId="731945FA">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7E1428C9">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p>
    <w:p w14:paraId="40461C6A">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性别：</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lang w:val="en-US" w:eastAsia="zh-CN"/>
        </w:rPr>
        <w:t xml:space="preserve">      </w:t>
      </w:r>
    </w:p>
    <w:p w14:paraId="1E2D57FC">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eastAsia="zh-CN"/>
        </w:rPr>
        <w:t>供应商</w:t>
      </w:r>
      <w:r>
        <w:rPr>
          <w:rFonts w:hint="eastAsia" w:ascii="宋体" w:hAnsi="宋体" w:eastAsia="宋体" w:cs="宋体"/>
          <w:color w:val="auto"/>
          <w:sz w:val="24"/>
          <w:szCs w:val="24"/>
          <w:highlight w:val="none"/>
          <w:u w:val="none"/>
        </w:rPr>
        <w:t>名称）</w:t>
      </w:r>
      <w:r>
        <w:rPr>
          <w:rFonts w:hint="eastAsia" w:ascii="宋体" w:hAnsi="宋体" w:eastAsia="宋体" w:cs="宋体"/>
          <w:color w:val="auto"/>
          <w:sz w:val="24"/>
          <w:szCs w:val="24"/>
          <w:highlight w:val="none"/>
        </w:rPr>
        <w:t>的法定代表人</w:t>
      </w:r>
      <w:r>
        <w:rPr>
          <w:rFonts w:hint="eastAsia" w:ascii="宋体" w:hAnsi="宋体" w:eastAsia="宋体" w:cs="宋体"/>
          <w:color w:val="auto"/>
          <w:kern w:val="0"/>
          <w:sz w:val="24"/>
          <w:szCs w:val="24"/>
          <w:highlight w:val="none"/>
        </w:rPr>
        <w:t>（单位负责人）</w:t>
      </w:r>
      <w:r>
        <w:rPr>
          <w:rFonts w:hint="eastAsia" w:ascii="宋体" w:hAnsi="宋体" w:eastAsia="宋体" w:cs="宋体"/>
          <w:color w:val="auto"/>
          <w:sz w:val="24"/>
          <w:szCs w:val="24"/>
          <w:highlight w:val="none"/>
        </w:rPr>
        <w:t>。</w:t>
      </w:r>
    </w:p>
    <w:p w14:paraId="7B8DBE98">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68859D01">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tbl>
      <w:tblPr>
        <w:tblStyle w:val="8"/>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300"/>
        <w:gridCol w:w="4300"/>
      </w:tblGrid>
      <w:tr w14:paraId="04528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918" w:hRule="atLeast"/>
          <w:jc w:val="center"/>
        </w:trPr>
        <w:tc>
          <w:tcPr>
            <w:tcW w:w="4300" w:type="dxa"/>
            <w:shd w:val="clear" w:color="auto" w:fill="E0E0E0"/>
            <w:noWrap/>
            <w:vAlign w:val="center"/>
          </w:tcPr>
          <w:p w14:paraId="5C1E661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身份证复印件</w:t>
            </w:r>
          </w:p>
          <w:p w14:paraId="688E017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国徽</w:t>
            </w:r>
            <w:r>
              <w:rPr>
                <w:rFonts w:hint="eastAsia" w:ascii="宋体" w:hAnsi="宋体" w:eastAsia="宋体" w:cs="宋体"/>
                <w:color w:val="auto"/>
                <w:sz w:val="24"/>
                <w:szCs w:val="24"/>
                <w:highlight w:val="none"/>
                <w:lang w:eastAsia="zh-CN"/>
              </w:rPr>
              <w:t>）</w:t>
            </w:r>
          </w:p>
        </w:tc>
        <w:tc>
          <w:tcPr>
            <w:tcW w:w="4300" w:type="dxa"/>
            <w:shd w:val="clear" w:color="auto" w:fill="E0E0E0"/>
            <w:noWrap/>
            <w:vAlign w:val="center"/>
          </w:tcPr>
          <w:p w14:paraId="054BA00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身份证复印件</w:t>
            </w:r>
          </w:p>
          <w:p w14:paraId="308D610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人像</w:t>
            </w:r>
            <w:r>
              <w:rPr>
                <w:rFonts w:hint="eastAsia" w:ascii="宋体" w:hAnsi="宋体" w:eastAsia="宋体" w:cs="宋体"/>
                <w:color w:val="auto"/>
                <w:sz w:val="24"/>
                <w:szCs w:val="24"/>
                <w:highlight w:val="none"/>
                <w:lang w:eastAsia="zh-CN"/>
              </w:rPr>
              <w:t>）</w:t>
            </w:r>
          </w:p>
        </w:tc>
      </w:tr>
    </w:tbl>
    <w:p w14:paraId="714C4136">
      <w:pPr>
        <w:spacing w:line="360" w:lineRule="auto"/>
        <w:rPr>
          <w:rFonts w:hint="eastAsia" w:ascii="宋体" w:hAnsi="宋体" w:eastAsia="宋体" w:cs="宋体"/>
          <w:color w:val="auto"/>
          <w:sz w:val="24"/>
          <w:szCs w:val="24"/>
          <w:highlight w:val="none"/>
        </w:rPr>
      </w:pPr>
    </w:p>
    <w:p w14:paraId="2956440C">
      <w:pPr>
        <w:spacing w:line="360" w:lineRule="auto"/>
        <w:ind w:firstLine="3600" w:firstLineChars="1500"/>
        <w:rPr>
          <w:rFonts w:hint="eastAsia" w:ascii="宋体" w:hAnsi="宋体" w:eastAsia="宋体" w:cs="宋体"/>
          <w:color w:val="auto"/>
          <w:sz w:val="24"/>
          <w:szCs w:val="24"/>
          <w:highlight w:val="none"/>
          <w:lang w:val="en-US" w:eastAsia="zh-CN"/>
        </w:rPr>
      </w:pPr>
    </w:p>
    <w:p w14:paraId="7F5FF0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（全称并盖公章）</w:t>
      </w:r>
    </w:p>
    <w:p w14:paraId="2A0299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p>
    <w:p w14:paraId="141BA5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0FFF485D">
      <w:pP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p>
    <w:p w14:paraId="40905CF1">
      <w:pPr>
        <w:spacing w:before="336" w:beforeLines="100"/>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附件</w:t>
      </w:r>
      <w:r>
        <w:rPr>
          <w:rFonts w:hint="eastAsia" w:ascii="宋体" w:hAnsi="宋体" w:eastAsia="宋体" w:cs="宋体"/>
          <w:b/>
          <w:color w:val="auto"/>
          <w:sz w:val="24"/>
          <w:szCs w:val="24"/>
          <w:highlight w:val="none"/>
          <w:lang w:val="en-US" w:eastAsia="zh-CN"/>
        </w:rPr>
        <w:t>4：</w:t>
      </w:r>
    </w:p>
    <w:p w14:paraId="14DA21BD">
      <w:pPr>
        <w:pStyle w:val="6"/>
        <w:spacing w:line="600" w:lineRule="auto"/>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sz w:val="32"/>
          <w:szCs w:val="32"/>
          <w:highlight w:val="none"/>
          <w:lang w:val="en-US" w:eastAsia="zh-CN"/>
        </w:rPr>
        <w:t xml:space="preserve">  </w:t>
      </w:r>
      <w:r>
        <w:rPr>
          <w:rFonts w:hint="eastAsia" w:ascii="宋体" w:hAnsi="宋体" w:eastAsia="宋体" w:cs="宋体"/>
          <w:b/>
          <w:bCs/>
          <w:color w:val="auto"/>
          <w:kern w:val="2"/>
          <w:sz w:val="32"/>
          <w:szCs w:val="32"/>
          <w:highlight w:val="none"/>
          <w:lang w:val="en-US" w:eastAsia="zh-CN" w:bidi="ar-SA"/>
        </w:rPr>
        <w:t>法定代表人授权委托书</w:t>
      </w:r>
    </w:p>
    <w:p w14:paraId="4348EE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none"/>
          <w:lang w:val="zh-CN"/>
        </w:rPr>
        <w:t>（姓名）</w:t>
      </w:r>
      <w:r>
        <w:rPr>
          <w:rFonts w:hint="eastAsia" w:ascii="宋体" w:hAnsi="宋体" w:eastAsia="宋体" w:cs="宋体"/>
          <w:color w:val="auto"/>
          <w:sz w:val="24"/>
          <w:szCs w:val="24"/>
          <w:highlight w:val="none"/>
          <w:lang w:val="zh-CN"/>
        </w:rPr>
        <w:t>系</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none"/>
          <w:lang w:val="zh-CN"/>
        </w:rPr>
        <w:t>（供应商名称）</w:t>
      </w:r>
      <w:r>
        <w:rPr>
          <w:rFonts w:hint="eastAsia" w:ascii="宋体" w:hAnsi="宋体" w:eastAsia="宋体" w:cs="宋体"/>
          <w:color w:val="auto"/>
          <w:sz w:val="24"/>
          <w:szCs w:val="24"/>
          <w:highlight w:val="none"/>
          <w:lang w:val="zh-CN"/>
        </w:rPr>
        <w:t>的法定代表人，现委托</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none"/>
          <w:lang w:val="zh-CN"/>
        </w:rPr>
        <w:t>（被委托人姓名）</w:t>
      </w:r>
      <w:r>
        <w:rPr>
          <w:rFonts w:hint="eastAsia" w:ascii="宋体" w:hAnsi="宋体" w:eastAsia="宋体" w:cs="宋体"/>
          <w:color w:val="auto"/>
          <w:sz w:val="24"/>
          <w:szCs w:val="24"/>
          <w:highlight w:val="none"/>
          <w:lang w:val="zh-CN"/>
        </w:rPr>
        <w:t>为我方被授权人。被授权人根据授权，以我方的名义签署、澄清确认、递交、撤回、修改</w:t>
      </w:r>
      <w:r>
        <w:rPr>
          <w:rFonts w:hint="eastAsia" w:ascii="宋体" w:hAnsi="宋体" w:eastAsia="宋体" w:cs="宋体"/>
          <w:color w:val="auto"/>
          <w:sz w:val="24"/>
          <w:szCs w:val="24"/>
          <w:highlight w:val="none"/>
          <w:u w:val="single"/>
          <w:lang w:val="zh-CN"/>
        </w:rPr>
        <w:t xml:space="preserve"> 原未央区第一人民医院内居民设施设备迁改工程</w:t>
      </w:r>
      <w:r>
        <w:rPr>
          <w:rFonts w:hint="eastAsia" w:ascii="宋体" w:hAnsi="宋体" w:eastAsia="宋体" w:cs="宋体"/>
          <w:color w:val="auto"/>
          <w:sz w:val="24"/>
          <w:szCs w:val="24"/>
          <w:highlight w:val="none"/>
          <w:u w:val="none"/>
          <w:lang w:val="en-US" w:eastAsia="zh-CN"/>
        </w:rPr>
        <w:t>的投标文件</w:t>
      </w:r>
      <w:r>
        <w:rPr>
          <w:rFonts w:hint="eastAsia" w:ascii="宋体" w:hAnsi="宋体" w:eastAsia="宋体" w:cs="宋体"/>
          <w:color w:val="auto"/>
          <w:sz w:val="24"/>
          <w:szCs w:val="24"/>
          <w:highlight w:val="none"/>
          <w:lang w:val="zh-CN"/>
        </w:rPr>
        <w:t>、签订合同和全权处理一切与之有关的事宜，</w:t>
      </w:r>
      <w:r>
        <w:rPr>
          <w:rFonts w:hint="eastAsia" w:ascii="宋体" w:hAnsi="宋体" w:eastAsia="宋体" w:cs="宋体"/>
          <w:color w:val="auto"/>
          <w:sz w:val="24"/>
          <w:szCs w:val="24"/>
          <w:highlight w:val="none"/>
        </w:rPr>
        <w:t>其法律后果由我方承担。</w:t>
      </w:r>
    </w:p>
    <w:p w14:paraId="4D87D5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委托期限：本授权委托书有效期自开标之日起</w:t>
      </w:r>
      <w:r>
        <w:rPr>
          <w:rFonts w:hint="eastAsia" w:ascii="宋体" w:hAnsi="宋体" w:eastAsia="宋体" w:cs="宋体"/>
          <w:color w:val="auto"/>
          <w:sz w:val="24"/>
          <w:szCs w:val="24"/>
          <w:highlight w:val="none"/>
          <w:u w:val="single"/>
        </w:rPr>
        <w:t>90</w:t>
      </w:r>
      <w:r>
        <w:rPr>
          <w:rFonts w:hint="eastAsia" w:ascii="宋体" w:hAnsi="宋体" w:eastAsia="宋体" w:cs="宋体"/>
          <w:color w:val="auto"/>
          <w:sz w:val="24"/>
          <w:szCs w:val="24"/>
          <w:highlight w:val="none"/>
        </w:rPr>
        <w:t>天</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 </w:t>
      </w:r>
    </w:p>
    <w:p w14:paraId="75A92E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代理人无转委托书。</w:t>
      </w:r>
    </w:p>
    <w:p w14:paraId="2CE6F73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附：</w:t>
      </w:r>
      <w:r>
        <w:rPr>
          <w:rFonts w:hint="eastAsia" w:ascii="宋体" w:hAnsi="宋体" w:eastAsia="宋体" w:cs="宋体"/>
          <w:color w:val="auto"/>
          <w:sz w:val="24"/>
          <w:szCs w:val="24"/>
          <w:highlight w:val="none"/>
          <w:lang w:val="zh-CN"/>
        </w:rPr>
        <w:t>法定代表人（单位负责人）身份证复印件</w:t>
      </w:r>
      <w:r>
        <w:rPr>
          <w:rFonts w:hint="eastAsia" w:ascii="宋体" w:hAnsi="宋体" w:eastAsia="宋体" w:cs="宋体"/>
          <w:color w:val="auto"/>
          <w:sz w:val="24"/>
          <w:szCs w:val="24"/>
          <w:highlight w:val="none"/>
        </w:rPr>
        <w:t>、被授权人</w:t>
      </w:r>
      <w:r>
        <w:rPr>
          <w:rFonts w:hint="eastAsia" w:ascii="宋体" w:hAnsi="宋体" w:eastAsia="宋体" w:cs="宋体"/>
          <w:color w:val="auto"/>
          <w:sz w:val="24"/>
          <w:szCs w:val="24"/>
          <w:highlight w:val="none"/>
          <w:lang w:val="zh-CN"/>
        </w:rPr>
        <w:t>身份证复印件。</w:t>
      </w:r>
    </w:p>
    <w:tbl>
      <w:tblPr>
        <w:tblStyle w:val="8"/>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338"/>
        <w:gridCol w:w="4441"/>
      </w:tblGrid>
      <w:tr w14:paraId="482CC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172" w:hRule="atLeast"/>
          <w:jc w:val="center"/>
        </w:trPr>
        <w:tc>
          <w:tcPr>
            <w:tcW w:w="4338" w:type="dxa"/>
            <w:shd w:val="clear" w:color="auto" w:fill="E0E0E0"/>
            <w:noWrap/>
            <w:vAlign w:val="center"/>
          </w:tcPr>
          <w:p w14:paraId="3E060C2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67CB940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国徽</w:t>
            </w:r>
            <w:r>
              <w:rPr>
                <w:rFonts w:hint="eastAsia" w:ascii="宋体" w:hAnsi="宋体" w:eastAsia="宋体" w:cs="宋体"/>
                <w:color w:val="auto"/>
                <w:sz w:val="24"/>
                <w:szCs w:val="24"/>
                <w:highlight w:val="none"/>
                <w:lang w:eastAsia="zh-CN"/>
              </w:rPr>
              <w:t>）</w:t>
            </w:r>
          </w:p>
        </w:tc>
        <w:tc>
          <w:tcPr>
            <w:tcW w:w="4441" w:type="dxa"/>
            <w:shd w:val="clear" w:color="auto" w:fill="E0E0E0"/>
            <w:noWrap/>
            <w:vAlign w:val="center"/>
          </w:tcPr>
          <w:p w14:paraId="6B9B666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被授权人身份证复印件</w:t>
            </w:r>
          </w:p>
          <w:p w14:paraId="53D8076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国徽</w:t>
            </w:r>
            <w:r>
              <w:rPr>
                <w:rFonts w:hint="eastAsia" w:ascii="宋体" w:hAnsi="宋体" w:eastAsia="宋体" w:cs="宋体"/>
                <w:color w:val="auto"/>
                <w:sz w:val="24"/>
                <w:szCs w:val="24"/>
                <w:highlight w:val="none"/>
                <w:lang w:eastAsia="zh-CN"/>
              </w:rPr>
              <w:t>）</w:t>
            </w:r>
          </w:p>
        </w:tc>
      </w:tr>
      <w:tr w14:paraId="4E14A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237" w:hRule="atLeast"/>
          <w:jc w:val="center"/>
        </w:trPr>
        <w:tc>
          <w:tcPr>
            <w:tcW w:w="4338" w:type="dxa"/>
            <w:shd w:val="clear" w:color="auto" w:fill="E0E0E0"/>
            <w:noWrap/>
            <w:vAlign w:val="center"/>
          </w:tcPr>
          <w:p w14:paraId="5CABC1A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27C6EA1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人像</w:t>
            </w:r>
            <w:r>
              <w:rPr>
                <w:rFonts w:hint="eastAsia" w:ascii="宋体" w:hAnsi="宋体" w:eastAsia="宋体" w:cs="宋体"/>
                <w:color w:val="auto"/>
                <w:sz w:val="24"/>
                <w:szCs w:val="24"/>
                <w:highlight w:val="none"/>
                <w:lang w:eastAsia="zh-CN"/>
              </w:rPr>
              <w:t>）</w:t>
            </w:r>
          </w:p>
        </w:tc>
        <w:tc>
          <w:tcPr>
            <w:tcW w:w="4441" w:type="dxa"/>
            <w:shd w:val="clear" w:color="auto" w:fill="E0E0E0"/>
            <w:noWrap/>
            <w:vAlign w:val="center"/>
          </w:tcPr>
          <w:p w14:paraId="4FDC8E3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被授权人身份证复印件</w:t>
            </w:r>
          </w:p>
          <w:p w14:paraId="2050AE4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人像</w:t>
            </w:r>
            <w:r>
              <w:rPr>
                <w:rFonts w:hint="eastAsia" w:ascii="宋体" w:hAnsi="宋体" w:eastAsia="宋体" w:cs="宋体"/>
                <w:color w:val="auto"/>
                <w:sz w:val="24"/>
                <w:szCs w:val="24"/>
                <w:highlight w:val="none"/>
                <w:lang w:eastAsia="zh-CN"/>
              </w:rPr>
              <w:t>）</w:t>
            </w:r>
          </w:p>
        </w:tc>
      </w:tr>
    </w:tbl>
    <w:p w14:paraId="727F1688">
      <w:pPr>
        <w:spacing w:line="360" w:lineRule="auto"/>
        <w:rPr>
          <w:rFonts w:hint="eastAsia" w:ascii="宋体" w:hAnsi="宋体" w:eastAsia="宋体" w:cs="宋体"/>
          <w:color w:val="auto"/>
          <w:sz w:val="24"/>
          <w:szCs w:val="24"/>
          <w:highlight w:val="none"/>
        </w:rPr>
      </w:pPr>
    </w:p>
    <w:p w14:paraId="7398866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1C398CC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zh-CN"/>
        </w:rPr>
        <w:t>（单位负责人）：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签字或盖章）</w:t>
      </w:r>
    </w:p>
    <w:p w14:paraId="7FCF676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p>
    <w:p w14:paraId="511CB0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p>
    <w:p w14:paraId="1A37335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082062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594AA812">
      <w:pPr>
        <w:topLinePunct/>
        <w:spacing w:line="440" w:lineRule="exact"/>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zh-CN"/>
        </w:rPr>
        <w:t>说明：本授权委托书仅限被授权人参加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时提供。</w:t>
      </w:r>
      <w:r>
        <w:rPr>
          <w:rFonts w:hint="eastAsia" w:ascii="宋体" w:hAnsi="宋体" w:eastAsia="宋体" w:cs="宋体"/>
          <w:b/>
          <w:bCs/>
          <w:color w:val="auto"/>
          <w:sz w:val="24"/>
          <w:szCs w:val="24"/>
          <w:highlight w:val="none"/>
          <w:lang w:val="en-US" w:eastAsia="zh-CN"/>
        </w:rPr>
        <w:t xml:space="preserve"> </w:t>
      </w:r>
    </w:p>
    <w:p w14:paraId="30A32F06">
      <w:pPr>
        <w:keepNext w:val="0"/>
        <w:keepLines w:val="0"/>
        <w:pageBreakBefore w:val="0"/>
        <w:widowControl w:val="0"/>
        <w:kinsoku/>
        <w:wordWrap/>
        <w:overflowPunct/>
        <w:topLinePunct w:val="0"/>
        <w:autoSpaceDE/>
        <w:autoSpaceDN/>
        <w:bidi w:val="0"/>
        <w:adjustRightInd/>
        <w:snapToGrid/>
        <w:spacing w:before="240" w:beforeLines="100" w:after="240" w:afterLines="100" w:line="360" w:lineRule="auto"/>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附件5：</w:t>
      </w:r>
    </w:p>
    <w:p w14:paraId="60EE7BBC">
      <w:pPr>
        <w:keepNext w:val="0"/>
        <w:keepLines w:val="0"/>
        <w:pageBreakBefore w:val="0"/>
        <w:widowControl w:val="0"/>
        <w:kinsoku/>
        <w:wordWrap/>
        <w:overflowPunct/>
        <w:topLinePunct w:val="0"/>
        <w:autoSpaceDE/>
        <w:autoSpaceDN/>
        <w:bidi w:val="0"/>
        <w:adjustRightInd/>
        <w:snapToGrid/>
        <w:spacing w:before="240" w:beforeLines="100" w:after="240" w:afterLines="100" w:line="360" w:lineRule="auto"/>
        <w:jc w:val="center"/>
        <w:textAlignment w:val="auto"/>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承 诺 书</w:t>
      </w:r>
    </w:p>
    <w:p w14:paraId="13A20CFF">
      <w:pPr>
        <w:keepNext w:val="0"/>
        <w:keepLines w:val="0"/>
        <w:widowControl w:val="0"/>
        <w:suppressLineNumbers w:val="0"/>
        <w:tabs>
          <w:tab w:val="left" w:pos="5580"/>
        </w:tabs>
        <w:spacing w:before="120" w:beforeAutospacing="0" w:after="0" w:afterAutospacing="0" w:line="360" w:lineRule="auto"/>
        <w:ind w:left="0" w:right="0"/>
        <w:jc w:val="both"/>
        <w:rPr>
          <w:rFonts w:hint="eastAsia" w:ascii="宋体" w:hAnsi="宋体" w:eastAsia="宋体" w:cs="宋体"/>
          <w:color w:val="auto"/>
          <w:sz w:val="24"/>
          <w:szCs w:val="24"/>
          <w:lang w:val="en-US"/>
        </w:rPr>
      </w:pPr>
      <w:r>
        <w:rPr>
          <w:rFonts w:hint="eastAsia" w:ascii="宋体" w:hAnsi="宋体" w:eastAsia="宋体" w:cs="宋体"/>
          <w:color w:val="auto"/>
          <w:kern w:val="2"/>
          <w:sz w:val="24"/>
          <w:szCs w:val="24"/>
          <w:lang w:val="en-US" w:eastAsia="zh-CN" w:bidi="ar"/>
        </w:rPr>
        <w:t>致：</w:t>
      </w:r>
      <w:r>
        <w:rPr>
          <w:rFonts w:hint="eastAsia" w:ascii="宋体" w:hAnsi="宋体" w:eastAsia="宋体" w:cs="宋体"/>
          <w:color w:val="auto"/>
          <w:kern w:val="2"/>
          <w:sz w:val="24"/>
          <w:szCs w:val="24"/>
          <w:u w:val="single"/>
          <w:lang w:val="en-US" w:eastAsia="zh-CN" w:bidi="ar"/>
        </w:rPr>
        <w:t>西安经济技术开发区自然资源和规划局</w:t>
      </w:r>
    </w:p>
    <w:p w14:paraId="2238A0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我方在此声明，我方拟派往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（项目名称）（以下简称“本工程”）的项目经理</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（项目经理姓名</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证件号</w:t>
      </w:r>
      <w:r>
        <w:rPr>
          <w:rFonts w:hint="eastAsia" w:ascii="宋体" w:hAnsi="宋体" w:eastAsia="宋体" w:cs="宋体"/>
          <w:color w:val="auto"/>
          <w:sz w:val="24"/>
          <w:szCs w:val="24"/>
        </w:rPr>
        <w:t>）现阶段没有担任任何在施建设工程项目的项目经理。</w:t>
      </w:r>
    </w:p>
    <w:p w14:paraId="19C60E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我方保证上述信息的真实和准确，并愿意承担因我方就此弄虚作假所引起的一切法律后果。</w:t>
      </w:r>
    </w:p>
    <w:p w14:paraId="284BE5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p>
    <w:p w14:paraId="50A930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p>
    <w:p w14:paraId="0E0053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特此承诺</w:t>
      </w:r>
    </w:p>
    <w:p w14:paraId="2E8D69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p>
    <w:p w14:paraId="567F6C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p>
    <w:p w14:paraId="5E730D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（全称并盖公章）</w:t>
      </w:r>
    </w:p>
    <w:p w14:paraId="19F79B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p>
    <w:p w14:paraId="142899C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40D82C92">
      <w:pPr>
        <w:rPr>
          <w:rFonts w:hint="eastAsia" w:ascii="宋体" w:hAnsi="宋体" w:eastAsia="宋体" w:cs="宋体"/>
          <w:color w:val="auto"/>
          <w:sz w:val="24"/>
          <w:szCs w:val="24"/>
          <w:lang w:val="en-US" w:eastAsia="zh-CN" w:bidi="ar"/>
        </w:rPr>
      </w:pPr>
    </w:p>
    <w:sectPr>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NjYwODlmZTVmYjZhNmE3MGY4MmFiNDdiODZmYmUifQ=="/>
    <w:docVar w:name="KSO_WPS_MARK_KEY" w:val="65dedc54-7c71-4b37-ad7b-e21286a2e6ed"/>
  </w:docVars>
  <w:rsids>
    <w:rsidRoot w:val="00000000"/>
    <w:rsid w:val="0F105B95"/>
    <w:rsid w:val="1610780C"/>
    <w:rsid w:val="16C43B6D"/>
    <w:rsid w:val="1EE70FE5"/>
    <w:rsid w:val="30365BE1"/>
    <w:rsid w:val="30E20620"/>
    <w:rsid w:val="348B72F2"/>
    <w:rsid w:val="39AC6E23"/>
    <w:rsid w:val="40045FFA"/>
    <w:rsid w:val="492B5636"/>
    <w:rsid w:val="49A323EE"/>
    <w:rsid w:val="5B4E49BE"/>
    <w:rsid w:val="660E6C4E"/>
    <w:rsid w:val="77FA5F0F"/>
    <w:rsid w:val="7AE76E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2"/>
    <w:semiHidden/>
    <w:unhideWhenUsed/>
    <w:qFormat/>
    <w:uiPriority w:val="0"/>
    <w:pPr>
      <w:keepNext/>
      <w:keepLines/>
      <w:widowControl w:val="0"/>
      <w:suppressLineNumbers w:val="0"/>
      <w:tabs>
        <w:tab w:val="left" w:pos="1440"/>
      </w:tabs>
      <w:adjustRightInd w:val="0"/>
      <w:spacing w:before="0" w:beforeAutospacing="0" w:after="0" w:afterAutospacing="0" w:line="360" w:lineRule="auto"/>
      <w:ind w:left="357" w:right="0" w:hanging="357"/>
      <w:jc w:val="left"/>
      <w:outlineLvl w:val="1"/>
    </w:pPr>
    <w:rPr>
      <w:rFonts w:hint="eastAsia" w:ascii="黑体" w:hAnsi="Arial" w:eastAsia="宋体" w:cs="黑体"/>
      <w:kern w:val="0"/>
      <w:sz w:val="24"/>
      <w:szCs w:val="20"/>
      <w:lang w:val="en-US" w:eastAsia="zh-CN" w:bidi="ar"/>
    </w:rPr>
  </w:style>
  <w:style w:type="paragraph" w:styleId="3">
    <w:name w:val="heading 3"/>
    <w:basedOn w:val="1"/>
    <w:next w:val="1"/>
    <w:link w:val="1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color w:val="000000" w:themeColor="text1"/>
      <w:kern w:val="0"/>
      <w:sz w:val="24"/>
      <w:szCs w:val="24"/>
      <w:u w:val="none"/>
      <w:lang w:val="en-US" w:eastAsia="zh-CN" w:bidi="ar"/>
      <w14:textFill>
        <w14:solidFill>
          <w14:schemeClr w14:val="tx1"/>
        </w14:solidFill>
      </w14:textFill>
    </w:rPr>
  </w:style>
  <w:style w:type="character" w:default="1" w:styleId="9">
    <w:name w:val="Default Paragraph Font"/>
    <w:semiHidden/>
    <w:qFormat/>
    <w:uiPriority w:val="0"/>
  </w:style>
  <w:style w:type="table" w:default="1" w:styleId="8">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Body Text"/>
    <w:basedOn w:val="1"/>
    <w:next w:val="1"/>
    <w:qFormat/>
    <w:uiPriority w:val="0"/>
    <w:pPr>
      <w:spacing w:after="120" w:afterLines="0" w:afterAutospacing="0"/>
    </w:pPr>
  </w:style>
  <w:style w:type="paragraph" w:styleId="6">
    <w:name w:val="Plain Text"/>
    <w:basedOn w:val="1"/>
    <w:qFormat/>
    <w:uiPriority w:val="0"/>
    <w:rPr>
      <w:rFonts w:ascii="宋体" w:hAnsi="Courier New"/>
    </w:rPr>
  </w:style>
  <w:style w:type="paragraph" w:styleId="7">
    <w:name w:val="footer"/>
    <w:basedOn w:val="1"/>
    <w:link w:val="10"/>
    <w:qFormat/>
    <w:uiPriority w:val="0"/>
    <w:pPr>
      <w:keepNext w:val="0"/>
      <w:keepLines w:val="0"/>
      <w:widowControl w:val="0"/>
      <w:suppressLineNumbers w:val="0"/>
      <w:tabs>
        <w:tab w:val="center" w:pos="4153"/>
        <w:tab w:val="right" w:pos="8306"/>
      </w:tabs>
      <w:snapToGrid w:val="0"/>
      <w:spacing w:before="0" w:beforeAutospacing="0" w:after="0" w:afterAutospacing="0"/>
      <w:ind w:left="0" w:right="0"/>
      <w:jc w:val="left"/>
    </w:pPr>
    <w:rPr>
      <w:rFonts w:hint="default" w:ascii="Times New Roman" w:hAnsi="Times New Roman" w:eastAsia="宋体" w:cs="Times New Roman"/>
      <w:kern w:val="2"/>
      <w:sz w:val="18"/>
      <w:szCs w:val="18"/>
      <w:lang w:val="en-US" w:eastAsia="zh-CN" w:bidi="ar"/>
    </w:rPr>
  </w:style>
  <w:style w:type="character" w:customStyle="1" w:styleId="10">
    <w:name w:val="页脚 字符"/>
    <w:basedOn w:val="9"/>
    <w:link w:val="7"/>
    <w:qFormat/>
    <w:uiPriority w:val="0"/>
    <w:rPr>
      <w:kern w:val="2"/>
      <w:sz w:val="18"/>
      <w:szCs w:val="18"/>
    </w:rPr>
  </w:style>
  <w:style w:type="character" w:customStyle="1" w:styleId="11">
    <w:name w:val="标题 3 字符"/>
    <w:basedOn w:val="9"/>
    <w:link w:val="3"/>
    <w:qFormat/>
    <w:uiPriority w:val="0"/>
    <w:rPr>
      <w:b/>
      <w:bCs/>
      <w:kern w:val="2"/>
      <w:sz w:val="32"/>
      <w:szCs w:val="32"/>
    </w:rPr>
  </w:style>
  <w:style w:type="character" w:customStyle="1" w:styleId="12">
    <w:name w:val="标题 2 字符"/>
    <w:basedOn w:val="9"/>
    <w:link w:val="2"/>
    <w:qFormat/>
    <w:uiPriority w:val="0"/>
    <w:rPr>
      <w:rFonts w:hint="eastAsia" w:ascii="黑体" w:hAnsi="Arial" w:eastAsia="黑体" w:cs="黑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1814</Words>
  <Characters>1871</Characters>
  <Lines>0</Lines>
  <Paragraphs>0</Paragraphs>
  <TotalTime>1</TotalTime>
  <ScaleCrop>false</ScaleCrop>
  <LinksUpToDate>false</LinksUpToDate>
  <CharactersWithSpaces>2419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2024-08-09T08:09:00Z</dcterms:created>
  <dc:creator>Administrator</dc:creator>
  <cp:lastModifiedBy>Wooyier</cp:lastModifiedBy>
  <dcterms:modified xsi:type="dcterms:W3CDTF">2025-10-14T09:17:05Z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AA2C8E676C06468A8DB49657B288C316_12</vt:lpwstr>
  </property>
  <property fmtid="{D5CDD505-2E9C-101B-9397-08002B2CF9AE}" pid="4" name="KSOTemplateDocerSaveRecord">
    <vt:lpwstr>eyJoZGlkIjoiMDFjNjkxODI0OWQ2Zjk1NTZiNjQ1NWYwYTJkMzdhN2YiLCJ1c2VySWQiOiIxNjI2NTk2MTY2In0=</vt:lpwstr>
  </property>
</Properties>
</file>