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A6CE7F">
      <w:pPr>
        <w:numPr>
          <w:ilvl w:val="0"/>
          <w:numId w:val="0"/>
        </w:numPr>
        <w:jc w:val="center"/>
        <w:rPr>
          <w:rFonts w:hint="eastAsia" w:ascii="宋体" w:hAnsi="宋体" w:eastAsia="宋体" w:cs="宋体"/>
          <w:b/>
          <w:color w:val="auto"/>
          <w:sz w:val="36"/>
        </w:rPr>
      </w:pPr>
      <w:r>
        <w:rPr>
          <w:rFonts w:hint="eastAsia" w:ascii="宋体" w:hAnsi="宋体" w:eastAsia="宋体" w:cs="宋体"/>
          <w:b/>
          <w:color w:val="auto"/>
          <w:sz w:val="36"/>
        </w:rPr>
        <w:t>拟签订采购合同文本</w:t>
      </w:r>
    </w:p>
    <w:p w14:paraId="2FF0D57C">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p>
    <w:p w14:paraId="2EF6B00B">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bookmarkStart w:id="0" w:name="OLE_LINK13"/>
      <w:r>
        <w:rPr>
          <w:rFonts w:hint="eastAsia" w:ascii="宋体" w:hAnsi="宋体" w:eastAsia="宋体" w:cs="宋体"/>
          <w:bCs/>
          <w:color w:val="auto"/>
          <w:sz w:val="24"/>
          <w:szCs w:val="24"/>
          <w:highlight w:val="none"/>
        </w:rPr>
        <w:t>甲方（采购人）：</w:t>
      </w:r>
      <w:r>
        <w:rPr>
          <w:rFonts w:hint="eastAsia" w:ascii="宋体" w:hAnsi="宋体" w:eastAsia="宋体" w:cs="宋体"/>
          <w:bCs/>
          <w:color w:val="auto"/>
          <w:sz w:val="24"/>
          <w:szCs w:val="24"/>
          <w:highlight w:val="none"/>
          <w:u w:val="single"/>
          <w:lang w:eastAsia="zh-CN"/>
        </w:rPr>
        <w:t>西安市公安局经济技术开发区分局</w:t>
      </w:r>
    </w:p>
    <w:p w14:paraId="252CD741">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乙方（</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w:t>
      </w:r>
    </w:p>
    <w:p w14:paraId="6D2446F6">
      <w:pPr>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u w:val="single"/>
          <w:lang w:val="en-US" w:eastAsia="zh-CN"/>
        </w:rPr>
        <w:t>西安市公安局经开分局姬家所户籍室功能提升项目</w:t>
      </w:r>
      <w:r>
        <w:rPr>
          <w:rFonts w:hint="eastAsia" w:ascii="宋体" w:hAnsi="宋体" w:eastAsia="宋体" w:cs="宋体"/>
          <w:bCs/>
          <w:color w:val="auto"/>
          <w:sz w:val="24"/>
          <w:szCs w:val="24"/>
          <w:highlight w:val="none"/>
        </w:rPr>
        <w:t>在</w:t>
      </w:r>
      <w:r>
        <w:rPr>
          <w:rFonts w:hint="eastAsia" w:ascii="宋体" w:hAnsi="宋体" w:eastAsia="宋体" w:cs="宋体"/>
          <w:bCs/>
          <w:color w:val="auto"/>
          <w:sz w:val="24"/>
          <w:szCs w:val="24"/>
          <w:highlight w:val="none"/>
          <w:lang w:eastAsia="zh-CN"/>
        </w:rPr>
        <w:t>陕西华海国际项目管理有限公司</w:t>
      </w:r>
      <w:r>
        <w:rPr>
          <w:rFonts w:hint="eastAsia" w:ascii="宋体" w:hAnsi="宋体" w:eastAsia="宋体" w:cs="宋体"/>
          <w:bCs/>
          <w:color w:val="auto"/>
          <w:sz w:val="24"/>
          <w:szCs w:val="24"/>
          <w:highlight w:val="none"/>
        </w:rPr>
        <w:t>组织</w:t>
      </w:r>
      <w:r>
        <w:rPr>
          <w:rFonts w:hint="eastAsia" w:ascii="宋体" w:hAnsi="宋体" w:eastAsia="宋体" w:cs="宋体"/>
          <w:bCs/>
          <w:color w:val="auto"/>
          <w:sz w:val="24"/>
          <w:szCs w:val="24"/>
          <w:highlight w:val="none"/>
          <w:lang w:eastAsia="zh-CN"/>
        </w:rPr>
        <w:t>竞争性磋商</w:t>
      </w:r>
      <w:r>
        <w:rPr>
          <w:rFonts w:hint="eastAsia" w:ascii="宋体" w:hAnsi="宋体" w:eastAsia="宋体" w:cs="宋体"/>
          <w:bCs/>
          <w:color w:val="auto"/>
          <w:sz w:val="24"/>
          <w:szCs w:val="24"/>
          <w:highlight w:val="none"/>
        </w:rPr>
        <w:t>，(以下简称“甲方”)确定（以下简称“乙方”）为的</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w:t>
      </w:r>
    </w:p>
    <w:p w14:paraId="085334D1">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依据《</w:t>
      </w:r>
      <w:r>
        <w:rPr>
          <w:rFonts w:hint="eastAsia" w:ascii="宋体" w:hAnsi="宋体" w:eastAsia="宋体" w:cs="宋体"/>
          <w:bCs/>
          <w:color w:val="auto"/>
          <w:sz w:val="24"/>
          <w:szCs w:val="24"/>
          <w:highlight w:val="none"/>
          <w:lang w:eastAsia="zh-CN"/>
        </w:rPr>
        <w:t>中华人民共和国民法典</w:t>
      </w:r>
      <w:r>
        <w:rPr>
          <w:rFonts w:hint="eastAsia" w:ascii="宋体" w:hAnsi="宋体" w:eastAsia="宋体" w:cs="宋体"/>
          <w:bCs/>
          <w:color w:val="auto"/>
          <w:sz w:val="24"/>
          <w:szCs w:val="24"/>
          <w:highlight w:val="none"/>
        </w:rPr>
        <w:t>》和《中华人民共和国政府采购法》，经双方协商按下述条款和条件签署本合同。</w:t>
      </w:r>
    </w:p>
    <w:bookmarkEnd w:id="0"/>
    <w:p w14:paraId="711C5ADC">
      <w:pPr>
        <w:autoSpaceDE w:val="0"/>
        <w:autoSpaceDN w:val="0"/>
        <w:adjustRightInd w:val="0"/>
        <w:spacing w:line="360" w:lineRule="auto"/>
        <w:ind w:firstLine="482" w:firstLineChars="200"/>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一、合同价款</w:t>
      </w:r>
    </w:p>
    <w:p w14:paraId="0B552B36">
      <w:pPr>
        <w:autoSpaceDE w:val="0"/>
        <w:autoSpaceDN w:val="0"/>
        <w:adjustRightInd w:val="0"/>
        <w:spacing w:line="360" w:lineRule="auto"/>
        <w:ind w:firstLine="480" w:firstLineChars="200"/>
        <w:rPr>
          <w:rFonts w:hint="default" w:ascii="宋体" w:hAnsi="宋体" w:eastAsia="宋体" w:cs="宋体"/>
          <w:bCs/>
          <w:color w:val="auto"/>
          <w:sz w:val="24"/>
          <w:szCs w:val="24"/>
          <w:highlight w:val="none"/>
          <w:lang w:val="en-US" w:eastAsia="zh-CN"/>
        </w:rPr>
      </w:pPr>
      <w:bookmarkStart w:id="1" w:name="OLE_LINK14"/>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一</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本合同为固定综合单价合同。</w:t>
      </w:r>
    </w:p>
    <w:p w14:paraId="6627DEF7">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二</w:t>
      </w:r>
      <w:r>
        <w:rPr>
          <w:rFonts w:hint="eastAsia" w:ascii="宋体" w:hAnsi="宋体" w:eastAsia="宋体" w:cs="宋体"/>
          <w:bCs/>
          <w:color w:val="auto"/>
          <w:sz w:val="24"/>
          <w:szCs w:val="24"/>
          <w:highlight w:val="none"/>
        </w:rPr>
        <w:t>）合同</w:t>
      </w:r>
      <w:r>
        <w:rPr>
          <w:rFonts w:hint="eastAsia" w:ascii="宋体" w:hAnsi="宋体" w:eastAsia="宋体" w:cs="宋体"/>
          <w:bCs/>
          <w:color w:val="auto"/>
          <w:sz w:val="24"/>
          <w:szCs w:val="24"/>
          <w:highlight w:val="none"/>
          <w:lang w:val="en-US" w:eastAsia="zh-CN"/>
        </w:rPr>
        <w:t>暂定总价</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eastAsia="zh-CN"/>
        </w:rPr>
        <w:t>大写：</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en-US" w:eastAsia="zh-CN"/>
        </w:rPr>
        <w:t>元）</w:t>
      </w:r>
      <w:r>
        <w:rPr>
          <w:rFonts w:hint="eastAsia" w:ascii="宋体" w:hAnsi="宋体" w:eastAsia="宋体" w:cs="宋体"/>
          <w:bCs/>
          <w:color w:val="auto"/>
          <w:sz w:val="24"/>
          <w:szCs w:val="24"/>
          <w:highlight w:val="none"/>
        </w:rPr>
        <w:t>。</w:t>
      </w:r>
    </w:p>
    <w:p w14:paraId="7401CF21">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三</w:t>
      </w:r>
      <w:r>
        <w:rPr>
          <w:rFonts w:hint="eastAsia" w:ascii="宋体" w:hAnsi="宋体" w:eastAsia="宋体" w:cs="宋体"/>
          <w:bCs/>
          <w:color w:val="auto"/>
          <w:sz w:val="24"/>
          <w:szCs w:val="24"/>
          <w:highlight w:val="none"/>
        </w:rPr>
        <w:t>）合同</w:t>
      </w:r>
      <w:r>
        <w:rPr>
          <w:rFonts w:hint="eastAsia" w:ascii="宋体" w:hAnsi="宋体" w:eastAsia="宋体" w:cs="宋体"/>
          <w:bCs/>
          <w:color w:val="auto"/>
          <w:sz w:val="24"/>
          <w:szCs w:val="24"/>
          <w:highlight w:val="none"/>
          <w:lang w:val="en-US" w:eastAsia="zh-CN"/>
        </w:rPr>
        <w:t>暂定总价</w:t>
      </w:r>
      <w:r>
        <w:rPr>
          <w:rFonts w:hint="eastAsia" w:ascii="宋体" w:hAnsi="宋体" w:eastAsia="宋体" w:cs="宋体"/>
          <w:bCs/>
          <w:color w:val="auto"/>
          <w:sz w:val="24"/>
          <w:szCs w:val="24"/>
          <w:highlight w:val="none"/>
        </w:rPr>
        <w:t>包括：</w:t>
      </w:r>
      <w:r>
        <w:rPr>
          <w:rFonts w:hint="eastAsia" w:ascii="宋体" w:hAnsi="宋体" w:eastAsia="宋体" w:cs="宋体"/>
          <w:bCs/>
          <w:color w:val="auto"/>
          <w:sz w:val="24"/>
          <w:szCs w:val="24"/>
          <w:highlight w:val="none"/>
          <w:lang w:eastAsia="zh-CN"/>
        </w:rPr>
        <w:t>工程量清单的全部内容</w:t>
      </w:r>
      <w:r>
        <w:rPr>
          <w:rFonts w:hint="eastAsia" w:ascii="宋体" w:hAnsi="宋体" w:eastAsia="宋体" w:cs="宋体"/>
          <w:bCs/>
          <w:color w:val="auto"/>
          <w:sz w:val="24"/>
          <w:szCs w:val="24"/>
          <w:highlight w:val="none"/>
        </w:rPr>
        <w:t>，不受市场价变化的影响。合同价格为含税价。</w:t>
      </w:r>
    </w:p>
    <w:bookmarkEnd w:id="1"/>
    <w:p w14:paraId="18A20419">
      <w:pPr>
        <w:autoSpaceDE w:val="0"/>
        <w:autoSpaceDN w:val="0"/>
        <w:adjustRightIn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w:t>
      </w:r>
      <w:r>
        <w:rPr>
          <w:rFonts w:hint="eastAsia" w:ascii="宋体" w:hAnsi="宋体" w:eastAsia="宋体" w:cs="宋体"/>
          <w:b/>
          <w:color w:val="auto"/>
          <w:sz w:val="24"/>
          <w:szCs w:val="24"/>
          <w:highlight w:val="none"/>
          <w:lang w:val="en-US" w:eastAsia="zh-CN"/>
        </w:rPr>
        <w:t>付款</w:t>
      </w:r>
      <w:r>
        <w:rPr>
          <w:rFonts w:hint="eastAsia" w:ascii="宋体" w:hAnsi="宋体" w:eastAsia="宋体" w:cs="宋体"/>
          <w:b/>
          <w:color w:val="auto"/>
          <w:sz w:val="24"/>
          <w:szCs w:val="24"/>
          <w:highlight w:val="none"/>
        </w:rPr>
        <w:t>方式</w:t>
      </w:r>
    </w:p>
    <w:p w14:paraId="33A53CD0">
      <w:pP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val="en-US" w:eastAsia="zh-CN"/>
        </w:rPr>
      </w:pPr>
      <w:bookmarkStart w:id="2" w:name="OLE_LINK15"/>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1</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现场进度完成50%后支付至合同暂定总价款的50%；</w:t>
      </w:r>
    </w:p>
    <w:p w14:paraId="538E9B96">
      <w:pP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（2）工程完工后支付至合同暂定总价款的90%；</w:t>
      </w:r>
    </w:p>
    <w:p w14:paraId="79855250">
      <w:pP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（3）工程完工经甲方验收合格并结算后支付至结算价款的100%;</w:t>
      </w:r>
    </w:p>
    <w:p w14:paraId="79E8138F">
      <w:pP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（4）采购人每次向供应商付款前，供应商须提供等额正规发票。</w:t>
      </w:r>
    </w:p>
    <w:bookmarkEnd w:id="2"/>
    <w:p w14:paraId="22AFF80C">
      <w:pPr>
        <w:autoSpaceDE w:val="0"/>
        <w:autoSpaceDN w:val="0"/>
        <w:adjustRightInd w:val="0"/>
        <w:spacing w:line="360" w:lineRule="auto"/>
        <w:ind w:firstLine="482" w:firstLineChars="200"/>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三、实施地点及工期：</w:t>
      </w:r>
    </w:p>
    <w:p w14:paraId="7014819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rPr>
      </w:pPr>
      <w:bookmarkStart w:id="3" w:name="OLE_LINK16"/>
      <w:r>
        <w:rPr>
          <w:rFonts w:hint="eastAsia" w:ascii="宋体" w:hAnsi="宋体" w:eastAsia="宋体" w:cs="宋体"/>
          <w:bCs/>
          <w:color w:val="auto"/>
          <w:sz w:val="24"/>
          <w:szCs w:val="24"/>
          <w:highlight w:val="none"/>
        </w:rPr>
        <w:t>（一）实施地点：甲方指定地点。</w:t>
      </w:r>
    </w:p>
    <w:p w14:paraId="4BEDA9F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（二）工期：</w:t>
      </w:r>
      <w:r>
        <w:rPr>
          <w:rFonts w:hint="eastAsia" w:ascii="宋体" w:hAnsi="宋体" w:cs="宋体"/>
          <w:bCs/>
          <w:color w:val="auto"/>
          <w:sz w:val="24"/>
          <w:szCs w:val="24"/>
          <w:highlight w:val="none"/>
          <w:lang w:val="en-US" w:eastAsia="zh-CN"/>
        </w:rPr>
        <w:t>30日历天</w:t>
      </w:r>
    </w:p>
    <w:p w14:paraId="7F76247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（三）质保期：自本项目竣工验收合格之日起二年。</w:t>
      </w:r>
    </w:p>
    <w:p w14:paraId="1EFF47C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（四）工程内容：详见工程量清单。</w:t>
      </w:r>
    </w:p>
    <w:p w14:paraId="511E60C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（五）工程承包范围：工程量清单、答疑以及本磋商文件规定的全部内容。文字与清单不符时，以清单为准。</w:t>
      </w:r>
    </w:p>
    <w:p w14:paraId="46797B3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（六）质量标准：符合国家现行有关施工质量验收规范“合格”要求。</w:t>
      </w:r>
    </w:p>
    <w:p w14:paraId="26A897E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val="en-US" w:eastAsia="zh-CN"/>
        </w:rPr>
        <w:t>（八）项目经理姓名：</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none"/>
          <w:lang w:val="en-US" w:eastAsia="zh-CN"/>
        </w:rPr>
        <w:t>；注册证号：</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lang w:val="en-US" w:eastAsia="zh-CN"/>
        </w:rPr>
        <w:t>。</w:t>
      </w:r>
    </w:p>
    <w:bookmarkEnd w:id="3"/>
    <w:p w14:paraId="62FA698E">
      <w:pPr>
        <w:pStyle w:val="4"/>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四、质量保证</w:t>
      </w:r>
    </w:p>
    <w:p w14:paraId="149DC0C3">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bookmarkStart w:id="4" w:name="OLE_LINK17"/>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zh-CN"/>
        </w:rPr>
        <w:t>所选材料必须保证质量可靠、进货渠道正常，符合国家环保等相关标准，满足施工要求。</w:t>
      </w:r>
    </w:p>
    <w:p w14:paraId="3011318C">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val="zh-CN"/>
        </w:rPr>
        <w:t>工程质量符合国家有关规范，确保达到合格。</w:t>
      </w:r>
    </w:p>
    <w:p w14:paraId="4221327F">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val="zh-CN"/>
        </w:rPr>
        <w:t>该工程项目质量保修期按有关文件规定执行。</w:t>
      </w:r>
    </w:p>
    <w:bookmarkEnd w:id="4"/>
    <w:p w14:paraId="3360039D">
      <w:pPr>
        <w:spacing w:line="360" w:lineRule="auto"/>
        <w:ind w:firstLine="600" w:firstLineChars="24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五、双方责任</w:t>
      </w:r>
    </w:p>
    <w:p w14:paraId="2B23A8EC">
      <w:pPr>
        <w:spacing w:line="360" w:lineRule="auto"/>
        <w:ind w:firstLine="480" w:firstLineChars="200"/>
        <w:rPr>
          <w:rFonts w:hint="eastAsia" w:ascii="宋体" w:hAnsi="宋体" w:eastAsia="宋体" w:cs="宋体"/>
          <w:b/>
          <w:color w:val="auto"/>
          <w:sz w:val="24"/>
          <w:szCs w:val="24"/>
          <w:highlight w:val="none"/>
        </w:rPr>
      </w:pPr>
      <w:bookmarkStart w:id="5" w:name="OLE_LINK18"/>
      <w:r>
        <w:rPr>
          <w:rFonts w:hint="eastAsia" w:ascii="宋体" w:hAnsi="宋体" w:eastAsia="宋体" w:cs="宋体"/>
          <w:color w:val="auto"/>
          <w:sz w:val="24"/>
          <w:szCs w:val="24"/>
          <w:highlight w:val="none"/>
        </w:rPr>
        <w:t>（一）甲方责任：</w:t>
      </w:r>
    </w:p>
    <w:p w14:paraId="4BF8153F">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1、甲方负责施工场地的提供，排除施工障碍的协调。</w:t>
      </w:r>
    </w:p>
    <w:p w14:paraId="103CFAC6">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2、组织设计、设计变更及现场签证，工程结算的审定等工作。</w:t>
      </w:r>
    </w:p>
    <w:p w14:paraId="66B8715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3、对工程进度、质量进行监督检查。</w:t>
      </w:r>
    </w:p>
    <w:p w14:paraId="14B052B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4、组织有关单位对工程进行竣工验收。</w:t>
      </w:r>
    </w:p>
    <w:p w14:paraId="7C8AAC4A">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5、按时支付工程款。</w:t>
      </w:r>
    </w:p>
    <w:p w14:paraId="3154034D">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（二）乙方责任：</w:t>
      </w:r>
    </w:p>
    <w:p w14:paraId="4ED962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1、负责办理完成项目使用审批手续，负责工程安全文明施工、承担一切风险，满足甲方工程的需要。保证甲方正式投入使用，再无其他费用发生。</w:t>
      </w:r>
    </w:p>
    <w:p w14:paraId="178FCF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26A71D6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618DB0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6D5149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5、隐蔽工程在覆盖前必须经甲方代表或现场监理代表验收签章后，方可进行下一道工序。</w:t>
      </w:r>
    </w:p>
    <w:p w14:paraId="20F5457C">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遵守甲方施工场地的规章制度和管理，做到安全文明施工，做好成品保护，对甲方提出的问题应在24小时内予以解决或处理；遵守有关施工规范和安全操作规程，如发生安全事故，乙方应及时通知甲方，积极采取有效的补救措施，如因此造成甲方、乙方或第三方人身或财产损失，全部责任由乙方自行承担。</w:t>
      </w:r>
    </w:p>
    <w:p w14:paraId="3E47B1A0">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7、采取有效的安全保障措施，确保施工安全，包括悬挂警示标牌、装设围栏、配备安全人员等，并承担事故的全部费用和责任。</w:t>
      </w:r>
    </w:p>
    <w:p w14:paraId="260E1624">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8、工程竣工后提供竣工验收技术资料及竣工图</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肆</w:t>
      </w:r>
      <w:r>
        <w:rPr>
          <w:rFonts w:hint="eastAsia" w:ascii="宋体" w:hAnsi="宋体" w:eastAsia="宋体" w:cs="宋体"/>
          <w:color w:val="auto"/>
          <w:sz w:val="24"/>
          <w:szCs w:val="24"/>
          <w:highlight w:val="none"/>
        </w:rPr>
        <w:t>套，办理工程竣工结算手续，参加工程竣工验收。</w:t>
      </w:r>
    </w:p>
    <w:p w14:paraId="7BD9A76F">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9、已完工的项目，在交工前乙方应负责保管，清理现场达到建筑物无污染，现场无建筑垃圾。</w:t>
      </w:r>
    </w:p>
    <w:p w14:paraId="691FEF9C">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10、本工程不得转包。</w:t>
      </w:r>
    </w:p>
    <w:p w14:paraId="6404D1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11、乙方应在设备运行过程中，对安全隐患进行全面的不定期检查与维护，并对不按安全规程操作的施工单位及时制止，并报甲方进行处理。</w:t>
      </w:r>
    </w:p>
    <w:p w14:paraId="7C3F99BA">
      <w:pPr>
        <w:spacing w:line="360" w:lineRule="auto"/>
        <w:ind w:firstLine="480" w:firstLineChars="200"/>
        <w:rPr>
          <w:rFonts w:hint="eastAsia" w:ascii="宋体" w:hAnsi="宋体" w:eastAsia="宋体" w:cs="宋体"/>
          <w:b/>
          <w:color w:val="auto"/>
          <w:sz w:val="24"/>
          <w:szCs w:val="24"/>
          <w:highlight w:val="none"/>
          <w:lang w:val="zh-CN"/>
        </w:rPr>
      </w:pPr>
      <w:r>
        <w:rPr>
          <w:rFonts w:hint="eastAsia" w:ascii="宋体" w:hAnsi="宋体" w:eastAsia="宋体" w:cs="宋体"/>
          <w:color w:val="auto"/>
          <w:sz w:val="24"/>
          <w:szCs w:val="24"/>
          <w:highlight w:val="none"/>
        </w:rPr>
        <w:t>12、乙方不能按合同规定的工期竣工的，应向甲方支付违约金，每逾期一日，支付合同总价款万分之二的违约金，造成甲方损失的，还应赔偿甲方损失。</w:t>
      </w:r>
    </w:p>
    <w:bookmarkEnd w:id="5"/>
    <w:p w14:paraId="3199CF72">
      <w:pPr>
        <w:spacing w:line="360" w:lineRule="auto"/>
        <w:ind w:firstLine="634" w:firstLineChars="263"/>
        <w:jc w:val="left"/>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六、组成合同的文件</w:t>
      </w:r>
    </w:p>
    <w:p w14:paraId="3DD9AC5C">
      <w:pPr>
        <w:spacing w:line="360" w:lineRule="auto"/>
        <w:ind w:firstLine="480" w:firstLineChars="200"/>
        <w:rPr>
          <w:rFonts w:hint="eastAsia" w:ascii="宋体" w:hAnsi="宋体" w:eastAsia="宋体" w:cs="宋体"/>
          <w:color w:val="auto"/>
          <w:sz w:val="24"/>
          <w:szCs w:val="24"/>
          <w:highlight w:val="none"/>
        </w:rPr>
      </w:pPr>
      <w:bookmarkStart w:id="6" w:name="OLE_LINK19"/>
      <w:r>
        <w:rPr>
          <w:rFonts w:hint="eastAsia" w:ascii="宋体" w:hAnsi="宋体" w:eastAsia="宋体" w:cs="宋体"/>
          <w:color w:val="auto"/>
          <w:sz w:val="24"/>
          <w:szCs w:val="24"/>
          <w:highlight w:val="none"/>
        </w:rPr>
        <w:t>1．组成本合同的文件包括：</w:t>
      </w:r>
    </w:p>
    <w:p w14:paraId="55CB2227">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(1)本合同书</w:t>
      </w:r>
    </w:p>
    <w:p w14:paraId="6C309F29">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通知书</w:t>
      </w:r>
    </w:p>
    <w:p w14:paraId="685B599A">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文件及其附件</w:t>
      </w:r>
    </w:p>
    <w:p w14:paraId="6505A741">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磋商报价</w:t>
      </w:r>
    </w:p>
    <w:p w14:paraId="6DBF54BF">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技术标准和要求</w:t>
      </w:r>
    </w:p>
    <w:p w14:paraId="3CC67334">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已标价工程量清单或预算书</w:t>
      </w:r>
    </w:p>
    <w:p w14:paraId="0B527536">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其他合同文件。</w:t>
      </w:r>
    </w:p>
    <w:p w14:paraId="44ED8B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2．双方有关工程的洽商、变更等书面协议或文件、补充协议书均视为本合同的组成部分。</w:t>
      </w:r>
    </w:p>
    <w:bookmarkEnd w:id="6"/>
    <w:p w14:paraId="317EC493">
      <w:pPr>
        <w:autoSpaceDE w:val="0"/>
        <w:autoSpaceDN w:val="0"/>
        <w:adjustRightInd w:val="0"/>
        <w:spacing w:line="360" w:lineRule="auto"/>
        <w:ind w:firstLine="472" w:firstLineChars="196"/>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七、验收</w:t>
      </w:r>
    </w:p>
    <w:p w14:paraId="09799390">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bookmarkStart w:id="7" w:name="OLE_LINK20"/>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zh-CN"/>
        </w:rPr>
        <w:t>主材到现场后，由甲方对其进行验收，确认材料的产地、规格、数量。</w:t>
      </w:r>
    </w:p>
    <w:p w14:paraId="3280492A">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val="zh-CN"/>
        </w:rPr>
        <w:t>乙方工程完工后，进行自检，合格后准备验收文件，并书面通知甲方。</w:t>
      </w:r>
    </w:p>
    <w:p w14:paraId="632299C0">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val="zh-CN"/>
        </w:rPr>
        <w:t>甲方确认乙方的自检内容，验收合格作为工程的最终认可。</w:t>
      </w:r>
    </w:p>
    <w:p w14:paraId="3FF57094">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（四）</w:t>
      </w:r>
      <w:r>
        <w:rPr>
          <w:rFonts w:hint="eastAsia" w:ascii="宋体" w:hAnsi="宋体" w:eastAsia="宋体" w:cs="宋体"/>
          <w:color w:val="auto"/>
          <w:sz w:val="24"/>
          <w:szCs w:val="24"/>
          <w:highlight w:val="none"/>
          <w:lang w:val="zh-CN"/>
        </w:rPr>
        <w:t>验收依据：</w:t>
      </w:r>
    </w:p>
    <w:p w14:paraId="6CAC13CA">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4-1、合同、磋商文件、磋商响应文件及承诺。</w:t>
      </w:r>
    </w:p>
    <w:p w14:paraId="6E9689E0">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4-2、国家相关</w:t>
      </w:r>
      <w:r>
        <w:rPr>
          <w:rFonts w:hint="eastAsia" w:ascii="宋体" w:hAnsi="宋体" w:eastAsia="宋体" w:cs="宋体"/>
          <w:bCs/>
          <w:color w:val="auto"/>
          <w:sz w:val="24"/>
          <w:szCs w:val="24"/>
          <w:highlight w:val="none"/>
        </w:rPr>
        <w:t>标准、规范及有关技术文件</w:t>
      </w:r>
      <w:r>
        <w:rPr>
          <w:rFonts w:hint="eastAsia" w:ascii="宋体" w:hAnsi="宋体" w:eastAsia="宋体" w:cs="宋体"/>
          <w:color w:val="auto"/>
          <w:sz w:val="24"/>
          <w:szCs w:val="24"/>
          <w:highlight w:val="none"/>
          <w:lang w:val="zh-CN"/>
        </w:rPr>
        <w:t>。</w:t>
      </w:r>
    </w:p>
    <w:bookmarkEnd w:id="7"/>
    <w:p w14:paraId="0A35502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八、争议的解</w:t>
      </w:r>
      <w:bookmarkStart w:id="8" w:name="OLE_LINK22"/>
      <w:r>
        <w:rPr>
          <w:rFonts w:hint="eastAsia" w:ascii="宋体" w:hAnsi="宋体" w:eastAsia="宋体" w:cs="宋体"/>
          <w:b/>
          <w:color w:val="auto"/>
          <w:sz w:val="24"/>
          <w:szCs w:val="24"/>
          <w:highlight w:val="none"/>
        </w:rPr>
        <w:t>决方</w:t>
      </w:r>
      <w:bookmarkEnd w:id="8"/>
      <w:r>
        <w:rPr>
          <w:rFonts w:hint="eastAsia" w:ascii="宋体" w:hAnsi="宋体" w:eastAsia="宋体" w:cs="宋体"/>
          <w:b/>
          <w:color w:val="auto"/>
          <w:sz w:val="24"/>
          <w:szCs w:val="24"/>
          <w:highlight w:val="none"/>
        </w:rPr>
        <w:t>式</w:t>
      </w:r>
    </w:p>
    <w:p w14:paraId="1F579417">
      <w:pPr>
        <w:spacing w:line="360" w:lineRule="auto"/>
        <w:ind w:firstLine="480" w:firstLineChars="200"/>
        <w:rPr>
          <w:rFonts w:hint="eastAsia" w:ascii="宋体" w:hAnsi="宋体" w:eastAsia="宋体" w:cs="宋体"/>
          <w:color w:val="auto"/>
          <w:sz w:val="24"/>
          <w:szCs w:val="24"/>
          <w:highlight w:val="none"/>
        </w:rPr>
      </w:pPr>
      <w:bookmarkStart w:id="9" w:name="OLE_LINK21"/>
      <w:r>
        <w:rPr>
          <w:rFonts w:hint="eastAsia" w:ascii="宋体" w:hAnsi="宋体" w:eastAsia="宋体" w:cs="宋体"/>
          <w:color w:val="auto"/>
          <w:sz w:val="24"/>
          <w:szCs w:val="24"/>
          <w:highlight w:val="none"/>
        </w:rPr>
        <w:t>合同执行过程中如发生争议，双方应及时协商解决，协商不成，双方均可向项目所在地人民法院起诉。</w:t>
      </w:r>
    </w:p>
    <w:bookmarkEnd w:id="9"/>
    <w:p w14:paraId="4DEF381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九、其他</w:t>
      </w:r>
    </w:p>
    <w:p w14:paraId="4F17DB5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本合同未定事宜，双方可根据具体情况结合有关规定另行签订补充协议，补充协议与本合同具有同等法律效力。</w:t>
      </w:r>
    </w:p>
    <w:p w14:paraId="062B538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w:t>
      </w:r>
      <w:bookmarkStart w:id="10" w:name="OLE_LINK23"/>
      <w:r>
        <w:rPr>
          <w:rFonts w:hint="eastAsia" w:ascii="宋体" w:hAnsi="宋体" w:eastAsia="宋体" w:cs="宋体"/>
          <w:b/>
          <w:color w:val="auto"/>
          <w:sz w:val="24"/>
          <w:szCs w:val="24"/>
          <w:highlight w:val="none"/>
        </w:rPr>
        <w:t>、附则</w:t>
      </w:r>
      <w:bookmarkEnd w:id="10"/>
    </w:p>
    <w:p w14:paraId="0E235FAF">
      <w:pPr>
        <w:tabs>
          <w:tab w:val="left" w:pos="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（一）本合同一式份，甲、乙方各执份。</w:t>
      </w:r>
    </w:p>
    <w:p w14:paraId="72889929">
      <w:pPr>
        <w:spacing w:line="360" w:lineRule="auto"/>
        <w:ind w:firstLine="480" w:firstLineChars="200"/>
        <w:rPr>
          <w:rFonts w:hint="eastAsia" w:ascii="宋体" w:hAnsi="宋体" w:eastAsia="宋体" w:cs="宋体"/>
          <w:color w:val="auto"/>
          <w:spacing w:val="-20"/>
          <w:kern w:val="0"/>
          <w:sz w:val="24"/>
          <w:szCs w:val="24"/>
          <w:highlight w:val="none"/>
        </w:rPr>
      </w:pPr>
      <w:r>
        <w:rPr>
          <w:rFonts w:hint="eastAsia" w:ascii="宋体" w:hAnsi="宋体" w:eastAsia="宋体" w:cs="宋体"/>
          <w:color w:val="auto"/>
          <w:sz w:val="24"/>
          <w:szCs w:val="24"/>
          <w:highlight w:val="none"/>
        </w:rPr>
        <w:t>（二）合同经双方盖章后生效，各条款执行完毕后终止。</w:t>
      </w:r>
    </w:p>
    <w:tbl>
      <w:tblPr>
        <w:tblStyle w:val="5"/>
        <w:tblW w:w="8403" w:type="dxa"/>
        <w:jc w:val="center"/>
        <w:tblLayout w:type="fixed"/>
        <w:tblCellMar>
          <w:top w:w="0" w:type="dxa"/>
          <w:left w:w="108" w:type="dxa"/>
          <w:bottom w:w="0" w:type="dxa"/>
          <w:right w:w="108" w:type="dxa"/>
        </w:tblCellMar>
      </w:tblPr>
      <w:tblGrid>
        <w:gridCol w:w="4201"/>
        <w:gridCol w:w="4202"/>
      </w:tblGrid>
      <w:tr w14:paraId="6FF7F626">
        <w:tblPrEx>
          <w:tblCellMar>
            <w:top w:w="0" w:type="dxa"/>
            <w:left w:w="108" w:type="dxa"/>
            <w:bottom w:w="0" w:type="dxa"/>
            <w:right w:w="108" w:type="dxa"/>
          </w:tblCellMar>
        </w:tblPrEx>
        <w:trPr>
          <w:trHeight w:val="567" w:hRule="exact"/>
          <w:jc w:val="center"/>
        </w:trPr>
        <w:tc>
          <w:tcPr>
            <w:tcW w:w="4201" w:type="dxa"/>
            <w:noWrap/>
            <w:vAlign w:val="center"/>
          </w:tcPr>
          <w:p w14:paraId="73D79ED0">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甲方</w:t>
            </w:r>
          </w:p>
        </w:tc>
        <w:tc>
          <w:tcPr>
            <w:tcW w:w="4202" w:type="dxa"/>
            <w:noWrap/>
            <w:vAlign w:val="center"/>
          </w:tcPr>
          <w:p w14:paraId="1C04C086">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乙方</w:t>
            </w:r>
          </w:p>
        </w:tc>
      </w:tr>
      <w:tr w14:paraId="22D8F04A">
        <w:tblPrEx>
          <w:tblCellMar>
            <w:top w:w="0" w:type="dxa"/>
            <w:left w:w="108" w:type="dxa"/>
            <w:bottom w:w="0" w:type="dxa"/>
            <w:right w:w="108" w:type="dxa"/>
          </w:tblCellMar>
        </w:tblPrEx>
        <w:trPr>
          <w:trHeight w:val="567" w:hRule="exact"/>
          <w:jc w:val="center"/>
        </w:trPr>
        <w:tc>
          <w:tcPr>
            <w:tcW w:w="4201" w:type="dxa"/>
            <w:noWrap/>
            <w:vAlign w:val="center"/>
          </w:tcPr>
          <w:p w14:paraId="2E8C8073">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（盖章）</w:t>
            </w:r>
          </w:p>
        </w:tc>
        <w:tc>
          <w:tcPr>
            <w:tcW w:w="4202" w:type="dxa"/>
            <w:noWrap/>
            <w:vAlign w:val="center"/>
          </w:tcPr>
          <w:p w14:paraId="2AFFACD2">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（盖章）</w:t>
            </w:r>
          </w:p>
        </w:tc>
      </w:tr>
      <w:tr w14:paraId="6E5775DE">
        <w:tblPrEx>
          <w:tblCellMar>
            <w:top w:w="0" w:type="dxa"/>
            <w:left w:w="108" w:type="dxa"/>
            <w:bottom w:w="0" w:type="dxa"/>
            <w:right w:w="108" w:type="dxa"/>
          </w:tblCellMar>
        </w:tblPrEx>
        <w:trPr>
          <w:trHeight w:val="567" w:hRule="exact"/>
          <w:jc w:val="center"/>
        </w:trPr>
        <w:tc>
          <w:tcPr>
            <w:tcW w:w="4201" w:type="dxa"/>
            <w:noWrap/>
            <w:vAlign w:val="center"/>
          </w:tcPr>
          <w:p w14:paraId="592FD6EB">
            <w:pPr>
              <w:autoSpaceDE w:val="0"/>
              <w:autoSpaceDN w:val="0"/>
              <w:adjustRightInd w:val="0"/>
              <w:spacing w:line="480" w:lineRule="auto"/>
              <w:rPr>
                <w:rFonts w:hint="eastAsia" w:ascii="宋体" w:hAnsi="宋体" w:eastAsia="宋体" w:cs="宋体"/>
                <w:color w:val="auto"/>
                <w:spacing w:val="-20"/>
                <w:kern w:val="0"/>
                <w:sz w:val="24"/>
                <w:szCs w:val="24"/>
                <w:highlight w:val="none"/>
                <w:lang w:eastAsia="zh-CN"/>
              </w:rPr>
            </w:pPr>
            <w:r>
              <w:rPr>
                <w:rFonts w:hint="eastAsia" w:ascii="宋体" w:hAnsi="宋体" w:eastAsia="宋体" w:cs="宋体"/>
                <w:color w:val="auto"/>
                <w:spacing w:val="-20"/>
                <w:kern w:val="0"/>
                <w:sz w:val="24"/>
                <w:szCs w:val="24"/>
                <w:highlight w:val="none"/>
              </w:rPr>
              <w:t>地址：</w:t>
            </w:r>
          </w:p>
        </w:tc>
        <w:tc>
          <w:tcPr>
            <w:tcW w:w="4202" w:type="dxa"/>
            <w:noWrap/>
            <w:vAlign w:val="center"/>
          </w:tcPr>
          <w:p w14:paraId="123DE2D4">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地址：</w:t>
            </w:r>
          </w:p>
        </w:tc>
      </w:tr>
      <w:tr w14:paraId="78476C68">
        <w:tblPrEx>
          <w:tblCellMar>
            <w:top w:w="0" w:type="dxa"/>
            <w:left w:w="108" w:type="dxa"/>
            <w:bottom w:w="0" w:type="dxa"/>
            <w:right w:w="108" w:type="dxa"/>
          </w:tblCellMar>
        </w:tblPrEx>
        <w:trPr>
          <w:trHeight w:val="567" w:hRule="exact"/>
          <w:jc w:val="center"/>
        </w:trPr>
        <w:tc>
          <w:tcPr>
            <w:tcW w:w="4201" w:type="dxa"/>
            <w:noWrap/>
            <w:vAlign w:val="center"/>
          </w:tcPr>
          <w:p w14:paraId="2792F230">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邮编：</w:t>
            </w:r>
          </w:p>
        </w:tc>
        <w:tc>
          <w:tcPr>
            <w:tcW w:w="4202" w:type="dxa"/>
            <w:noWrap/>
            <w:vAlign w:val="center"/>
          </w:tcPr>
          <w:p w14:paraId="6889FD94">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邮编：</w:t>
            </w:r>
          </w:p>
        </w:tc>
      </w:tr>
      <w:tr w14:paraId="4185CED0">
        <w:tblPrEx>
          <w:tblCellMar>
            <w:top w:w="0" w:type="dxa"/>
            <w:left w:w="108" w:type="dxa"/>
            <w:bottom w:w="0" w:type="dxa"/>
            <w:right w:w="108" w:type="dxa"/>
          </w:tblCellMar>
        </w:tblPrEx>
        <w:trPr>
          <w:trHeight w:val="567" w:hRule="exact"/>
          <w:jc w:val="center"/>
        </w:trPr>
        <w:tc>
          <w:tcPr>
            <w:tcW w:w="4201" w:type="dxa"/>
            <w:noWrap/>
            <w:vAlign w:val="center"/>
          </w:tcPr>
          <w:p w14:paraId="3BCEBF7F">
            <w:pPr>
              <w:autoSpaceDE w:val="0"/>
              <w:autoSpaceDN w:val="0"/>
              <w:adjustRightInd w:val="0"/>
              <w:spacing w:line="480" w:lineRule="auto"/>
              <w:rPr>
                <w:rFonts w:hint="eastAsia" w:ascii="宋体" w:hAnsi="宋体" w:eastAsia="宋体" w:cs="宋体"/>
                <w:color w:val="auto"/>
                <w:spacing w:val="-20"/>
                <w:kern w:val="0"/>
                <w:sz w:val="24"/>
                <w:szCs w:val="24"/>
                <w:highlight w:val="none"/>
                <w:lang w:eastAsia="zh-CN"/>
              </w:rPr>
            </w:pPr>
            <w:r>
              <w:rPr>
                <w:rFonts w:hint="eastAsia" w:ascii="宋体" w:hAnsi="宋体" w:eastAsia="宋体" w:cs="宋体"/>
                <w:color w:val="auto"/>
                <w:spacing w:val="-20"/>
                <w:kern w:val="0"/>
                <w:sz w:val="24"/>
                <w:szCs w:val="24"/>
                <w:highlight w:val="none"/>
              </w:rPr>
              <w:t>法定代表人</w:t>
            </w:r>
            <w:r>
              <w:rPr>
                <w:rFonts w:hint="eastAsia" w:ascii="宋体" w:hAnsi="宋体" w:eastAsia="宋体" w:cs="宋体"/>
                <w:color w:val="auto"/>
                <w:spacing w:val="-20"/>
                <w:kern w:val="0"/>
                <w:sz w:val="24"/>
                <w:szCs w:val="24"/>
                <w:highlight w:val="none"/>
                <w:lang w:val="en-US" w:eastAsia="zh-CN"/>
              </w:rPr>
              <w:t>或</w:t>
            </w:r>
            <w:r>
              <w:rPr>
                <w:rFonts w:hint="eastAsia" w:ascii="宋体" w:hAnsi="宋体" w:eastAsia="宋体" w:cs="宋体"/>
                <w:color w:val="auto"/>
                <w:spacing w:val="-20"/>
                <w:kern w:val="0"/>
                <w:sz w:val="24"/>
                <w:szCs w:val="24"/>
                <w:highlight w:val="none"/>
              </w:rPr>
              <w:t>被授权代表：</w:t>
            </w:r>
          </w:p>
        </w:tc>
        <w:tc>
          <w:tcPr>
            <w:tcW w:w="4202" w:type="dxa"/>
            <w:noWrap/>
            <w:vAlign w:val="center"/>
          </w:tcPr>
          <w:p w14:paraId="66BE75D6">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法定代表人</w:t>
            </w:r>
            <w:r>
              <w:rPr>
                <w:rFonts w:hint="eastAsia" w:ascii="宋体" w:hAnsi="宋体" w:eastAsia="宋体" w:cs="宋体"/>
                <w:color w:val="auto"/>
                <w:spacing w:val="-20"/>
                <w:kern w:val="0"/>
                <w:sz w:val="24"/>
                <w:szCs w:val="24"/>
                <w:highlight w:val="none"/>
                <w:lang w:val="en-US" w:eastAsia="zh-CN"/>
              </w:rPr>
              <w:t>或</w:t>
            </w:r>
            <w:r>
              <w:rPr>
                <w:rFonts w:hint="eastAsia" w:ascii="宋体" w:hAnsi="宋体" w:eastAsia="宋体" w:cs="宋体"/>
                <w:color w:val="auto"/>
                <w:spacing w:val="-20"/>
                <w:kern w:val="0"/>
                <w:sz w:val="24"/>
                <w:szCs w:val="24"/>
                <w:highlight w:val="none"/>
              </w:rPr>
              <w:t>被授权代表：</w:t>
            </w:r>
          </w:p>
        </w:tc>
      </w:tr>
      <w:tr w14:paraId="4F56A4A6">
        <w:tblPrEx>
          <w:tblCellMar>
            <w:top w:w="0" w:type="dxa"/>
            <w:left w:w="108" w:type="dxa"/>
            <w:bottom w:w="0" w:type="dxa"/>
            <w:right w:w="108" w:type="dxa"/>
          </w:tblCellMar>
        </w:tblPrEx>
        <w:trPr>
          <w:trHeight w:val="567" w:hRule="exact"/>
          <w:jc w:val="center"/>
        </w:trPr>
        <w:tc>
          <w:tcPr>
            <w:tcW w:w="4201" w:type="dxa"/>
            <w:noWrap/>
            <w:vAlign w:val="center"/>
          </w:tcPr>
          <w:p w14:paraId="10215A2E">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c>
          <w:tcPr>
            <w:tcW w:w="4202" w:type="dxa"/>
            <w:noWrap/>
            <w:vAlign w:val="center"/>
          </w:tcPr>
          <w:p w14:paraId="7882BE7B">
            <w:pPr>
              <w:autoSpaceDE w:val="0"/>
              <w:autoSpaceDN w:val="0"/>
              <w:adjustRightInd w:val="0"/>
              <w:spacing w:line="480" w:lineRule="auto"/>
              <w:ind w:left="600" w:hanging="600" w:hangingChars="30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r>
      <w:tr w14:paraId="00758AAB">
        <w:tblPrEx>
          <w:tblCellMar>
            <w:top w:w="0" w:type="dxa"/>
            <w:left w:w="108" w:type="dxa"/>
            <w:bottom w:w="0" w:type="dxa"/>
            <w:right w:w="108" w:type="dxa"/>
          </w:tblCellMar>
        </w:tblPrEx>
        <w:trPr>
          <w:trHeight w:val="567" w:hRule="exact"/>
          <w:jc w:val="center"/>
        </w:trPr>
        <w:tc>
          <w:tcPr>
            <w:tcW w:w="4201" w:type="dxa"/>
            <w:noWrap/>
            <w:vAlign w:val="center"/>
          </w:tcPr>
          <w:p w14:paraId="01DBB3F6">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c>
          <w:tcPr>
            <w:tcW w:w="4202" w:type="dxa"/>
            <w:noWrap/>
            <w:vAlign w:val="center"/>
          </w:tcPr>
          <w:p w14:paraId="7CFD0DEE">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r>
      <w:tr w14:paraId="3EE57B27">
        <w:tblPrEx>
          <w:tblCellMar>
            <w:top w:w="0" w:type="dxa"/>
            <w:left w:w="108" w:type="dxa"/>
            <w:bottom w:w="0" w:type="dxa"/>
            <w:right w:w="108" w:type="dxa"/>
          </w:tblCellMar>
        </w:tblPrEx>
        <w:trPr>
          <w:trHeight w:val="567" w:hRule="exact"/>
          <w:jc w:val="center"/>
        </w:trPr>
        <w:tc>
          <w:tcPr>
            <w:tcW w:w="4201" w:type="dxa"/>
            <w:noWrap/>
            <w:vAlign w:val="center"/>
          </w:tcPr>
          <w:p w14:paraId="52D86B23">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c>
          <w:tcPr>
            <w:tcW w:w="4202" w:type="dxa"/>
            <w:noWrap/>
            <w:vAlign w:val="center"/>
          </w:tcPr>
          <w:p w14:paraId="265C6C38">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r>
      <w:tr w14:paraId="45EF2968">
        <w:tblPrEx>
          <w:tblCellMar>
            <w:top w:w="0" w:type="dxa"/>
            <w:left w:w="108" w:type="dxa"/>
            <w:bottom w:w="0" w:type="dxa"/>
            <w:right w:w="108" w:type="dxa"/>
          </w:tblCellMar>
        </w:tblPrEx>
        <w:trPr>
          <w:trHeight w:val="567" w:hRule="exact"/>
          <w:jc w:val="center"/>
        </w:trPr>
        <w:tc>
          <w:tcPr>
            <w:tcW w:w="4201" w:type="dxa"/>
            <w:noWrap/>
            <w:vAlign w:val="center"/>
          </w:tcPr>
          <w:p w14:paraId="27FBE6D7">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c>
          <w:tcPr>
            <w:tcW w:w="4202" w:type="dxa"/>
            <w:noWrap/>
            <w:vAlign w:val="center"/>
          </w:tcPr>
          <w:p w14:paraId="21E585B7">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r>
    </w:tbl>
    <w:p w14:paraId="543B88C5">
      <w:pPr>
        <w:pStyle w:val="3"/>
        <w:rPr>
          <w:rFonts w:hint="eastAsia" w:ascii="宋体" w:hAnsi="宋体" w:eastAsia="宋体" w:cs="宋体"/>
          <w:color w:val="auto"/>
          <w:sz w:val="24"/>
          <w:szCs w:val="24"/>
          <w:highlight w:val="none"/>
        </w:rPr>
      </w:pPr>
    </w:p>
    <w:p w14:paraId="50B9B922">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2ED975E1">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附</w:t>
      </w:r>
      <w:bookmarkStart w:id="11" w:name="_Toc296503226"/>
      <w:bookmarkStart w:id="12" w:name="_Toc296891266"/>
      <w:bookmarkStart w:id="13" w:name="_Toc296346727"/>
      <w:bookmarkStart w:id="14" w:name="_Toc296891054"/>
      <w:bookmarkStart w:id="15" w:name="_Toc296347225"/>
      <w:bookmarkStart w:id="16" w:name="_Toc296944565"/>
      <w:bookmarkStart w:id="17" w:name="_Toc267261693"/>
      <w:r>
        <w:rPr>
          <w:rFonts w:hint="eastAsia" w:ascii="宋体" w:hAnsi="宋体" w:eastAsia="宋体" w:cs="宋体"/>
          <w:color w:val="auto"/>
          <w:sz w:val="24"/>
          <w:szCs w:val="24"/>
          <w:highlight w:val="none"/>
        </w:rPr>
        <w:t>件</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bookmarkEnd w:id="11"/>
      <w:bookmarkEnd w:id="12"/>
      <w:bookmarkEnd w:id="13"/>
      <w:bookmarkEnd w:id="14"/>
      <w:bookmarkEnd w:id="15"/>
      <w:bookmarkEnd w:id="16"/>
      <w:bookmarkEnd w:id="17"/>
    </w:p>
    <w:p w14:paraId="49536379">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14:paraId="340FD5D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发包人（</w:t>
      </w:r>
      <w:r>
        <w:rPr>
          <w:rFonts w:hint="eastAsia" w:ascii="宋体" w:hAnsi="宋体" w:eastAsia="宋体" w:cs="宋体"/>
          <w:bCs/>
          <w:color w:val="auto"/>
          <w:sz w:val="24"/>
          <w:szCs w:val="24"/>
          <w:highlight w:val="none"/>
        </w:rPr>
        <w:t>采购人</w:t>
      </w:r>
      <w:r>
        <w:rPr>
          <w:rFonts w:hint="eastAsia" w:ascii="宋体" w:hAnsi="宋体" w:eastAsia="宋体" w:cs="宋体"/>
          <w:color w:val="auto"/>
          <w:sz w:val="24"/>
          <w:szCs w:val="24"/>
          <w:highlight w:val="none"/>
        </w:rPr>
        <w:t>）：</w:t>
      </w:r>
      <w:r>
        <w:rPr>
          <w:rFonts w:hint="eastAsia" w:ascii="宋体" w:hAnsi="宋体" w:eastAsia="宋体" w:cs="宋体"/>
          <w:bCs/>
          <w:color w:val="auto"/>
          <w:sz w:val="24"/>
          <w:szCs w:val="24"/>
          <w:highlight w:val="none"/>
          <w:u w:val="single"/>
          <w:lang w:eastAsia="zh-CN"/>
        </w:rPr>
        <w:t>西安市公安局经济技术开发区分局</w:t>
      </w:r>
    </w:p>
    <w:p w14:paraId="626EDCC2">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承包人（</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p>
    <w:p w14:paraId="65322F22">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auto"/>
          <w:sz w:val="24"/>
          <w:szCs w:val="24"/>
          <w:highlight w:val="none"/>
        </w:rPr>
      </w:pPr>
    </w:p>
    <w:p w14:paraId="409BE82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发包人和承包人根据《中华人民共和国建筑法》和《建设工程质量管理条例》，经协商一致就</w:t>
      </w:r>
      <w:r>
        <w:rPr>
          <w:rFonts w:hint="eastAsia" w:ascii="宋体" w:hAnsi="宋体" w:eastAsia="宋体" w:cs="宋体"/>
          <w:color w:val="auto"/>
          <w:sz w:val="24"/>
          <w:szCs w:val="24"/>
          <w:highlight w:val="none"/>
          <w:u w:val="single"/>
          <w:lang w:val="en-US" w:eastAsia="zh-CN"/>
        </w:rPr>
        <w:t>西安市公安局经开分局姬家所户籍室功能提升项目</w:t>
      </w:r>
      <w:r>
        <w:rPr>
          <w:rFonts w:hint="eastAsia" w:ascii="宋体" w:hAnsi="宋体" w:eastAsia="宋体" w:cs="宋体"/>
          <w:color w:val="auto"/>
          <w:sz w:val="24"/>
          <w:szCs w:val="24"/>
          <w:highlight w:val="none"/>
        </w:rPr>
        <w:t>（工程全称）签订工程质量保修书。</w:t>
      </w:r>
    </w:p>
    <w:p w14:paraId="3DBF434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一、工程质量保修范围和内容</w:t>
      </w:r>
    </w:p>
    <w:p w14:paraId="12FB600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承包人在质量保修期内，按照有关法律规定和合同约定，承担工程质量保修责任。</w:t>
      </w:r>
    </w:p>
    <w:p w14:paraId="71BA3B1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742B44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w:t>
      </w:r>
      <w:r>
        <w:rPr>
          <w:rFonts w:hint="eastAsia" w:ascii="宋体" w:hAnsi="宋体" w:eastAsia="宋体" w:cs="宋体"/>
          <w:color w:val="auto"/>
          <w:sz w:val="24"/>
          <w:szCs w:val="24"/>
          <w:highlight w:val="none"/>
        </w:rPr>
        <w:t>二、质量保修期</w:t>
      </w:r>
    </w:p>
    <w:p w14:paraId="7C6A79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14:paraId="63103C88">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1．地基基础工程和主体结构工程为设计文件规定的工程合理使用年限；</w:t>
      </w:r>
    </w:p>
    <w:p w14:paraId="103795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2．屋面防水工程、有防水要求的卫生间、房间和外墙面的防渗为</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rPr>
        <w:t>年；</w:t>
      </w:r>
    </w:p>
    <w:p w14:paraId="168DEC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3．装修工程为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14:paraId="3185E2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4．电气管线、给排水管道、设备安装工程为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14:paraId="3938AB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5．供热与供冷系统为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个采暖期、供冷期；</w:t>
      </w:r>
    </w:p>
    <w:p w14:paraId="2A3EFB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6．住宅小区内的给排水设施、道路等配套工程为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14:paraId="65920C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7．其他项目保修期限约定如下：</w:t>
      </w:r>
    </w:p>
    <w:p w14:paraId="651B294B">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outlineLvl w:val="9"/>
        <w:rPr>
          <w:rFonts w:hint="default" w:ascii="宋体" w:hAnsi="宋体" w:cs="宋体"/>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w:t>
      </w:r>
    </w:p>
    <w:p w14:paraId="0522929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质量保修期自工程竣工验收合格之日起计算。</w:t>
      </w:r>
    </w:p>
    <w:p w14:paraId="34C0EA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三、缺陷责任期</w:t>
      </w:r>
    </w:p>
    <w:p w14:paraId="76352E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lang w:val="en-US" w:eastAsia="zh-CN"/>
        </w:rPr>
        <w:t>12</w:t>
      </w:r>
      <w:r>
        <w:rPr>
          <w:rFonts w:hint="eastAsia" w:ascii="宋体" w:hAnsi="宋体" w:eastAsia="宋体" w:cs="宋体"/>
          <w:color w:val="auto"/>
          <w:sz w:val="24"/>
          <w:szCs w:val="24"/>
          <w:highlight w:val="none"/>
        </w:rPr>
        <w:t>个月，缺陷责任期自工程通过竣工验收之日起计算。单位工程先于全部工程进行验收，单位工程缺陷责任期自单位工程验收合格之日起算。</w:t>
      </w:r>
    </w:p>
    <w:p w14:paraId="396FF6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缺陷责任期终止后，发包人应退还剩余的质量保证金</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p>
    <w:p w14:paraId="21F8AB3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四、质量保修责任</w:t>
      </w:r>
    </w:p>
    <w:p w14:paraId="028950FC">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1．属于保修范围、内容的项目，承包人应当在接到保修通知之日起7天内派人保修。承包人不在约定期限内派人保修的，发包人可以委托他人修理。</w:t>
      </w:r>
    </w:p>
    <w:p w14:paraId="13E7D68C">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2．发生紧急事故需抢修的，承包人在接到事故通知后，</w:t>
      </w:r>
      <w:bookmarkStart w:id="18" w:name="OLE_LINK11"/>
      <w:r>
        <w:rPr>
          <w:rFonts w:hint="eastAsia" w:ascii="宋体" w:hAnsi="宋体" w:eastAsia="宋体" w:cs="宋体"/>
          <w:color w:val="auto"/>
          <w:sz w:val="24"/>
          <w:szCs w:val="24"/>
          <w:highlight w:val="none"/>
        </w:rPr>
        <w:t>应</w:t>
      </w:r>
      <w:bookmarkEnd w:id="18"/>
      <w:r>
        <w:rPr>
          <w:rFonts w:hint="eastAsia" w:ascii="宋体" w:hAnsi="宋体" w:eastAsia="宋体" w:cs="宋体"/>
          <w:color w:val="auto"/>
          <w:sz w:val="24"/>
          <w:szCs w:val="24"/>
          <w:highlight w:val="none"/>
        </w:rPr>
        <w:t>当立即到达事故现场抢修。</w:t>
      </w:r>
    </w:p>
    <w:p w14:paraId="5E75065E">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052AE58">
      <w:pPr>
        <w:keepNext w:val="0"/>
        <w:keepLines w:val="0"/>
        <w:pageBreakBefore w:val="0"/>
        <w:widowControl w:val="0"/>
        <w:kinsoku/>
        <w:wordWrap/>
        <w:overflowPunct/>
        <w:topLinePunct w:val="0"/>
        <w:autoSpaceDE/>
        <w:autoSpaceDN/>
        <w:bidi w:val="0"/>
        <w:adjustRightInd/>
        <w:snapToGrid/>
        <w:spacing w:line="360" w:lineRule="auto"/>
        <w:ind w:left="420" w:leftChars="200" w:firstLine="120" w:firstLineChars="5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4．质量保修完成后，由发包人组织验收。</w:t>
      </w:r>
    </w:p>
    <w:p w14:paraId="0E55B56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五、保修费用</w:t>
      </w:r>
    </w:p>
    <w:p w14:paraId="2425C66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保修费用由造成质量缺陷的责任方承担。</w:t>
      </w:r>
    </w:p>
    <w:p w14:paraId="7AA4A7B6">
      <w:pPr>
        <w:keepNext w:val="0"/>
        <w:keepLines w:val="0"/>
        <w:pageBreakBefore w:val="0"/>
        <w:widowControl w:val="0"/>
        <w:kinsoku/>
        <w:wordWrap/>
        <w:overflowPunct/>
        <w:topLinePunct w:val="0"/>
        <w:autoSpaceDE/>
        <w:autoSpaceDN/>
        <w:bidi w:val="0"/>
        <w:adjustRightInd/>
        <w:snapToGrid/>
        <w:spacing w:line="360" w:lineRule="auto"/>
        <w:ind w:firstLine="6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六</w:t>
      </w:r>
      <w:r>
        <w:rPr>
          <w:rFonts w:hint="eastAsia" w:ascii="宋体" w:hAnsi="宋体" w:eastAsia="宋体" w:cs="宋体"/>
          <w:color w:val="auto"/>
          <w:sz w:val="24"/>
          <w:szCs w:val="24"/>
          <w:highlight w:val="none"/>
        </w:rPr>
        <w:t>、双方约定的其他工程质量保修事项：</w:t>
      </w:r>
    </w:p>
    <w:p w14:paraId="7019056D">
      <w:pPr>
        <w:keepNext w:val="0"/>
        <w:keepLines w:val="0"/>
        <w:pageBreakBefore w:val="0"/>
        <w:widowControl w:val="0"/>
        <w:kinsoku/>
        <w:wordWrap/>
        <w:overflowPunct/>
        <w:topLinePunct w:val="0"/>
        <w:autoSpaceDE/>
        <w:autoSpaceDN/>
        <w:bidi w:val="0"/>
        <w:adjustRightInd/>
        <w:snapToGrid/>
        <w:spacing w:line="360" w:lineRule="auto"/>
        <w:ind w:firstLine="456" w:firstLineChars="19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2142D200">
      <w:pPr>
        <w:keepNext w:val="0"/>
        <w:keepLines w:val="0"/>
        <w:pageBreakBefore w:val="0"/>
        <w:widowControl w:val="0"/>
        <w:kinsoku/>
        <w:wordWrap/>
        <w:overflowPunct/>
        <w:topLinePunct w:val="0"/>
        <w:autoSpaceDE/>
        <w:autoSpaceDN/>
        <w:bidi w:val="0"/>
        <w:adjustRightInd/>
        <w:snapToGrid/>
        <w:spacing w:line="360" w:lineRule="auto"/>
        <w:ind w:firstLine="420"/>
        <w:textAlignment w:val="auto"/>
        <w:outlineLvl w:val="9"/>
        <w:rPr>
          <w:rFonts w:hint="eastAsia" w:ascii="宋体" w:hAnsi="宋体" w:eastAsia="宋体" w:cs="宋体"/>
          <w:color w:val="auto"/>
          <w:sz w:val="24"/>
          <w:szCs w:val="24"/>
          <w:highlight w:val="none"/>
        </w:rPr>
      </w:pPr>
    </w:p>
    <w:p w14:paraId="587C217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承包人(公章)：</w:t>
      </w:r>
      <w:r>
        <w:rPr>
          <w:rFonts w:hint="eastAsia" w:ascii="宋体" w:hAnsi="宋体" w:eastAsia="宋体" w:cs="宋体"/>
          <w:color w:val="auto"/>
          <w:sz w:val="24"/>
          <w:szCs w:val="24"/>
          <w:highlight w:val="none"/>
          <w:u w:val="single"/>
        </w:rPr>
        <w:t></w:t>
      </w:r>
    </w:p>
    <w:p w14:paraId="223A67D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w:t>
      </w:r>
    </w:p>
    <w:p w14:paraId="56A4125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w:t>
      </w:r>
    </w:p>
    <w:p w14:paraId="1E5D145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w:t>
      </w:r>
    </w:p>
    <w:p w14:paraId="23471B5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w:t>
      </w:r>
    </w:p>
    <w:p w14:paraId="7822EF6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rPr>
        <w:t></w:t>
      </w:r>
    </w:p>
    <w:p w14:paraId="04BE51E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w:t>
      </w:r>
    </w:p>
    <w:p w14:paraId="6355CE4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账号：</w:t>
      </w:r>
      <w:r>
        <w:rPr>
          <w:rFonts w:hint="eastAsia" w:ascii="宋体" w:hAnsi="宋体" w:eastAsia="宋体" w:cs="宋体"/>
          <w:color w:val="auto"/>
          <w:sz w:val="24"/>
          <w:szCs w:val="24"/>
          <w:highlight w:val="none"/>
          <w:u w:val="single"/>
        </w:rPr>
        <w:t></w:t>
      </w:r>
    </w:p>
    <w:p w14:paraId="41B60620">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w:t>
      </w:r>
      <w:bookmarkStart w:id="19" w:name="_GoBack"/>
      <w:bookmarkEnd w:id="1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8E3376"/>
    <w:rsid w:val="2A8E33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w:basedOn w:val="1"/>
    <w:next w:val="1"/>
    <w:qFormat/>
    <w:uiPriority w:val="99"/>
    <w:pPr>
      <w:spacing w:line="360" w:lineRule="auto"/>
      <w:ind w:left="424" w:leftChars="202" w:firstLine="567"/>
    </w:pPr>
    <w:rPr>
      <w:sz w:val="24"/>
      <w:szCs w:val="24"/>
    </w:rPr>
  </w:style>
  <w:style w:type="paragraph" w:styleId="3">
    <w:name w:val="Plain Text"/>
    <w:basedOn w:val="1"/>
    <w:qFormat/>
    <w:uiPriority w:val="99"/>
    <w:rPr>
      <w:rFonts w:ascii="宋体" w:hAnsi="Courier New" w:cs="宋体"/>
    </w:rPr>
  </w:style>
  <w:style w:type="paragraph" w:styleId="4">
    <w:name w:val="Body Text First Indent 2"/>
    <w:basedOn w:val="2"/>
    <w:next w:val="1"/>
    <w:unhideWhenUsed/>
    <w:qFormat/>
    <w:uiPriority w:val="0"/>
    <w:pPr>
      <w:spacing w:after="120"/>
      <w:ind w:left="420" w:leftChars="200" w:firstLine="420" w:firstLineChars="200"/>
    </w:pPr>
    <w:rPr>
      <w:sz w:val="24"/>
    </w:rPr>
  </w:style>
  <w:style w:type="paragraph" w:customStyle="1" w:styleId="7">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2026-01-14T08:45:00Z</dcterms:created>
  <dc:creator>doit</dc:creator>
  <cp:lastModifiedBy>doit</cp:lastModifiedBy>
  <dcterms:modified xsi:type="dcterms:W3CDTF">2026-01-14T08:45:12Z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90042D45BA074C178271483DA25653E8_11</vt:lpwstr>
  </property>
  <property fmtid="{D5CDD505-2E9C-101B-9397-08002B2CF9AE}" pid="4" name="KSOTemplateDocerSaveRecord">
    <vt:lpwstr>eyJoZGlkIjoiNjU3ZGIwMTYyN2VhMzEyODI5YTFjODYzYmY0ZTZjNzciLCJ1c2VySWQiOiI1NDQyNTk1OTUifQ==</vt:lpwstr>
  </property>
</Properties>
</file>