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99EDC"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技术方案</w:t>
      </w:r>
    </w:p>
    <w:p w14:paraId="30F23139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3C99216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供应商根据本项目评标办法及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《第三章 招标项目技术、服务、商务及其他要求》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制定技术方案，格式自拟。（相关表格参考格式附后）</w:t>
      </w:r>
    </w:p>
    <w:p w14:paraId="207F5FE5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3F22EDC2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06223379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35741BE4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441EC530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58716C09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25909041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7EB8EBC8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18A2523B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75CD0D53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0FC30F95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4F6F6B47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744A8E5A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7B36CA9B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59B774A9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55CA096F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3D5F50C1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344CB9C3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</w:pPr>
    </w:p>
    <w:p w14:paraId="7D425BD3">
      <w:pPr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36"/>
          <w:highlight w:val="none"/>
        </w:rPr>
        <w:br w:type="page"/>
      </w:r>
    </w:p>
    <w:p w14:paraId="7A2064DF">
      <w:pPr>
        <w:pStyle w:val="5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2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04146A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6EE5A711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7DAF08A8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0151302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6E94632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58199E9A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CFF3846">
            <w:pPr>
              <w:pStyle w:val="6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A2EA5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0436F748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461C5DC8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D604609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9436970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4DC356E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5621646">
            <w:pPr>
              <w:pStyle w:val="6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49300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3B5168F3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91E47CA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70B64E52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BF40485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037E5E0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208EE304">
            <w:pPr>
              <w:pStyle w:val="6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0B36C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A12896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39056E61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FF1B9AC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0E0C1D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6DEE5667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5B925A8">
            <w:pPr>
              <w:pStyle w:val="6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8BA5D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01209434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32F340E6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0AA4060D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2BD7037">
            <w:pPr>
              <w:pStyle w:val="6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2D31C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28765EC5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8376DC0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37F5E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263B971D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工作经历</w:t>
            </w:r>
          </w:p>
        </w:tc>
      </w:tr>
      <w:tr w14:paraId="02AC4C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04ED89CB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55918420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参加过的项目名称</w:t>
            </w:r>
          </w:p>
          <w:p w14:paraId="554F1CC5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3942226F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2EF9668A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6BD3C5BA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 注</w:t>
            </w:r>
          </w:p>
        </w:tc>
      </w:tr>
      <w:tr w14:paraId="46199D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36E90CC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D3EF6CB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4D483249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84E498C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061172E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6ACFF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7800EA73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6AA8872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51925F9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692A50F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DFFF6AF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114C1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21E3A1A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491D30A7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16AD06A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18C1EDC5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1B1F5A4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EF52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0A47DDC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047F5A7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75DBB85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1446F509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5C6F522">
            <w:pPr>
              <w:pStyle w:val="6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9F064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F8A1C4C">
            <w:pPr>
              <w:pStyle w:val="6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907F4E7">
            <w:pPr>
              <w:pStyle w:val="6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469ACA0">
            <w:pPr>
              <w:pStyle w:val="6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02EEB72">
            <w:pPr>
              <w:pStyle w:val="6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EE7F7AF">
            <w:pPr>
              <w:pStyle w:val="6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B5E9E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62EB28B">
            <w:pPr>
              <w:pStyle w:val="6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40C85D00">
            <w:pPr>
              <w:pStyle w:val="6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373E157">
            <w:pPr>
              <w:pStyle w:val="6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184446A3">
            <w:pPr>
              <w:pStyle w:val="6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E65F305">
            <w:pPr>
              <w:pStyle w:val="6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5BD4B09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0DF1E2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72D0B6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7470F5"/>
    <w:rsid w:val="1874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5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6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2026-03-02T07:58:00Z</dcterms:created>
  <dc:creator>doit</dc:creator>
  <cp:lastModifiedBy>doit</cp:lastModifiedBy>
  <dcterms:modified xsi:type="dcterms:W3CDTF">2026-03-02T07:58:24Z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7F0CA94B7621480FBB2570851239B008_11</vt:lpwstr>
  </property>
  <property fmtid="{D5CDD505-2E9C-101B-9397-08002B2CF9AE}" pid="4" name="KSOTemplateDocerSaveRecord">
    <vt:lpwstr>eyJoZGlkIjoiZjJlMTRkMDBlM2M4OTNlZjllMmI2YjE4YTc4ZGE3ZTUiLCJ1c2VySWQiOiI1NDQyNTk1OTUifQ==</vt:lpwstr>
  </property>
</Properties>
</file>