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56600F">
      <w:pPr>
        <w:widowControl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  <w:t>谈判分项报价表</w:t>
      </w:r>
    </w:p>
    <w:tbl>
      <w:tblPr>
        <w:tblStyle w:val="3"/>
        <w:tblW w:w="8959" w:type="dxa"/>
        <w:tblInd w:w="-4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923"/>
        <w:gridCol w:w="877"/>
        <w:gridCol w:w="885"/>
        <w:gridCol w:w="836"/>
        <w:gridCol w:w="642"/>
        <w:gridCol w:w="724"/>
        <w:gridCol w:w="819"/>
        <w:gridCol w:w="842"/>
        <w:gridCol w:w="877"/>
        <w:gridCol w:w="718"/>
        <w:gridCol w:w="5"/>
      </w:tblGrid>
      <w:tr w14:paraId="242E581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802" w:hRule="atLeast"/>
        </w:trPr>
        <w:tc>
          <w:tcPr>
            <w:tcW w:w="811" w:type="dxa"/>
            <w:vAlign w:val="center"/>
          </w:tcPr>
          <w:p w14:paraId="2BAF4FA9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36"/>
              </w:rPr>
              <w:br w:type="page"/>
            </w:r>
            <w:r>
              <w:rPr>
                <w:rFonts w:hint="eastAsia" w:ascii="宋体" w:hAnsi="宋体" w:eastAsia="宋体" w:cs="宋体"/>
                <w:b/>
                <w:color w:val="auto"/>
                <w:sz w:val="36"/>
              </w:rPr>
              <w:br w:type="page"/>
            </w:r>
            <w:r>
              <w:rPr>
                <w:rFonts w:ascii="宋体" w:hAnsi="宋体"/>
                <w:color w:val="auto"/>
                <w:szCs w:val="21"/>
              </w:rPr>
              <w:t>序号</w:t>
            </w:r>
          </w:p>
        </w:tc>
        <w:tc>
          <w:tcPr>
            <w:tcW w:w="923" w:type="dxa"/>
            <w:vAlign w:val="center"/>
          </w:tcPr>
          <w:p w14:paraId="62CAD047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货物</w:t>
            </w:r>
          </w:p>
          <w:p w14:paraId="4ADD5C10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名称</w:t>
            </w:r>
          </w:p>
        </w:tc>
        <w:tc>
          <w:tcPr>
            <w:tcW w:w="877" w:type="dxa"/>
            <w:vAlign w:val="center"/>
          </w:tcPr>
          <w:p w14:paraId="2EEFB834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产地</w:t>
            </w:r>
          </w:p>
        </w:tc>
        <w:tc>
          <w:tcPr>
            <w:tcW w:w="885" w:type="dxa"/>
            <w:vAlign w:val="center"/>
          </w:tcPr>
          <w:p w14:paraId="63F8A570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制造</w:t>
            </w:r>
            <w:r>
              <w:rPr>
                <w:rFonts w:ascii="宋体" w:hAnsi="宋体"/>
                <w:color w:val="auto"/>
                <w:szCs w:val="21"/>
              </w:rPr>
              <w:t>商名称</w:t>
            </w:r>
          </w:p>
        </w:tc>
        <w:tc>
          <w:tcPr>
            <w:tcW w:w="836" w:type="dxa"/>
            <w:vAlign w:val="center"/>
          </w:tcPr>
          <w:p w14:paraId="6D59CE37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品牌</w:t>
            </w:r>
          </w:p>
        </w:tc>
        <w:tc>
          <w:tcPr>
            <w:tcW w:w="642" w:type="dxa"/>
            <w:vAlign w:val="center"/>
          </w:tcPr>
          <w:p w14:paraId="6349D18F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规格型号</w:t>
            </w:r>
          </w:p>
        </w:tc>
        <w:tc>
          <w:tcPr>
            <w:tcW w:w="724" w:type="dxa"/>
            <w:vAlign w:val="center"/>
          </w:tcPr>
          <w:p w14:paraId="38C1379D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单位</w:t>
            </w:r>
          </w:p>
        </w:tc>
        <w:tc>
          <w:tcPr>
            <w:tcW w:w="819" w:type="dxa"/>
            <w:vAlign w:val="center"/>
          </w:tcPr>
          <w:p w14:paraId="43E6E810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数量</w:t>
            </w:r>
          </w:p>
        </w:tc>
        <w:tc>
          <w:tcPr>
            <w:tcW w:w="842" w:type="dxa"/>
            <w:vAlign w:val="center"/>
          </w:tcPr>
          <w:p w14:paraId="1CA702B4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单价</w:t>
            </w:r>
          </w:p>
        </w:tc>
        <w:tc>
          <w:tcPr>
            <w:tcW w:w="877" w:type="dxa"/>
            <w:vAlign w:val="center"/>
          </w:tcPr>
          <w:p w14:paraId="314D76B6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总价</w:t>
            </w:r>
          </w:p>
        </w:tc>
        <w:tc>
          <w:tcPr>
            <w:tcW w:w="718" w:type="dxa"/>
            <w:vAlign w:val="center"/>
          </w:tcPr>
          <w:p w14:paraId="29EA9A80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备注</w:t>
            </w:r>
          </w:p>
        </w:tc>
      </w:tr>
      <w:tr w14:paraId="42D6791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67CF7770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923" w:type="dxa"/>
            <w:vAlign w:val="center"/>
          </w:tcPr>
          <w:p w14:paraId="0611E2DB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746C98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022A754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7C93327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2AD2E85F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205FBD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7761CFF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2BD0CB8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2577E30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13B2B05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66F6291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7E0654F6">
            <w:pPr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923" w:type="dxa"/>
            <w:vAlign w:val="center"/>
          </w:tcPr>
          <w:p w14:paraId="0A977F30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51929C7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1E67234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2FECA46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EE4D8F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201FDF1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635D7A27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6892D93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A73F2B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78617D9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409739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515BD85C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923" w:type="dxa"/>
            <w:vAlign w:val="center"/>
          </w:tcPr>
          <w:p w14:paraId="644E2434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814496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7603F78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2BF833DF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CC8615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1C47EFA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61417E8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6F98304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8D2C28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031350F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D2DB2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45E12AA6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923" w:type="dxa"/>
            <w:vAlign w:val="center"/>
          </w:tcPr>
          <w:p w14:paraId="26BAE62C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1568E8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513DC7D0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6EA26F7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675E1A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19FE3A60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1859A42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446E6D0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CDCC77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17AB3D8A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9DBAC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708F65DF">
            <w:pPr>
              <w:snapToGrid w:val="0"/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color w:val="auto"/>
                <w:kern w:val="0"/>
                <w:szCs w:val="22"/>
              </w:rPr>
              <w:t>5</w:t>
            </w:r>
          </w:p>
        </w:tc>
        <w:tc>
          <w:tcPr>
            <w:tcW w:w="923" w:type="dxa"/>
            <w:vAlign w:val="center"/>
          </w:tcPr>
          <w:p w14:paraId="562AF9D2">
            <w:pPr>
              <w:snapToGrid w:val="0"/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877" w:type="dxa"/>
            <w:vAlign w:val="center"/>
          </w:tcPr>
          <w:p w14:paraId="1C843760">
            <w:pPr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885" w:type="dxa"/>
            <w:vAlign w:val="center"/>
          </w:tcPr>
          <w:p w14:paraId="32976A98">
            <w:pPr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2DAE5F78">
            <w:pPr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642" w:type="dxa"/>
            <w:vAlign w:val="center"/>
          </w:tcPr>
          <w:p w14:paraId="6C4DC99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7B879C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5EB824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4FDFFC8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72AD786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464C766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C0F8B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365CDCA0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……</w:t>
            </w:r>
          </w:p>
        </w:tc>
        <w:tc>
          <w:tcPr>
            <w:tcW w:w="923" w:type="dxa"/>
            <w:vAlign w:val="center"/>
          </w:tcPr>
          <w:p w14:paraId="4BF22FE3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09F3305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3878677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0E8669D7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AE22607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56FFA18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6D10F94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45FC8C75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1097B8A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0CB95D5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5E18B1A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959" w:type="dxa"/>
            <w:gridSpan w:val="12"/>
            <w:vAlign w:val="center"/>
          </w:tcPr>
          <w:p w14:paraId="3F351A56">
            <w:pPr>
              <w:jc w:val="left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合计：大写：                         小写：</w:t>
            </w:r>
          </w:p>
        </w:tc>
      </w:tr>
    </w:tbl>
    <w:p w14:paraId="509DB234">
      <w:pPr>
        <w:rPr>
          <w:rFonts w:ascii="宋体" w:hAnsi="宋体" w:eastAsia="宋体" w:cs="宋体"/>
          <w:b/>
          <w:color w:val="auto"/>
          <w:sz w:val="36"/>
        </w:rPr>
      </w:pPr>
    </w:p>
    <w:p w14:paraId="3F99B7C4">
      <w:pPr>
        <w:snapToGrid w:val="0"/>
        <w:jc w:val="center"/>
        <w:rPr>
          <w:rFonts w:ascii="宋体" w:hAnsi="宋体" w:eastAsia="宋体" w:cs="宋体"/>
          <w:b/>
          <w:color w:val="auto"/>
          <w:sz w:val="36"/>
        </w:rPr>
      </w:pPr>
    </w:p>
    <w:p w14:paraId="1D6390AF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LLILPH+??‹??"/>
          <w:color w:val="auto"/>
          <w:sz w:val="21"/>
          <w:lang w:eastAsia="zh-CN"/>
        </w:rPr>
      </w:pPr>
      <w:r>
        <w:rPr>
          <w:rFonts w:hint="eastAsia" w:ascii="宋体" w:hAnsi="宋体" w:cs="LLILPH+??‹??"/>
          <w:color w:val="auto"/>
          <w:sz w:val="21"/>
          <w:lang w:eastAsia="zh-CN"/>
        </w:rPr>
        <w:t>供应商名称：</w:t>
      </w:r>
      <w:r>
        <w:rPr>
          <w:rFonts w:hint="eastAsia" w:ascii="宋体" w:hAnsi="宋体" w:cs="LLILPH+??‹??"/>
          <w:color w:val="auto"/>
          <w:sz w:val="21"/>
          <w:u w:val="single"/>
          <w:lang w:eastAsia="zh-CN"/>
        </w:rPr>
        <w:t xml:space="preserve">                    </w:t>
      </w:r>
      <w:r>
        <w:rPr>
          <w:rFonts w:hint="eastAsia" w:ascii="宋体" w:hAnsi="宋体" w:cs="LLILPH+??‹??"/>
          <w:color w:val="auto"/>
          <w:sz w:val="21"/>
          <w:lang w:eastAsia="zh-CN"/>
        </w:rPr>
        <w:t>（单位公章）</w:t>
      </w:r>
    </w:p>
    <w:p w14:paraId="0A851A7E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JOGKCS+å®ä½"/>
          <w:color w:val="auto"/>
          <w:spacing w:val="1"/>
          <w:sz w:val="21"/>
          <w:szCs w:val="21"/>
          <w:lang w:eastAsia="zh-CN"/>
        </w:rPr>
      </w:pPr>
      <w:r>
        <w:rPr>
          <w:rFonts w:hint="eastAsia" w:ascii="宋体" w:hAnsi="宋体" w:cs="LLILPH+??‹??"/>
          <w:color w:val="auto"/>
          <w:sz w:val="21"/>
          <w:lang w:eastAsia="zh-CN"/>
        </w:rPr>
        <w:t>法定代表人（单位负责人）或委托代理人：</w:t>
      </w:r>
      <w:r>
        <w:rPr>
          <w:rFonts w:hint="eastAsia" w:ascii="宋体" w:hAnsi="宋体" w:cs="LLILPH+??‹??"/>
          <w:color w:val="auto"/>
          <w:sz w:val="21"/>
          <w:u w:val="single"/>
          <w:lang w:eastAsia="zh-CN"/>
        </w:rPr>
        <w:t xml:space="preserve">         </w:t>
      </w:r>
      <w:r>
        <w:rPr>
          <w:rFonts w:hint="eastAsia" w:ascii="宋体" w:hAnsi="宋体" w:cs="LLILPH+??‹??"/>
          <w:color w:val="auto"/>
          <w:sz w:val="21"/>
          <w:lang w:eastAsia="zh-CN"/>
        </w:rPr>
        <w:t>（签字或盖章）</w:t>
      </w:r>
    </w:p>
    <w:p w14:paraId="32D14123">
      <w:pPr>
        <w:spacing w:line="360" w:lineRule="auto"/>
        <w:ind w:firstLine="424" w:firstLineChars="200"/>
        <w:rPr>
          <w:color w:val="auto"/>
        </w:rPr>
      </w:pPr>
      <w:r>
        <w:rPr>
          <w:rFonts w:ascii="宋体" w:hAnsi="宋体" w:eastAsia="宋体" w:cs="JOGKCS+å®ä½"/>
          <w:color w:val="auto"/>
          <w:spacing w:val="1"/>
          <w:szCs w:val="21"/>
        </w:rPr>
        <w:t>年    月</w:t>
      </w:r>
      <w:r>
        <w:rPr>
          <w:rFonts w:hint="eastAsia" w:ascii="宋体" w:hAnsi="宋体" w:eastAsia="宋体" w:cs="JOGKCS+å®ä½"/>
          <w:color w:val="auto"/>
          <w:spacing w:val="1"/>
          <w:szCs w:val="21"/>
        </w:rPr>
        <w:t xml:space="preserve"> </w:t>
      </w:r>
      <w:r>
        <w:rPr>
          <w:rFonts w:ascii="宋体" w:hAnsi="宋体" w:eastAsia="宋体" w:cs="JOGKCS+å®ä½"/>
          <w:color w:val="auto"/>
          <w:spacing w:val="1"/>
          <w:szCs w:val="21"/>
        </w:rPr>
        <w:t xml:space="preserve">   日</w:t>
      </w:r>
    </w:p>
    <w:p w14:paraId="1BDE7735">
      <w:pPr>
        <w:snapToGrid w:val="0"/>
        <w:jc w:val="center"/>
        <w:rPr>
          <w:rFonts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color w:val="auto"/>
          <w:sz w:val="36"/>
        </w:rPr>
        <w:br w:type="page"/>
      </w:r>
    </w:p>
    <w:p w14:paraId="00693794">
      <w:pPr>
        <w:widowControl/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  <w:t>谈判分项报价表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eastAsia="zh-CN" w:bidi="ar"/>
        </w:rPr>
        <w:t>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val="en-US" w:eastAsia="zh-CN" w:bidi="ar"/>
        </w:rPr>
        <w:t>最终</w:t>
      </w: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eastAsia="zh-CN" w:bidi="ar"/>
        </w:rPr>
        <w:t>）</w:t>
      </w:r>
    </w:p>
    <w:p w14:paraId="1D1132B9">
      <w:pPr>
        <w:pStyle w:val="2"/>
        <w:rPr>
          <w:color w:val="auto"/>
        </w:rPr>
      </w:pPr>
    </w:p>
    <w:tbl>
      <w:tblPr>
        <w:tblStyle w:val="3"/>
        <w:tblW w:w="8959" w:type="dxa"/>
        <w:tblInd w:w="-44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1"/>
        <w:gridCol w:w="923"/>
        <w:gridCol w:w="877"/>
        <w:gridCol w:w="885"/>
        <w:gridCol w:w="836"/>
        <w:gridCol w:w="642"/>
        <w:gridCol w:w="724"/>
        <w:gridCol w:w="819"/>
        <w:gridCol w:w="842"/>
        <w:gridCol w:w="877"/>
        <w:gridCol w:w="718"/>
        <w:gridCol w:w="5"/>
      </w:tblGrid>
      <w:tr w14:paraId="7749D2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802" w:hRule="atLeast"/>
        </w:trPr>
        <w:tc>
          <w:tcPr>
            <w:tcW w:w="811" w:type="dxa"/>
            <w:vAlign w:val="center"/>
          </w:tcPr>
          <w:p w14:paraId="02FAF587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36"/>
              </w:rPr>
              <w:br w:type="page"/>
            </w:r>
            <w:r>
              <w:rPr>
                <w:rFonts w:hint="eastAsia" w:ascii="宋体" w:hAnsi="宋体" w:eastAsia="宋体" w:cs="宋体"/>
                <w:b/>
                <w:color w:val="auto"/>
                <w:sz w:val="36"/>
              </w:rPr>
              <w:br w:type="page"/>
            </w:r>
            <w:r>
              <w:rPr>
                <w:rFonts w:ascii="宋体" w:hAnsi="宋体"/>
                <w:color w:val="auto"/>
                <w:szCs w:val="21"/>
              </w:rPr>
              <w:t>序号</w:t>
            </w:r>
          </w:p>
        </w:tc>
        <w:tc>
          <w:tcPr>
            <w:tcW w:w="923" w:type="dxa"/>
            <w:vAlign w:val="center"/>
          </w:tcPr>
          <w:p w14:paraId="44CBB8D8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货物</w:t>
            </w:r>
          </w:p>
          <w:p w14:paraId="48D0ABD2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名称</w:t>
            </w:r>
          </w:p>
        </w:tc>
        <w:tc>
          <w:tcPr>
            <w:tcW w:w="877" w:type="dxa"/>
            <w:vAlign w:val="center"/>
          </w:tcPr>
          <w:p w14:paraId="54478C46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产地</w:t>
            </w:r>
          </w:p>
        </w:tc>
        <w:tc>
          <w:tcPr>
            <w:tcW w:w="885" w:type="dxa"/>
            <w:vAlign w:val="center"/>
          </w:tcPr>
          <w:p w14:paraId="67B9015E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制造</w:t>
            </w:r>
            <w:r>
              <w:rPr>
                <w:rFonts w:ascii="宋体" w:hAnsi="宋体"/>
                <w:color w:val="auto"/>
                <w:szCs w:val="21"/>
              </w:rPr>
              <w:t>商名称</w:t>
            </w:r>
          </w:p>
        </w:tc>
        <w:tc>
          <w:tcPr>
            <w:tcW w:w="836" w:type="dxa"/>
            <w:vAlign w:val="center"/>
          </w:tcPr>
          <w:p w14:paraId="48A64187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品牌</w:t>
            </w:r>
          </w:p>
        </w:tc>
        <w:tc>
          <w:tcPr>
            <w:tcW w:w="642" w:type="dxa"/>
            <w:vAlign w:val="center"/>
          </w:tcPr>
          <w:p w14:paraId="68D66612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规格型号</w:t>
            </w:r>
          </w:p>
        </w:tc>
        <w:tc>
          <w:tcPr>
            <w:tcW w:w="724" w:type="dxa"/>
            <w:vAlign w:val="center"/>
          </w:tcPr>
          <w:p w14:paraId="26B8DD01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单位</w:t>
            </w:r>
          </w:p>
        </w:tc>
        <w:tc>
          <w:tcPr>
            <w:tcW w:w="819" w:type="dxa"/>
            <w:vAlign w:val="center"/>
          </w:tcPr>
          <w:p w14:paraId="14D02C74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数量</w:t>
            </w:r>
          </w:p>
        </w:tc>
        <w:tc>
          <w:tcPr>
            <w:tcW w:w="842" w:type="dxa"/>
            <w:vAlign w:val="center"/>
          </w:tcPr>
          <w:p w14:paraId="6DE4E2E2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单价</w:t>
            </w:r>
          </w:p>
        </w:tc>
        <w:tc>
          <w:tcPr>
            <w:tcW w:w="877" w:type="dxa"/>
            <w:vAlign w:val="center"/>
          </w:tcPr>
          <w:p w14:paraId="235AF7F9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总价</w:t>
            </w:r>
          </w:p>
        </w:tc>
        <w:tc>
          <w:tcPr>
            <w:tcW w:w="718" w:type="dxa"/>
            <w:vAlign w:val="center"/>
          </w:tcPr>
          <w:p w14:paraId="7CC2677A">
            <w:pPr>
              <w:jc w:val="center"/>
              <w:rPr>
                <w:rFonts w:ascii="宋体" w:hAnsi="宋体"/>
                <w:color w:val="auto"/>
                <w:szCs w:val="21"/>
              </w:rPr>
            </w:pPr>
            <w:r>
              <w:rPr>
                <w:rFonts w:ascii="宋体" w:hAnsi="宋体"/>
                <w:color w:val="auto"/>
                <w:szCs w:val="21"/>
              </w:rPr>
              <w:t>备注</w:t>
            </w:r>
          </w:p>
        </w:tc>
      </w:tr>
      <w:tr w14:paraId="446E17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504DDA3E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1</w:t>
            </w:r>
          </w:p>
        </w:tc>
        <w:tc>
          <w:tcPr>
            <w:tcW w:w="923" w:type="dxa"/>
            <w:vAlign w:val="center"/>
          </w:tcPr>
          <w:p w14:paraId="4B9449A7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670B2D2F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7B20F49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69DFA91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7638218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0E79DB6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7B564DC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122C992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0E5230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3435728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2BC22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1D6FA068">
            <w:pPr>
              <w:snapToGrid w:val="0"/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923" w:type="dxa"/>
            <w:vAlign w:val="center"/>
          </w:tcPr>
          <w:p w14:paraId="4115FB47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75AE68B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22689A3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1CA0348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6B94B81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029B7CC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382F14B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19432AE7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7C79481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6C0BFAA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14371C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314258C0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3</w:t>
            </w:r>
          </w:p>
        </w:tc>
        <w:tc>
          <w:tcPr>
            <w:tcW w:w="923" w:type="dxa"/>
            <w:vAlign w:val="center"/>
          </w:tcPr>
          <w:p w14:paraId="6D1095E6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6C9BD3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6AC8BC0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55E40FA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19AB391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7A311E2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62902A3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4E330C7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B0DF93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7FD81DB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71E6546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49DD30F7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4</w:t>
            </w:r>
          </w:p>
        </w:tc>
        <w:tc>
          <w:tcPr>
            <w:tcW w:w="923" w:type="dxa"/>
            <w:vAlign w:val="center"/>
          </w:tcPr>
          <w:p w14:paraId="50B41CD6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8961A5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22A47B2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152D2E0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5A64726F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0A7B298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941F33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71445CB4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3DDDAA8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74A7D106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4504EC6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1125E732">
            <w:pPr>
              <w:snapToGrid w:val="0"/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  <w:r>
              <w:rPr>
                <w:rFonts w:hint="eastAsia" w:ascii="宋体" w:hAnsi="宋体" w:eastAsia="宋体" w:cs="LLILPH+??‹??"/>
                <w:color w:val="auto"/>
                <w:kern w:val="0"/>
                <w:szCs w:val="22"/>
              </w:rPr>
              <w:t>5</w:t>
            </w:r>
          </w:p>
        </w:tc>
        <w:tc>
          <w:tcPr>
            <w:tcW w:w="923" w:type="dxa"/>
            <w:vAlign w:val="center"/>
          </w:tcPr>
          <w:p w14:paraId="255244F2">
            <w:pPr>
              <w:snapToGrid w:val="0"/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877" w:type="dxa"/>
            <w:vAlign w:val="center"/>
          </w:tcPr>
          <w:p w14:paraId="52C21FEA">
            <w:pPr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885" w:type="dxa"/>
            <w:vAlign w:val="center"/>
          </w:tcPr>
          <w:p w14:paraId="1A29176F">
            <w:pPr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836" w:type="dxa"/>
            <w:vAlign w:val="center"/>
          </w:tcPr>
          <w:p w14:paraId="722EF508">
            <w:pPr>
              <w:jc w:val="center"/>
              <w:rPr>
                <w:rFonts w:ascii="宋体" w:hAnsi="宋体" w:eastAsia="宋体" w:cs="LLILPH+??‹??"/>
                <w:color w:val="auto"/>
                <w:kern w:val="0"/>
                <w:szCs w:val="22"/>
              </w:rPr>
            </w:pPr>
          </w:p>
        </w:tc>
        <w:tc>
          <w:tcPr>
            <w:tcW w:w="642" w:type="dxa"/>
            <w:vAlign w:val="center"/>
          </w:tcPr>
          <w:p w14:paraId="7D3D53DC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47260E9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3924FA4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036F656E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3730074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5F61245D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3AAA58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5" w:type="dxa"/>
          <w:trHeight w:val="395" w:hRule="atLeast"/>
        </w:trPr>
        <w:tc>
          <w:tcPr>
            <w:tcW w:w="811" w:type="dxa"/>
            <w:vAlign w:val="center"/>
          </w:tcPr>
          <w:p w14:paraId="6603F006">
            <w:pPr>
              <w:snapToGrid w:val="0"/>
              <w:jc w:val="center"/>
              <w:rPr>
                <w:rFonts w:ascii="宋体" w:hAnsi="宋体" w:eastAsia="宋体"/>
                <w:color w:val="auto"/>
                <w:szCs w:val="21"/>
              </w:rPr>
            </w:pPr>
            <w:r>
              <w:rPr>
                <w:rFonts w:hint="eastAsia" w:ascii="宋体" w:hAnsi="宋体"/>
                <w:color w:val="auto"/>
                <w:szCs w:val="21"/>
              </w:rPr>
              <w:t>……</w:t>
            </w:r>
          </w:p>
        </w:tc>
        <w:tc>
          <w:tcPr>
            <w:tcW w:w="923" w:type="dxa"/>
            <w:vAlign w:val="center"/>
          </w:tcPr>
          <w:p w14:paraId="5D8333E3">
            <w:pPr>
              <w:snapToGrid w:val="0"/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2DD1EC3B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85" w:type="dxa"/>
            <w:vAlign w:val="center"/>
          </w:tcPr>
          <w:p w14:paraId="373A0C13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36" w:type="dxa"/>
            <w:vAlign w:val="center"/>
          </w:tcPr>
          <w:p w14:paraId="0AF5247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642" w:type="dxa"/>
            <w:vAlign w:val="center"/>
          </w:tcPr>
          <w:p w14:paraId="3AC50749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24" w:type="dxa"/>
            <w:vAlign w:val="center"/>
          </w:tcPr>
          <w:p w14:paraId="36E8A751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19" w:type="dxa"/>
            <w:vAlign w:val="center"/>
          </w:tcPr>
          <w:p w14:paraId="05F56CB5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42" w:type="dxa"/>
            <w:vAlign w:val="center"/>
          </w:tcPr>
          <w:p w14:paraId="492675D0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877" w:type="dxa"/>
            <w:vAlign w:val="center"/>
          </w:tcPr>
          <w:p w14:paraId="4A581655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  <w:tc>
          <w:tcPr>
            <w:tcW w:w="718" w:type="dxa"/>
            <w:vAlign w:val="center"/>
          </w:tcPr>
          <w:p w14:paraId="4833CC02">
            <w:pPr>
              <w:jc w:val="center"/>
              <w:rPr>
                <w:rFonts w:ascii="宋体" w:hAnsi="宋体"/>
                <w:color w:val="auto"/>
                <w:szCs w:val="21"/>
              </w:rPr>
            </w:pPr>
          </w:p>
        </w:tc>
      </w:tr>
      <w:tr w14:paraId="2C1721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8959" w:type="dxa"/>
            <w:gridSpan w:val="12"/>
            <w:vAlign w:val="center"/>
          </w:tcPr>
          <w:p w14:paraId="7DD32C30">
            <w:pPr>
              <w:jc w:val="left"/>
              <w:rPr>
                <w:rFonts w:hint="default" w:ascii="宋体" w:hAnsi="宋体" w:eastAsiaTheme="minorEastAsia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szCs w:val="21"/>
                <w:lang w:val="en-US" w:eastAsia="zh-CN"/>
              </w:rPr>
              <w:t>合计：大写：                         小写：</w:t>
            </w:r>
          </w:p>
        </w:tc>
      </w:tr>
    </w:tbl>
    <w:p w14:paraId="7530CD3F">
      <w:pP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</w:pPr>
    </w:p>
    <w:p w14:paraId="23D5649F">
      <w:pPr>
        <w:rPr>
          <w:rFonts w:hint="default" w:ascii="宋体" w:hAnsi="宋体" w:eastAsia="宋体" w:cs="宋体"/>
          <w:b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备注：此表在上传响应文件时不上传，随最终报价一并上传,如未上传，将视为无效响应</w:t>
      </w:r>
      <w:bookmarkStart w:id="0" w:name="_GoBack"/>
      <w:bookmarkEnd w:id="0"/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。</w:t>
      </w:r>
    </w:p>
    <w:p w14:paraId="2A1C8EB9">
      <w:pPr>
        <w:snapToGrid w:val="0"/>
        <w:jc w:val="center"/>
        <w:rPr>
          <w:rFonts w:ascii="宋体" w:hAnsi="宋体" w:eastAsia="宋体" w:cs="宋体"/>
          <w:b/>
          <w:color w:val="auto"/>
          <w:sz w:val="36"/>
        </w:rPr>
      </w:pPr>
    </w:p>
    <w:p w14:paraId="436238E6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LLILPH+??‹??"/>
          <w:color w:val="auto"/>
          <w:sz w:val="21"/>
          <w:lang w:eastAsia="zh-CN"/>
        </w:rPr>
      </w:pPr>
      <w:r>
        <w:rPr>
          <w:rFonts w:hint="eastAsia" w:ascii="宋体" w:hAnsi="宋体" w:cs="LLILPH+??‹??"/>
          <w:color w:val="auto"/>
          <w:sz w:val="21"/>
          <w:lang w:eastAsia="zh-CN"/>
        </w:rPr>
        <w:t>供应商名称：</w:t>
      </w:r>
      <w:r>
        <w:rPr>
          <w:rFonts w:hint="eastAsia" w:ascii="宋体" w:hAnsi="宋体" w:cs="LLILPH+??‹??"/>
          <w:color w:val="auto"/>
          <w:sz w:val="21"/>
          <w:u w:val="single"/>
          <w:lang w:eastAsia="zh-CN"/>
        </w:rPr>
        <w:t xml:space="preserve">                    </w:t>
      </w:r>
      <w:r>
        <w:rPr>
          <w:rFonts w:hint="eastAsia" w:ascii="宋体" w:hAnsi="宋体" w:cs="LLILPH+??‹??"/>
          <w:color w:val="auto"/>
          <w:sz w:val="21"/>
          <w:lang w:eastAsia="zh-CN"/>
        </w:rPr>
        <w:t>（单位公章）</w:t>
      </w:r>
    </w:p>
    <w:p w14:paraId="0A7FB55C">
      <w:pPr>
        <w:pStyle w:val="5"/>
        <w:spacing w:before="0" w:after="0" w:line="360" w:lineRule="auto"/>
        <w:ind w:firstLine="420" w:firstLineChars="200"/>
        <w:jc w:val="left"/>
        <w:rPr>
          <w:rFonts w:ascii="宋体" w:hAnsi="宋体" w:cs="JOGKCS+å®ä½"/>
          <w:color w:val="auto"/>
          <w:spacing w:val="1"/>
          <w:sz w:val="21"/>
          <w:szCs w:val="21"/>
          <w:lang w:eastAsia="zh-CN"/>
        </w:rPr>
      </w:pPr>
      <w:r>
        <w:rPr>
          <w:rFonts w:hint="eastAsia" w:ascii="宋体" w:hAnsi="宋体" w:cs="LLILPH+??‹??"/>
          <w:color w:val="auto"/>
          <w:sz w:val="21"/>
          <w:lang w:eastAsia="zh-CN"/>
        </w:rPr>
        <w:t>法定代表人（单位负责人）或委托代理人：</w:t>
      </w:r>
      <w:r>
        <w:rPr>
          <w:rFonts w:hint="eastAsia" w:ascii="宋体" w:hAnsi="宋体" w:cs="LLILPH+??‹??"/>
          <w:color w:val="auto"/>
          <w:sz w:val="21"/>
          <w:u w:val="single"/>
          <w:lang w:eastAsia="zh-CN"/>
        </w:rPr>
        <w:t xml:space="preserve">         </w:t>
      </w:r>
      <w:r>
        <w:rPr>
          <w:rFonts w:hint="eastAsia" w:ascii="宋体" w:hAnsi="宋体" w:cs="LLILPH+??‹??"/>
          <w:color w:val="auto"/>
          <w:sz w:val="21"/>
          <w:lang w:eastAsia="zh-CN"/>
        </w:rPr>
        <w:t>（签字或盖章）</w:t>
      </w:r>
    </w:p>
    <w:p w14:paraId="577A77D7">
      <w:pPr>
        <w:spacing w:line="360" w:lineRule="auto"/>
        <w:ind w:firstLine="424" w:firstLineChars="200"/>
        <w:rPr>
          <w:color w:val="auto"/>
        </w:rPr>
      </w:pPr>
      <w:r>
        <w:rPr>
          <w:rFonts w:ascii="宋体" w:hAnsi="宋体" w:eastAsia="宋体" w:cs="JOGKCS+å®ä½"/>
          <w:color w:val="auto"/>
          <w:spacing w:val="1"/>
          <w:szCs w:val="21"/>
        </w:rPr>
        <w:t>年    月</w:t>
      </w:r>
      <w:r>
        <w:rPr>
          <w:rFonts w:hint="eastAsia" w:ascii="宋体" w:hAnsi="宋体" w:eastAsia="宋体" w:cs="JOGKCS+å®ä½"/>
          <w:color w:val="auto"/>
          <w:spacing w:val="1"/>
          <w:szCs w:val="21"/>
        </w:rPr>
        <w:t xml:space="preserve"> </w:t>
      </w:r>
      <w:r>
        <w:rPr>
          <w:rFonts w:ascii="宋体" w:hAnsi="宋体" w:eastAsia="宋体" w:cs="JOGKCS+å®ä½"/>
          <w:color w:val="auto"/>
          <w:spacing w:val="1"/>
          <w:szCs w:val="21"/>
        </w:rPr>
        <w:t xml:space="preserve">   日</w:t>
      </w:r>
    </w:p>
    <w:p w14:paraId="2DE56F0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LILPH+??‹??">
    <w:altName w:val="Segoe Print"/>
    <w:panose1 w:val="00000000000000000000"/>
    <w:charset w:val="00"/>
    <w:family w:val="auto"/>
    <w:pitch w:val="default"/>
    <w:sig w:usb0="00000000" w:usb1="00000000" w:usb2="00000000" w:usb3="00000000" w:csb0="00000001" w:csb1="00000000"/>
  </w:font>
  <w:font w:name="JOGKCS+å®ä½">
    <w:altName w:val="Segoe Print"/>
    <w:panose1 w:val="00000000000000000000"/>
    <w:charset w:val="01"/>
    <w:family w:val="auto"/>
    <w:pitch w:val="default"/>
    <w:sig w:usb0="00000000" w:usb1="00000000" w:usb2="01010101" w:usb3="01010101" w:csb0="01010101" w:csb1="01010101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9FA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99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1"/>
    <w:qFormat/>
    <w:uiPriority w:val="99"/>
    <w:pPr>
      <w:spacing w:line="480" w:lineRule="exact"/>
      <w:ind w:left="-1"/>
    </w:pPr>
    <w:rPr>
      <w:sz w:val="24"/>
    </w:rPr>
  </w:style>
  <w:style w:type="paragraph" w:customStyle="1" w:styleId="5">
    <w:name w:val="Normal_34_0"/>
    <w:autoRedefine/>
    <w:qFormat/>
    <w:uiPriority w:val="99"/>
    <w:pPr>
      <w:spacing w:before="120" w:after="240"/>
      <w:jc w:val="both"/>
    </w:pPr>
    <w:rPr>
      <w:rFonts w:ascii="Calibri" w:hAnsi="Calibri" w:eastAsia="宋体" w:cs="Times New Roman"/>
      <w:sz w:val="22"/>
      <w:szCs w:val="22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2026-01-26T06:57:45Z</dcterms:created>
  <dc:creator>Administrator</dc:creator>
  <cp:lastModifiedBy>doit</cp:lastModifiedBy>
  <dcterms:modified xsi:type="dcterms:W3CDTF">2026-01-26T06:58:11Z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eyJoZGlkIjoiZTlmZjU3ZjUxOWZkMWQyZTBlNDQ4MTNhOTIwZjAyOWYiLCJ1c2VySWQiOiI1NDQyNTk1OTUifQ==</vt:lpwstr>
  </property>
  <property fmtid="{D5CDD505-2E9C-101B-9397-08002B2CF9AE}" pid="4" name="ICV">
    <vt:lpwstr>543CA397382F4215ADB6E4C20E1E65F1_12</vt:lpwstr>
  </property>
</Properties>
</file>