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9A82B">
      <w:pPr>
        <w:pStyle w:val="2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：</w:t>
      </w:r>
    </w:p>
    <w:p w14:paraId="5BE2EB53">
      <w:pPr>
        <w:spacing w:beforeLines="100" w:afterLines="50" w:line="560" w:lineRule="exact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商务条款偏离表</w:t>
      </w:r>
    </w:p>
    <w:p w14:paraId="11D5197A">
      <w:pPr>
        <w:spacing w:line="560" w:lineRule="exact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                      项目编号：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</w:t>
      </w:r>
    </w:p>
    <w:tbl>
      <w:tblPr>
        <w:tblStyle w:val="3"/>
        <w:tblW w:w="0" w:type="auto"/>
        <w:tblInd w:w="13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910"/>
        <w:gridCol w:w="2625"/>
        <w:gridCol w:w="1590"/>
        <w:gridCol w:w="1245"/>
      </w:tblGrid>
      <w:tr w14:paraId="6ECF11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840" w:type="dxa"/>
            <w:tcBorders>
              <w:tl2br w:val="nil"/>
              <w:tr2bl w:val="nil"/>
            </w:tcBorders>
            <w:noWrap w:val="0"/>
            <w:vAlign w:val="center"/>
          </w:tcPr>
          <w:p w14:paraId="1C8F6992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center"/>
          </w:tcPr>
          <w:p w14:paraId="5FB2A44C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文件商务要求</w:t>
            </w: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center"/>
          </w:tcPr>
          <w:p w14:paraId="3E2FD3F5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响应文件商务响应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center"/>
          </w:tcPr>
          <w:p w14:paraId="0627E0A2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偏离情况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center"/>
          </w:tcPr>
          <w:p w14:paraId="632896E0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说明</w:t>
            </w:r>
          </w:p>
        </w:tc>
      </w:tr>
      <w:tr w14:paraId="2BB6A9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 w14:paraId="026406A3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 w14:paraId="4F3AE9BF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 w14:paraId="3A11B2B4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 w14:paraId="2ACD406B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 w14:paraId="4CAD1DC8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</w:tr>
      <w:tr w14:paraId="4D0EAC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 w14:paraId="557C84FF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 w14:paraId="1F16D24A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 w14:paraId="287D7109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 w14:paraId="3C43B3F6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 w14:paraId="3A050E2B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</w:tr>
      <w:tr w14:paraId="05547A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 w14:paraId="3C9CE0F3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 w14:paraId="2C400F94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 w14:paraId="64FD9052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 w14:paraId="035F03C2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 w14:paraId="3AFCB8E2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</w:tr>
      <w:tr w14:paraId="128036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 w14:paraId="755E150B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 w14:paraId="758DC8BE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 w14:paraId="3D944B12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 w14:paraId="2E234636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 w14:paraId="0C4A3A33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</w:tr>
      <w:tr w14:paraId="52697A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 w14:paraId="0E8833C7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 w14:paraId="208F8B17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 w14:paraId="5CE0F03B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 w14:paraId="24744818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 w14:paraId="7BE8C2A4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</w:tr>
      <w:tr w14:paraId="455BE0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  <w:noWrap w:val="0"/>
            <w:vAlign w:val="top"/>
          </w:tcPr>
          <w:p w14:paraId="00D8FB31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noWrap w:val="0"/>
            <w:vAlign w:val="top"/>
          </w:tcPr>
          <w:p w14:paraId="560B6D55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noWrap w:val="0"/>
            <w:vAlign w:val="top"/>
          </w:tcPr>
          <w:p w14:paraId="4C0BDB66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top"/>
          </w:tcPr>
          <w:p w14:paraId="5FD0F671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top"/>
          </w:tcPr>
          <w:p w14:paraId="15BA60BC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  <w:highlight w:val="none"/>
              </w:rPr>
            </w:pPr>
          </w:p>
        </w:tc>
      </w:tr>
    </w:tbl>
    <w:p w14:paraId="4D9B03D1">
      <w:pPr>
        <w:spacing w:line="440" w:lineRule="exac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position w:val="4"/>
          <w:szCs w:val="21"/>
          <w:highlight w:val="none"/>
        </w:rPr>
        <w:t>1、如对本项目商务条款有偏离的，请按上表所列内容依次填写；若未填视为其所有商务条款均完全响应“</w:t>
      </w:r>
      <w:r>
        <w:rPr>
          <w:rFonts w:hint="eastAsia" w:ascii="宋体" w:hAnsi="宋体" w:cs="宋体"/>
          <w:color w:val="auto"/>
          <w:position w:val="4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position w:val="4"/>
          <w:szCs w:val="21"/>
          <w:highlight w:val="none"/>
        </w:rPr>
        <w:t>文件”中的要求。</w:t>
      </w:r>
    </w:p>
    <w:p w14:paraId="3AE54801">
      <w:pPr>
        <w:numPr>
          <w:ilvl w:val="0"/>
          <w:numId w:val="1"/>
        </w:numPr>
        <w:spacing w:line="440" w:lineRule="exact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供应商必须据实填写，不得虚假响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Cs w:val="21"/>
          <w:highlight w:val="none"/>
        </w:rPr>
        <w:t>应，否则将取消其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或成交资格，并按有关规定进行处罚。</w:t>
      </w:r>
    </w:p>
    <w:p w14:paraId="0708A9C7">
      <w:pPr>
        <w:spacing w:line="440" w:lineRule="exac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35F53AC">
      <w:pPr>
        <w:spacing w:line="440" w:lineRule="exac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5266062">
      <w:pPr>
        <w:pStyle w:val="5"/>
        <w:spacing w:line="500" w:lineRule="exact"/>
        <w:ind w:firstLine="5040" w:firstLineChars="2400"/>
        <w:jc w:val="left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</w:rPr>
        <w:t xml:space="preserve">  （单位全称、盖章）   </w:t>
      </w:r>
    </w:p>
    <w:p w14:paraId="4A6E6958">
      <w:pPr>
        <w:pStyle w:val="5"/>
        <w:spacing w:line="500" w:lineRule="exact"/>
        <w:ind w:firstLine="5040" w:firstLineChars="2400"/>
        <w:jc w:val="left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法定代表人或授权代表：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</w:rPr>
        <w:t xml:space="preserve">     （盖章或签字）    </w:t>
      </w:r>
    </w:p>
    <w:p w14:paraId="09B92696">
      <w:pPr>
        <w:spacing w:line="440" w:lineRule="exact"/>
        <w:ind w:firstLine="5040" w:firstLineChars="24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</w:p>
    <w:p w14:paraId="189FBE15">
      <w:pPr>
        <w:rPr>
          <w:rFonts w:hint="eastAsia" w:ascii="宋体" w:hAnsi="宋体" w:eastAsia="宋体" w:cs="宋体"/>
          <w:color w:val="auto"/>
          <w:highlight w:val="none"/>
        </w:rPr>
      </w:pPr>
    </w:p>
    <w:p w14:paraId="00A39347">
      <w:pPr>
        <w:rPr>
          <w:rFonts w:hint="eastAsia" w:ascii="宋体" w:hAnsi="宋体" w:eastAsia="宋体" w:cs="宋体"/>
          <w:color w:val="auto"/>
          <w:highlight w:val="none"/>
        </w:rPr>
      </w:pPr>
    </w:p>
    <w:p w14:paraId="0E79A8B8"/>
    <w:sectPr>
      <w:footnotePr>
        <w:numFmt w:val="decimalEnclosedCircleChinese"/>
        <w:numRestart w:val="eachPage"/>
      </w:footnotePr>
      <w:pgSz w:w="12240" w:h="15840"/>
      <w:pgMar w:top="1134" w:right="1134" w:bottom="1134" w:left="1134" w:header="850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DB60FA"/>
    <w:multiLevelType w:val="singleLevel"/>
    <w:tmpl w:val="58DB60F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yYzg0MTFmNWMzYmVlNjc0YjlhYWJlN2RjYTUzMDAifQ=="/>
  </w:docVars>
  <w:rsids>
    <w:rsidRoot w:val="3C203F76"/>
    <w:rsid w:val="04690D8F"/>
    <w:rsid w:val="1FAF2084"/>
    <w:rsid w:val="3C203F76"/>
    <w:rsid w:val="3C22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paragraph" w:customStyle="1" w:styleId="5">
    <w:name w:val="目录"/>
    <w:basedOn w:val="1"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183</Characters>
  <Lines>0</Lines>
  <Paragraphs>0</Paragraphs>
  <TotalTime>1</TotalTime>
  <ScaleCrop>false</ScaleCrop>
  <LinksUpToDate>false</LinksUpToDate>
  <CharactersWithSpaces>280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2024-08-20T09:12:00Z</dcterms:created>
  <dc:creator>刺眼的彩虹</dc:creator>
  <cp:lastModifiedBy>琛静</cp:lastModifiedBy>
  <dcterms:modified xsi:type="dcterms:W3CDTF">2024-12-24T07:10:06Z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ECF75F5E99934C148FD3A6FFD8579611_11</vt:lpwstr>
  </property>
</Properties>
</file>