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8"/>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1"/>
          <w:rFonts w:hint="eastAsia" w:ascii="仿宋" w:hAnsi="仿宋" w:eastAsia="仿宋" w:cs="仿宋"/>
          <w:highlight w:val="none"/>
        </w:rPr>
      </w:pPr>
      <w:r>
        <w:rPr>
          <w:rStyle w:val="11"/>
          <w:rFonts w:hint="eastAsia" w:ascii="仿宋" w:hAnsi="仿宋" w:eastAsia="仿宋" w:cs="仿宋"/>
          <w:szCs w:val="21"/>
          <w:highlight w:val="none"/>
        </w:rPr>
        <w:t>供应商资格证明文件</w:t>
      </w:r>
    </w:p>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3"/>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27035"/>
      <w:bookmarkStart w:id="1" w:name="_Toc495908056"/>
      <w:bookmarkStart w:id="2" w:name="_Toc495671262"/>
      <w:bookmarkStart w:id="3" w:name="_Toc495681532"/>
      <w:bookmarkStart w:id="4" w:name="_Toc495681260"/>
      <w:bookmarkStart w:id="5" w:name="_Toc495681251"/>
      <w:bookmarkStart w:id="6" w:name="_Toc495681405"/>
      <w:bookmarkStart w:id="7" w:name="_Toc31488"/>
      <w:bookmarkStart w:id="8" w:name="_Toc25390"/>
      <w:bookmarkStart w:id="9" w:name="_Toc32744"/>
      <w:bookmarkStart w:id="10" w:name="_Toc495908047"/>
      <w:bookmarkStart w:id="11" w:name="_Toc495671271"/>
      <w:bookmarkStart w:id="12" w:name="_Toc495681541"/>
      <w:bookmarkStart w:id="13" w:name="_Toc495681414"/>
      <w:r>
        <w:rPr>
          <w:rFonts w:hint="eastAsia" w:ascii="仿宋" w:hAnsi="仿宋" w:eastAsia="仿宋" w:cs="仿宋"/>
          <w:b/>
          <w:bCs/>
          <w:color w:val="auto"/>
          <w:sz w:val="32"/>
          <w:szCs w:val="32"/>
          <w:highlight w:val="none"/>
        </w:rPr>
        <w:t>供应商基本情况表</w:t>
      </w:r>
    </w:p>
    <w:tbl>
      <w:tblPr>
        <w:tblStyle w:val="9"/>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31106"/>
      <w:bookmarkStart w:id="15" w:name="_Toc7510"/>
      <w:bookmarkStart w:id="16" w:name="_Toc32473"/>
      <w:bookmarkStart w:id="17" w:name="_Toc10600"/>
      <w:bookmarkStart w:id="18" w:name="_Toc18949"/>
      <w:bookmarkStart w:id="19" w:name="_Toc22457"/>
      <w:bookmarkStart w:id="20" w:name="_Toc17244"/>
      <w:bookmarkStart w:id="21" w:name="_Toc20452"/>
      <w:bookmarkStart w:id="22" w:name="_Toc31757"/>
      <w:bookmarkStart w:id="23" w:name="_Toc498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3"/>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3"/>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71263"/>
      <w:bookmarkStart w:id="27" w:name="_Toc495681252"/>
      <w:bookmarkStart w:id="28" w:name="_Toc1610"/>
      <w:bookmarkStart w:id="29" w:name="_Toc495908048"/>
      <w:bookmarkStart w:id="30" w:name="_Toc495681533"/>
      <w:bookmarkStart w:id="31" w:name="_Toc495681406"/>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9"/>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71264"/>
      <w:bookmarkStart w:id="33" w:name="_Toc495681534"/>
      <w:bookmarkStart w:id="34" w:name="_Toc495681407"/>
      <w:bookmarkStart w:id="35" w:name="_Toc18921"/>
      <w:bookmarkStart w:id="36" w:name="_Toc495908049"/>
      <w:bookmarkStart w:id="37" w:name="_Toc495681253"/>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2" w:firstLineChars="20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2.后附被授权代表本单位证明：被授权人开标前半年内任意一个月的社保缴纳证明。</w:t>
      </w:r>
    </w:p>
    <w:bookmarkEnd w:id="38"/>
    <w:p w14:paraId="6CA63A54">
      <w:pPr>
        <w:pStyle w:val="7"/>
        <w:rPr>
          <w:rFonts w:hint="eastAsia" w:ascii="仿宋" w:hAnsi="仿宋" w:eastAsia="仿宋" w:cs="仿宋"/>
          <w:b/>
          <w:bCs/>
          <w:szCs w:val="24"/>
          <w:highlight w:val="none"/>
        </w:rPr>
        <w:sectPr>
          <w:pgSz w:w="11906" w:h="16838"/>
          <w:pgMar w:top="1417" w:right="1701" w:bottom="1417" w:left="1417" w:header="851" w:footer="992" w:gutter="0"/>
          <w:pgNumType w:fmt="decimal"/>
          <w:cols w:space="720" w:num="1"/>
          <w:docGrid w:linePitch="312" w:charSpace="0"/>
        </w:sectPr>
      </w:pPr>
    </w:p>
    <w:p w14:paraId="3AB49924">
      <w:pPr>
        <w:spacing w:line="360" w:lineRule="auto"/>
        <w:ind w:firstLine="3373" w:firstLineChars="1400"/>
      </w:pPr>
      <w:r>
        <w:rPr>
          <w:rFonts w:hint="eastAsia" w:ascii="仿宋" w:hAnsi="仿宋" w:eastAsia="仿宋" w:cs="仿宋"/>
          <w:b/>
          <w:color w:val="auto"/>
          <w:sz w:val="24"/>
          <w:szCs w:val="24"/>
          <w:highlight w:val="none"/>
          <w:lang w:val="en-US" w:eastAsia="zh-CN"/>
        </w:rPr>
        <w:t>3、特定资质：供应商具备有效的《食品经营许可证》</w:t>
      </w:r>
      <w:bookmarkStart w:id="39" w:name="_GoBack"/>
      <w:bookmarkEnd w:id="39"/>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8"/>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8"/>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B4B36"/>
    <w:rsid w:val="081C165C"/>
    <w:rsid w:val="3FAD5A88"/>
    <w:rsid w:val="550146D2"/>
    <w:rsid w:val="69023BD7"/>
    <w:rsid w:val="7D6B4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7">
    <w:name w:val="toa heading"/>
    <w:basedOn w:val="1"/>
    <w:next w:val="1"/>
    <w:qFormat/>
    <w:uiPriority w:val="0"/>
    <w:rPr>
      <w:rFonts w:ascii="Arial" w:hAnsi="Arial" w:eastAsia="宋体" w:cs="Times New Roman"/>
      <w:sz w:val="24"/>
    </w:r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2 字符"/>
    <w:link w:val="6"/>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2025-06-20T07:20:00Z</dcterms:created>
  <dc:creator>陕西笃信招标有限公司</dc:creator>
  <cp:lastModifiedBy>陕西笃信招标有限公司</cp:lastModifiedBy>
  <dcterms:modified xsi:type="dcterms:W3CDTF">2025-06-20T07:22:11Z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EE2F6275A8CD4F2EBA7A6E5D466CC0E6_13</vt:lpwstr>
  </property>
  <property fmtid="{D5CDD505-2E9C-101B-9397-08002B2CF9AE}" pid="4" name="KSOTemplateDocerSaveRecord">
    <vt:lpwstr>eyJoZGlkIjoiOTFjZTEyNjYyY2MwMjViNzU3Njg3ZGE3YjEwYjcxNTEiLCJ1c2VySWQiOiI5MTQ3Njg1NjkifQ==</vt:lpwstr>
  </property>
</Properties>
</file>