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6932F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highlight w:val="none"/>
        </w:rPr>
        <w:t>服务承诺</w:t>
      </w:r>
      <w:bookmarkEnd w:id="0"/>
    </w:p>
    <w:p w14:paraId="4AB01102">
      <w:r>
        <w:rPr>
          <w:rFonts w:hint="eastAsia" w:ascii="仿宋" w:hAnsi="仿宋" w:eastAsia="仿宋" w:cs="仿宋"/>
          <w:color w:val="auto"/>
          <w:sz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1953639C"/>
    <w:rsid w:val="1BFE5F7A"/>
    <w:rsid w:val="26280DF4"/>
    <w:rsid w:val="343F40C7"/>
    <w:rsid w:val="422F44A2"/>
    <w:rsid w:val="55A84C13"/>
    <w:rsid w:val="6B663041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DFDBD6299F3E4041A22EAF70841EEE0C_13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