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  <w:t>服务方案</w:t>
      </w:r>
    </w:p>
    <w:bookmarkEnd w:id="0"/>
    <w:p w14:paraId="340DDC2F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2E984B00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F1C4526664994B0E9D29D00E8E147FF5_13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