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72408">
      <w:pPr>
        <w:pageBreakBefore/>
        <w:adjustRightInd w:val="0"/>
        <w:snapToGrid w:val="0"/>
        <w:spacing w:line="360" w:lineRule="auto"/>
        <w:jc w:val="center"/>
        <w:outlineLvl w:val="1"/>
        <w:rPr>
          <w:rStyle w:val="17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bookmarkStart w:id="18" w:name="_GoBack"/>
      <w:r>
        <w:rPr>
          <w:rStyle w:val="17"/>
          <w:rFonts w:hint="eastAsia" w:ascii="仿宋" w:hAnsi="仿宋" w:eastAsia="仿宋" w:cs="仿宋"/>
          <w:color w:val="auto"/>
          <w:szCs w:val="21"/>
          <w:highlight w:val="none"/>
          <w:lang w:val="en-US"/>
        </w:rPr>
        <w:t>人员配备</w:t>
      </w:r>
    </w:p>
    <w:bookmarkEnd w:id="18"/>
    <w:p w14:paraId="545E04DF">
      <w:pPr>
        <w:spacing w:line="360" w:lineRule="auto"/>
        <w:jc w:val="center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根据打分项进行方案编制）</w:t>
      </w:r>
    </w:p>
    <w:p w14:paraId="35EDC12B">
      <w:pPr>
        <w:pStyle w:val="4"/>
        <w:keepLines/>
        <w:spacing w:line="360" w:lineRule="auto"/>
        <w:ind w:left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5497"/>
      <w:bookmarkStart w:id="1" w:name="_Toc1717"/>
      <w:bookmarkStart w:id="2" w:name="_Toc7203"/>
      <w:bookmarkStart w:id="3" w:name="_Toc26049"/>
      <w:bookmarkStart w:id="4" w:name="_Toc13638"/>
      <w:bookmarkStart w:id="5" w:name="_Toc20454"/>
      <w:bookmarkStart w:id="6" w:name="_Toc17447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547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7D1866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C218BE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E00EE5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4C550A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0B3317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357C86AE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C6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269599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41EAF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84EA1EF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3BA71B13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573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1FFBB5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6772FD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13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74AC9D1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8A4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20A029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B550BF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48B87D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22CE6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0A548CCE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68AA782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6ECF53CA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ACEDB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803"/>
      <w:bookmarkStart w:id="8" w:name="_Toc22689"/>
      <w:bookmarkStart w:id="9" w:name="_Toc11401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7C28C3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42DB11D0">
      <w:pPr>
        <w:pStyle w:val="13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694722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FE46C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EDA624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10BA43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6A7DCF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00D51421">
      <w:pPr>
        <w:pStyle w:val="4"/>
        <w:keepNext/>
        <w:pageBreakBefore/>
        <w:ind w:left="0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30835"/>
      <w:bookmarkStart w:id="11" w:name="_Toc26148"/>
      <w:bookmarkStart w:id="12" w:name="_Toc32134"/>
      <w:bookmarkStart w:id="13" w:name="_Toc22471"/>
      <w:bookmarkStart w:id="14" w:name="_Toc14891"/>
      <w:bookmarkStart w:id="15" w:name="_Toc16883"/>
      <w:bookmarkStart w:id="16" w:name="_Toc17690"/>
      <w:bookmarkStart w:id="17" w:name="_Toc138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768D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971D7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6F532BB7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64C100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5B44ED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E50A3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685F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CE97A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9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991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A8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0E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0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13278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85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8B29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B11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DEC2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70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C757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CA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2EB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4613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5567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3A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EF20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5403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D4E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FDA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A0B4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8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134D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DC7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04C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2B4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38C2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C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77E6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AE4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71B6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85E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33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AD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8B9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A36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432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062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9BA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F7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CCFF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5D10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5E0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039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A4B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5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9A9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BA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07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27F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8B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6C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FCE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19F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6C9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5AA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B9C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5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B5F4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0B41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653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654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EC9F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D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64ACA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496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3E8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9F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F38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A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DCA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3D5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F42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A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950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F9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9BF9D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FBB3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1035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CE9E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AB98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20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8081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904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B551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6AB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66A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F8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637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AB4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4CC7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15C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A1C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B2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78D88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A66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1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4B8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46138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E938E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073912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85640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F5C08E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8CDAED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75B9B87C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0807DDF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2C0370C5"/>
    <w:rsid w:val="2E984B00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D95C7A4E15A04D05B86BC12226F15C7F_13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