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C8E0F">
      <w:pPr>
        <w:jc w:val="center"/>
        <w:rPr>
          <w:rFonts w:hint="eastAsia" w:ascii="仿宋" w:hAnsi="仿宋" w:eastAsia="仿宋" w:cs="仿宋"/>
          <w:b/>
          <w:color w:val="auto"/>
          <w:sz w:val="36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zh-CN"/>
        </w:rPr>
        <w:t>投标人认为有必要补充说明的事项</w:t>
      </w:r>
    </w:p>
    <w:bookmarkEnd w:id="0"/>
    <w:p w14:paraId="230AA0FD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5183B"/>
    <w:rsid w:val="1F95183B"/>
    <w:rsid w:val="1FF17CBA"/>
    <w:rsid w:val="28932C21"/>
    <w:rsid w:val="34280C1E"/>
    <w:rsid w:val="3EBB73F9"/>
    <w:rsid w:val="3FF32979"/>
    <w:rsid w:val="48B56CDA"/>
    <w:rsid w:val="4E657E2A"/>
    <w:rsid w:val="4F637D4D"/>
    <w:rsid w:val="567233E3"/>
    <w:rsid w:val="61FB7B4C"/>
    <w:rsid w:val="67EC408F"/>
    <w:rsid w:val="6CAE685B"/>
    <w:rsid w:val="748F004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  <w:style w:type="character" w:customStyle="1" w:styleId="17">
    <w:name w:val="标题 2 Char"/>
    <w:link w:val="3"/>
    <w:qFormat/>
    <w:uiPriority w:val="0"/>
    <w:rPr>
      <w:rFonts w:ascii="黑体" w:hAnsi="黑体"/>
      <w:b/>
      <w:kern w:val="0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2025-07-29T09:20:00Z</dcterms:created>
  <dc:creator>陕西笃信招标有限公司</dc:creator>
  <cp:lastModifiedBy>陕西笃信招标有限公司</cp:lastModifiedBy>
  <dcterms:modified xsi:type="dcterms:W3CDTF">2025-07-29T09:24:37Z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58B8A6E844D84D88B768F9506579583C_13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