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D2962">
      <w:pPr>
        <w:pStyle w:val="3"/>
        <w:bidi w:val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" w:name="_GoBack"/>
      <w:bookmarkStart w:id="0" w:name="_Toc19722"/>
      <w:r>
        <w:rPr>
          <w:rFonts w:hint="eastAsia" w:ascii="仿宋" w:hAnsi="仿宋" w:eastAsia="仿宋" w:cs="仿宋"/>
          <w:color w:val="auto"/>
          <w:szCs w:val="32"/>
          <w:highlight w:val="none"/>
          <w:lang w:val="en-US"/>
        </w:rPr>
        <w:t>分项报价表</w:t>
      </w:r>
      <w:bookmarkEnd w:id="1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</w:t>
      </w:r>
    </w:p>
    <w:tbl>
      <w:tblPr>
        <w:tblStyle w:val="1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63"/>
        <w:gridCol w:w="1063"/>
        <w:gridCol w:w="1065"/>
        <w:gridCol w:w="1065"/>
        <w:gridCol w:w="1065"/>
        <w:gridCol w:w="1065"/>
        <w:gridCol w:w="1070"/>
      </w:tblGrid>
      <w:tr w14:paraId="41A79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1A22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624" w:type="pct"/>
            <w:noWrap w:val="0"/>
            <w:vAlign w:val="center"/>
          </w:tcPr>
          <w:p w14:paraId="6955F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设备名称</w:t>
            </w:r>
          </w:p>
        </w:tc>
        <w:tc>
          <w:tcPr>
            <w:tcW w:w="624" w:type="pct"/>
            <w:noWrap w:val="0"/>
            <w:vAlign w:val="center"/>
          </w:tcPr>
          <w:p w14:paraId="2008EF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品牌</w:t>
            </w:r>
          </w:p>
        </w:tc>
        <w:tc>
          <w:tcPr>
            <w:tcW w:w="625" w:type="pct"/>
            <w:noWrap w:val="0"/>
            <w:vAlign w:val="center"/>
          </w:tcPr>
          <w:p w14:paraId="76127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val="en-US" w:eastAsia="zh-CN"/>
              </w:rPr>
              <w:t>型号</w:t>
            </w:r>
          </w:p>
        </w:tc>
        <w:tc>
          <w:tcPr>
            <w:tcW w:w="625" w:type="pct"/>
            <w:noWrap w:val="0"/>
            <w:vAlign w:val="center"/>
          </w:tcPr>
          <w:p w14:paraId="7B09C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数量</w:t>
            </w:r>
          </w:p>
        </w:tc>
        <w:tc>
          <w:tcPr>
            <w:tcW w:w="625" w:type="pct"/>
            <w:noWrap w:val="0"/>
            <w:vAlign w:val="center"/>
          </w:tcPr>
          <w:p w14:paraId="29E4D4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单位</w:t>
            </w:r>
          </w:p>
        </w:tc>
        <w:tc>
          <w:tcPr>
            <w:tcW w:w="625" w:type="pct"/>
            <w:noWrap w:val="0"/>
            <w:vAlign w:val="center"/>
          </w:tcPr>
          <w:p w14:paraId="287BBA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单价（元）</w:t>
            </w:r>
          </w:p>
        </w:tc>
        <w:tc>
          <w:tcPr>
            <w:tcW w:w="626" w:type="pct"/>
            <w:noWrap w:val="0"/>
            <w:vAlign w:val="center"/>
          </w:tcPr>
          <w:p w14:paraId="2962E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总价（元）</w:t>
            </w:r>
          </w:p>
        </w:tc>
      </w:tr>
      <w:tr w14:paraId="0CC03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6BBC7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83CFD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71C65E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6C4F7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250E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E2B8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EF5C0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0F8D65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B8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42CBD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54F774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7AC45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E752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0E284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A22AC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9A90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10B22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56D3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67BC2F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1483D6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0AEC35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0DA4F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803F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0AFA6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B5DB1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9CF97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5156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72FEC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4C3DD6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24933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682C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AC685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93AD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CCE8A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5E849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4622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1300C2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0F79FD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85936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114E5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63064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413BA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4253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526F8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281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1A98D6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4D163A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7DCBF4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5725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4A7E8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7C7E0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27229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ED966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C8A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5400A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2C37F3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3045EB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8A69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6F2F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86F94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F7D2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ECB7C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8C4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2F04DC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EFA98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1A88D2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3890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CEE8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5F273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21F8EF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2C22C9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92E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285023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590A4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E983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63289E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6D6BE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9401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BC09B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40A66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2148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20C9D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46A52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4F7A8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632FC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DFA2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4F6D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3EA4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4A785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5035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7E8A4B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06C22A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0D664D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6DEAF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4445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EF4B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68BCD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40CEE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11C1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3FA952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5DF2EE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42313F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D37D2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85C6D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EF0F2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9AF4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034673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996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2B3DD2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19AE6B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3EACA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2787E6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BF507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24E461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455A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1CAE4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8DE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623" w:type="pct"/>
            <w:noWrap w:val="0"/>
            <w:vAlign w:val="center"/>
          </w:tcPr>
          <w:p w14:paraId="7ABE8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624" w:type="pct"/>
            <w:noWrap w:val="0"/>
            <w:vAlign w:val="center"/>
          </w:tcPr>
          <w:p w14:paraId="125662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17912D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388E2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D33FF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6AA9A2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08CB7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0A0F83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948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623" w:type="pct"/>
            <w:noWrap w:val="0"/>
            <w:vAlign w:val="center"/>
          </w:tcPr>
          <w:p w14:paraId="00A696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合计金额（元）</w:t>
            </w:r>
          </w:p>
        </w:tc>
        <w:tc>
          <w:tcPr>
            <w:tcW w:w="4376" w:type="pct"/>
            <w:gridSpan w:val="7"/>
            <w:noWrap w:val="0"/>
            <w:vAlign w:val="center"/>
          </w:tcPr>
          <w:p w14:paraId="1F3481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C03C20">
      <w:pPr>
        <w:pStyle w:val="2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说明：</w:t>
      </w:r>
    </w:p>
    <w:p w14:paraId="248DECDF">
      <w:pPr>
        <w:pStyle w:val="2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1.合计金额=各总价金额之和，报价以元为单位，四舍五入精确到小数点后两位。</w:t>
      </w:r>
    </w:p>
    <w:p w14:paraId="2CF42A0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5C703C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1F9B212C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15E83FA4">
      <w:pPr>
        <w:spacing w:line="360" w:lineRule="auto"/>
        <w:ind w:firstLine="3360" w:firstLineChars="1400"/>
        <w:rPr>
          <w:rFonts w:hint="eastAsia"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</w:t>
      </w:r>
    </w:p>
    <w:p w14:paraId="1AEB1B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AD22446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301DDC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1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117</Words>
  <Characters>119</Characters>
  <Lines>0</Lines>
  <Paragraphs>0</Paragraphs>
  <TotalTime>0</TotalTime>
  <ScaleCrop>false</ScaleCrop>
  <LinksUpToDate>false</LinksUpToDate>
  <CharactersWithSpaces>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9C01FD657D054327A1F533E555A6EF6E_13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