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9CD2962">
      <w:pPr>
        <w:pStyle w:val="3"/>
        <w:bidi w:val="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bookmarkStart w:id="0" w:name="_Toc19722"/>
      <w:r>
        <w:rPr>
          <w:rFonts w:hint="eastAsia" w:ascii="仿宋" w:hAnsi="仿宋" w:eastAsia="仿宋" w:cs="仿宋"/>
          <w:color w:val="auto"/>
          <w:szCs w:val="32"/>
          <w:highlight w:val="none"/>
          <w:lang w:val="en-US"/>
        </w:rPr>
        <w:t>分项报价表</w:t>
      </w:r>
      <w:bookmarkEnd w:id="0"/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 xml:space="preserve">                                    </w:t>
      </w:r>
    </w:p>
    <w:tbl>
      <w:tblPr>
        <w:tblStyle w:val="15"/>
        <w:tblW w:w="4997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1"/>
        <w:gridCol w:w="1063"/>
        <w:gridCol w:w="1063"/>
        <w:gridCol w:w="1065"/>
        <w:gridCol w:w="1065"/>
        <w:gridCol w:w="1065"/>
        <w:gridCol w:w="1065"/>
        <w:gridCol w:w="1070"/>
      </w:tblGrid>
      <w:tr w14:paraId="41A79E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623" w:type="pct"/>
            <w:noWrap w:val="0"/>
            <w:vAlign w:val="center"/>
          </w:tcPr>
          <w:p w14:paraId="1A2217C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textAlignment w:val="center"/>
              <w:rPr>
                <w:rFonts w:hint="eastAsia" w:ascii="仿宋" w:hAnsi="仿宋" w:eastAsia="仿宋" w:cs="仿宋"/>
                <w:b/>
                <w:bCs w:val="0"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 w:val="0"/>
                <w:color w:val="auto"/>
                <w:kern w:val="0"/>
                <w:szCs w:val="21"/>
                <w:highlight w:val="none"/>
                <w:lang w:bidi="ar"/>
              </w:rPr>
              <w:t>序号</w:t>
            </w:r>
          </w:p>
        </w:tc>
        <w:tc>
          <w:tcPr>
            <w:tcW w:w="624" w:type="pct"/>
            <w:noWrap w:val="0"/>
            <w:vAlign w:val="center"/>
          </w:tcPr>
          <w:p w14:paraId="6955FD9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textAlignment w:val="center"/>
              <w:rPr>
                <w:rFonts w:hint="eastAsia" w:ascii="仿宋" w:hAnsi="仿宋" w:eastAsia="仿宋" w:cs="仿宋"/>
                <w:b/>
                <w:bCs w:val="0"/>
                <w:color w:val="auto"/>
                <w:szCs w:val="21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 w:val="0"/>
                <w:color w:val="auto"/>
                <w:szCs w:val="21"/>
                <w:highlight w:val="none"/>
                <w:lang w:eastAsia="zh-CN"/>
              </w:rPr>
              <w:t>设备名称</w:t>
            </w:r>
          </w:p>
        </w:tc>
        <w:tc>
          <w:tcPr>
            <w:tcW w:w="624" w:type="pct"/>
            <w:noWrap w:val="0"/>
            <w:vAlign w:val="center"/>
          </w:tcPr>
          <w:p w14:paraId="2008EF3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b/>
                <w:bCs w:val="0"/>
                <w:color w:val="auto"/>
                <w:szCs w:val="21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 w:val="0"/>
                <w:color w:val="auto"/>
                <w:szCs w:val="21"/>
                <w:highlight w:val="none"/>
                <w:lang w:eastAsia="zh-CN"/>
              </w:rPr>
              <w:t>品牌</w:t>
            </w:r>
          </w:p>
        </w:tc>
        <w:tc>
          <w:tcPr>
            <w:tcW w:w="625" w:type="pct"/>
            <w:noWrap w:val="0"/>
            <w:vAlign w:val="center"/>
          </w:tcPr>
          <w:p w14:paraId="76127F5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b/>
                <w:bCs w:val="0"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 w:val="0"/>
                <w:color w:val="auto"/>
                <w:szCs w:val="21"/>
                <w:highlight w:val="none"/>
                <w:lang w:val="en-US" w:eastAsia="zh-CN"/>
              </w:rPr>
              <w:t>型号</w:t>
            </w:r>
          </w:p>
        </w:tc>
        <w:tc>
          <w:tcPr>
            <w:tcW w:w="625" w:type="pct"/>
            <w:noWrap w:val="0"/>
            <w:vAlign w:val="center"/>
          </w:tcPr>
          <w:p w14:paraId="7B09CC2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b/>
                <w:bCs w:val="0"/>
                <w:color w:val="auto"/>
                <w:szCs w:val="21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 w:val="0"/>
                <w:color w:val="auto"/>
                <w:szCs w:val="21"/>
                <w:highlight w:val="none"/>
                <w:lang w:eastAsia="zh-CN"/>
              </w:rPr>
              <w:t>数量</w:t>
            </w:r>
          </w:p>
        </w:tc>
        <w:tc>
          <w:tcPr>
            <w:tcW w:w="625" w:type="pct"/>
            <w:noWrap w:val="0"/>
            <w:vAlign w:val="center"/>
          </w:tcPr>
          <w:p w14:paraId="29E4D45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b/>
                <w:bCs w:val="0"/>
                <w:color w:val="auto"/>
                <w:szCs w:val="21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 w:val="0"/>
                <w:color w:val="auto"/>
                <w:szCs w:val="21"/>
                <w:highlight w:val="none"/>
                <w:lang w:eastAsia="zh-CN"/>
              </w:rPr>
              <w:t>单位</w:t>
            </w:r>
          </w:p>
        </w:tc>
        <w:tc>
          <w:tcPr>
            <w:tcW w:w="625" w:type="pct"/>
            <w:noWrap w:val="0"/>
            <w:vAlign w:val="center"/>
          </w:tcPr>
          <w:p w14:paraId="287BBAE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 w:val="0"/>
                <w:color w:val="auto"/>
                <w:szCs w:val="21"/>
                <w:highlight w:val="none"/>
                <w:lang w:eastAsia="zh-CN"/>
              </w:rPr>
              <w:t>单价（元）</w:t>
            </w:r>
          </w:p>
        </w:tc>
        <w:tc>
          <w:tcPr>
            <w:tcW w:w="626" w:type="pct"/>
            <w:noWrap w:val="0"/>
            <w:vAlign w:val="center"/>
          </w:tcPr>
          <w:p w14:paraId="2962E08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b/>
                <w:bCs w:val="0"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 w:val="0"/>
                <w:color w:val="auto"/>
                <w:szCs w:val="21"/>
                <w:highlight w:val="none"/>
                <w:lang w:eastAsia="zh-CN"/>
              </w:rPr>
              <w:t>总价（元）</w:t>
            </w:r>
          </w:p>
        </w:tc>
      </w:tr>
      <w:tr w14:paraId="0CC030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623" w:type="pct"/>
            <w:noWrap w:val="0"/>
            <w:vAlign w:val="center"/>
          </w:tcPr>
          <w:p w14:paraId="6BBC704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24" w:type="pct"/>
            <w:noWrap w:val="0"/>
            <w:vAlign w:val="center"/>
          </w:tcPr>
          <w:p w14:paraId="683CFDB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24" w:type="pct"/>
            <w:noWrap w:val="0"/>
            <w:vAlign w:val="center"/>
          </w:tcPr>
          <w:p w14:paraId="71C65E8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25" w:type="pct"/>
            <w:noWrap w:val="0"/>
            <w:vAlign w:val="center"/>
          </w:tcPr>
          <w:p w14:paraId="6C4F767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25" w:type="pct"/>
            <w:noWrap w:val="0"/>
            <w:vAlign w:val="center"/>
          </w:tcPr>
          <w:p w14:paraId="5250E26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25" w:type="pct"/>
            <w:noWrap w:val="0"/>
            <w:vAlign w:val="center"/>
          </w:tcPr>
          <w:p w14:paraId="7E2B800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25" w:type="pct"/>
            <w:noWrap w:val="0"/>
            <w:vAlign w:val="center"/>
          </w:tcPr>
          <w:p w14:paraId="3EF5C0C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26" w:type="pct"/>
            <w:noWrap w:val="0"/>
            <w:vAlign w:val="center"/>
          </w:tcPr>
          <w:p w14:paraId="0F8D656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60B878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623" w:type="pct"/>
            <w:noWrap w:val="0"/>
            <w:vAlign w:val="center"/>
          </w:tcPr>
          <w:p w14:paraId="42CBD6C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24" w:type="pct"/>
            <w:noWrap w:val="0"/>
            <w:vAlign w:val="center"/>
          </w:tcPr>
          <w:p w14:paraId="54F7746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24" w:type="pct"/>
            <w:noWrap w:val="0"/>
            <w:vAlign w:val="center"/>
          </w:tcPr>
          <w:p w14:paraId="7AC45C3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25" w:type="pct"/>
            <w:noWrap w:val="0"/>
            <w:vAlign w:val="center"/>
          </w:tcPr>
          <w:p w14:paraId="4E75258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25" w:type="pct"/>
            <w:noWrap w:val="0"/>
            <w:vAlign w:val="center"/>
          </w:tcPr>
          <w:p w14:paraId="40E2849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25" w:type="pct"/>
            <w:noWrap w:val="0"/>
            <w:vAlign w:val="center"/>
          </w:tcPr>
          <w:p w14:paraId="0A22AC1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25" w:type="pct"/>
            <w:noWrap w:val="0"/>
            <w:vAlign w:val="center"/>
          </w:tcPr>
          <w:p w14:paraId="09A9086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26" w:type="pct"/>
            <w:noWrap w:val="0"/>
            <w:vAlign w:val="center"/>
          </w:tcPr>
          <w:p w14:paraId="310B22A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356D3B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623" w:type="pct"/>
            <w:noWrap w:val="0"/>
            <w:vAlign w:val="center"/>
          </w:tcPr>
          <w:p w14:paraId="67BC2FC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24" w:type="pct"/>
            <w:noWrap w:val="0"/>
            <w:vAlign w:val="center"/>
          </w:tcPr>
          <w:p w14:paraId="1483D68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24" w:type="pct"/>
            <w:noWrap w:val="0"/>
            <w:vAlign w:val="center"/>
          </w:tcPr>
          <w:p w14:paraId="0AEC352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25" w:type="pct"/>
            <w:noWrap w:val="0"/>
            <w:vAlign w:val="center"/>
          </w:tcPr>
          <w:p w14:paraId="40DA4F1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25" w:type="pct"/>
            <w:noWrap w:val="0"/>
            <w:vAlign w:val="center"/>
          </w:tcPr>
          <w:p w14:paraId="0803F02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25" w:type="pct"/>
            <w:noWrap w:val="0"/>
            <w:vAlign w:val="center"/>
          </w:tcPr>
          <w:p w14:paraId="50AFA61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25" w:type="pct"/>
            <w:noWrap w:val="0"/>
            <w:vAlign w:val="center"/>
          </w:tcPr>
          <w:p w14:paraId="4B5DB11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26" w:type="pct"/>
            <w:noWrap w:val="0"/>
            <w:vAlign w:val="center"/>
          </w:tcPr>
          <w:p w14:paraId="69CF970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651560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623" w:type="pct"/>
            <w:noWrap w:val="0"/>
            <w:vAlign w:val="center"/>
          </w:tcPr>
          <w:p w14:paraId="72FECCB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24" w:type="pct"/>
            <w:noWrap w:val="0"/>
            <w:vAlign w:val="center"/>
          </w:tcPr>
          <w:p w14:paraId="4C3DD60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24" w:type="pct"/>
            <w:noWrap w:val="0"/>
            <w:vAlign w:val="center"/>
          </w:tcPr>
          <w:p w14:paraId="624933E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25" w:type="pct"/>
            <w:noWrap w:val="0"/>
            <w:vAlign w:val="center"/>
          </w:tcPr>
          <w:p w14:paraId="3682C2D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25" w:type="pct"/>
            <w:noWrap w:val="0"/>
            <w:vAlign w:val="center"/>
          </w:tcPr>
          <w:p w14:paraId="5AC685B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25" w:type="pct"/>
            <w:noWrap w:val="0"/>
            <w:vAlign w:val="center"/>
          </w:tcPr>
          <w:p w14:paraId="493AD09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25" w:type="pct"/>
            <w:noWrap w:val="0"/>
            <w:vAlign w:val="center"/>
          </w:tcPr>
          <w:p w14:paraId="7CCE8AC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26" w:type="pct"/>
            <w:noWrap w:val="0"/>
            <w:vAlign w:val="center"/>
          </w:tcPr>
          <w:p w14:paraId="65E849B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34622D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623" w:type="pct"/>
            <w:noWrap w:val="0"/>
            <w:vAlign w:val="center"/>
          </w:tcPr>
          <w:p w14:paraId="1300C27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24" w:type="pct"/>
            <w:noWrap w:val="0"/>
            <w:vAlign w:val="center"/>
          </w:tcPr>
          <w:p w14:paraId="0F79FD8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24" w:type="pct"/>
            <w:noWrap w:val="0"/>
            <w:vAlign w:val="center"/>
          </w:tcPr>
          <w:p w14:paraId="6859362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25" w:type="pct"/>
            <w:noWrap w:val="0"/>
            <w:vAlign w:val="center"/>
          </w:tcPr>
          <w:p w14:paraId="3114E5A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25" w:type="pct"/>
            <w:noWrap w:val="0"/>
            <w:vAlign w:val="center"/>
          </w:tcPr>
          <w:p w14:paraId="7630640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25" w:type="pct"/>
            <w:noWrap w:val="0"/>
            <w:vAlign w:val="center"/>
          </w:tcPr>
          <w:p w14:paraId="5413BA8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25" w:type="pct"/>
            <w:noWrap w:val="0"/>
            <w:vAlign w:val="center"/>
          </w:tcPr>
          <w:p w14:paraId="74253CD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26" w:type="pct"/>
            <w:noWrap w:val="0"/>
            <w:vAlign w:val="center"/>
          </w:tcPr>
          <w:p w14:paraId="526F832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5E2816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623" w:type="pct"/>
            <w:noWrap w:val="0"/>
            <w:vAlign w:val="center"/>
          </w:tcPr>
          <w:p w14:paraId="1A98D62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24" w:type="pct"/>
            <w:noWrap w:val="0"/>
            <w:vAlign w:val="center"/>
          </w:tcPr>
          <w:p w14:paraId="4D163AD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24" w:type="pct"/>
            <w:noWrap w:val="0"/>
            <w:vAlign w:val="center"/>
          </w:tcPr>
          <w:p w14:paraId="7DCBF4C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25" w:type="pct"/>
            <w:noWrap w:val="0"/>
            <w:vAlign w:val="center"/>
          </w:tcPr>
          <w:p w14:paraId="15725EC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25" w:type="pct"/>
            <w:noWrap w:val="0"/>
            <w:vAlign w:val="center"/>
          </w:tcPr>
          <w:p w14:paraId="74A7E8C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25" w:type="pct"/>
            <w:noWrap w:val="0"/>
            <w:vAlign w:val="center"/>
          </w:tcPr>
          <w:p w14:paraId="47C7E0D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25" w:type="pct"/>
            <w:noWrap w:val="0"/>
            <w:vAlign w:val="center"/>
          </w:tcPr>
          <w:p w14:paraId="0272298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26" w:type="pct"/>
            <w:noWrap w:val="0"/>
            <w:vAlign w:val="center"/>
          </w:tcPr>
          <w:p w14:paraId="7ED966A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0EC8A7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623" w:type="pct"/>
            <w:noWrap w:val="0"/>
            <w:vAlign w:val="center"/>
          </w:tcPr>
          <w:p w14:paraId="5400A90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24" w:type="pct"/>
            <w:noWrap w:val="0"/>
            <w:vAlign w:val="center"/>
          </w:tcPr>
          <w:p w14:paraId="2C37F34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24" w:type="pct"/>
            <w:noWrap w:val="0"/>
            <w:vAlign w:val="center"/>
          </w:tcPr>
          <w:p w14:paraId="3045EB1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25" w:type="pct"/>
            <w:noWrap w:val="0"/>
            <w:vAlign w:val="center"/>
          </w:tcPr>
          <w:p w14:paraId="18A6939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25" w:type="pct"/>
            <w:noWrap w:val="0"/>
            <w:vAlign w:val="center"/>
          </w:tcPr>
          <w:p w14:paraId="36F2FB6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25" w:type="pct"/>
            <w:noWrap w:val="0"/>
            <w:vAlign w:val="center"/>
          </w:tcPr>
          <w:p w14:paraId="086F946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25" w:type="pct"/>
            <w:noWrap w:val="0"/>
            <w:vAlign w:val="center"/>
          </w:tcPr>
          <w:p w14:paraId="4F7D26C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26" w:type="pct"/>
            <w:noWrap w:val="0"/>
            <w:vAlign w:val="center"/>
          </w:tcPr>
          <w:p w14:paraId="7ECB7CD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0B8C40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623" w:type="pct"/>
            <w:noWrap w:val="0"/>
            <w:vAlign w:val="center"/>
          </w:tcPr>
          <w:p w14:paraId="2F04DCD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24" w:type="pct"/>
            <w:noWrap w:val="0"/>
            <w:vAlign w:val="center"/>
          </w:tcPr>
          <w:p w14:paraId="6EFA988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24" w:type="pct"/>
            <w:noWrap w:val="0"/>
            <w:vAlign w:val="center"/>
          </w:tcPr>
          <w:p w14:paraId="1A88D26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25" w:type="pct"/>
            <w:noWrap w:val="0"/>
            <w:vAlign w:val="center"/>
          </w:tcPr>
          <w:p w14:paraId="3389038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25" w:type="pct"/>
            <w:noWrap w:val="0"/>
            <w:vAlign w:val="center"/>
          </w:tcPr>
          <w:p w14:paraId="5CEE891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25" w:type="pct"/>
            <w:noWrap w:val="0"/>
            <w:vAlign w:val="center"/>
          </w:tcPr>
          <w:p w14:paraId="15F273E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25" w:type="pct"/>
            <w:noWrap w:val="0"/>
            <w:vAlign w:val="center"/>
          </w:tcPr>
          <w:p w14:paraId="21F8EFA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26" w:type="pct"/>
            <w:noWrap w:val="0"/>
            <w:vAlign w:val="center"/>
          </w:tcPr>
          <w:p w14:paraId="2C22C96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2892E6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623" w:type="pct"/>
            <w:noWrap w:val="0"/>
            <w:vAlign w:val="center"/>
          </w:tcPr>
          <w:p w14:paraId="2850232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24" w:type="pct"/>
            <w:noWrap w:val="0"/>
            <w:vAlign w:val="center"/>
          </w:tcPr>
          <w:p w14:paraId="590A48C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24" w:type="pct"/>
            <w:noWrap w:val="0"/>
            <w:vAlign w:val="center"/>
          </w:tcPr>
          <w:p w14:paraId="6E98305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25" w:type="pct"/>
            <w:noWrap w:val="0"/>
            <w:vAlign w:val="center"/>
          </w:tcPr>
          <w:p w14:paraId="63289E4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25" w:type="pct"/>
            <w:noWrap w:val="0"/>
            <w:vAlign w:val="center"/>
          </w:tcPr>
          <w:p w14:paraId="6D6BE25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25" w:type="pct"/>
            <w:noWrap w:val="0"/>
            <w:vAlign w:val="center"/>
          </w:tcPr>
          <w:p w14:paraId="594016C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25" w:type="pct"/>
            <w:noWrap w:val="0"/>
            <w:vAlign w:val="center"/>
          </w:tcPr>
          <w:p w14:paraId="1BC09BE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26" w:type="pct"/>
            <w:noWrap w:val="0"/>
            <w:vAlign w:val="center"/>
          </w:tcPr>
          <w:p w14:paraId="340A66F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42148C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623" w:type="pct"/>
            <w:noWrap w:val="0"/>
            <w:vAlign w:val="center"/>
          </w:tcPr>
          <w:p w14:paraId="20C9D04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24" w:type="pct"/>
            <w:noWrap w:val="0"/>
            <w:vAlign w:val="center"/>
          </w:tcPr>
          <w:p w14:paraId="46A521E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24" w:type="pct"/>
            <w:noWrap w:val="0"/>
            <w:vAlign w:val="center"/>
          </w:tcPr>
          <w:p w14:paraId="4F7A878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bookmarkStart w:id="1" w:name="_GoBack"/>
            <w:bookmarkEnd w:id="1"/>
          </w:p>
        </w:tc>
        <w:tc>
          <w:tcPr>
            <w:tcW w:w="625" w:type="pct"/>
            <w:noWrap w:val="0"/>
            <w:vAlign w:val="center"/>
          </w:tcPr>
          <w:p w14:paraId="7632FC7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25" w:type="pct"/>
            <w:noWrap w:val="0"/>
            <w:vAlign w:val="center"/>
          </w:tcPr>
          <w:p w14:paraId="0DFA2FF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25" w:type="pct"/>
            <w:noWrap w:val="0"/>
            <w:vAlign w:val="center"/>
          </w:tcPr>
          <w:p w14:paraId="14F6D32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25" w:type="pct"/>
            <w:noWrap w:val="0"/>
            <w:vAlign w:val="center"/>
          </w:tcPr>
          <w:p w14:paraId="43EA409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26" w:type="pct"/>
            <w:noWrap w:val="0"/>
            <w:vAlign w:val="center"/>
          </w:tcPr>
          <w:p w14:paraId="4A785C3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75035B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623" w:type="pct"/>
            <w:noWrap w:val="0"/>
            <w:vAlign w:val="center"/>
          </w:tcPr>
          <w:p w14:paraId="7E8A4B8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24" w:type="pct"/>
            <w:noWrap w:val="0"/>
            <w:vAlign w:val="center"/>
          </w:tcPr>
          <w:p w14:paraId="06C22AC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24" w:type="pct"/>
            <w:noWrap w:val="0"/>
            <w:vAlign w:val="center"/>
          </w:tcPr>
          <w:p w14:paraId="0D664DB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25" w:type="pct"/>
            <w:noWrap w:val="0"/>
            <w:vAlign w:val="center"/>
          </w:tcPr>
          <w:p w14:paraId="16DEAFC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25" w:type="pct"/>
            <w:noWrap w:val="0"/>
            <w:vAlign w:val="center"/>
          </w:tcPr>
          <w:p w14:paraId="544451D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25" w:type="pct"/>
            <w:noWrap w:val="0"/>
            <w:vAlign w:val="center"/>
          </w:tcPr>
          <w:p w14:paraId="7EF4B14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25" w:type="pct"/>
            <w:noWrap w:val="0"/>
            <w:vAlign w:val="center"/>
          </w:tcPr>
          <w:p w14:paraId="568BCD5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26" w:type="pct"/>
            <w:noWrap w:val="0"/>
            <w:vAlign w:val="center"/>
          </w:tcPr>
          <w:p w14:paraId="40CEED2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711C17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623" w:type="pct"/>
            <w:noWrap w:val="0"/>
            <w:vAlign w:val="center"/>
          </w:tcPr>
          <w:p w14:paraId="3FA9529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24" w:type="pct"/>
            <w:noWrap w:val="0"/>
            <w:vAlign w:val="center"/>
          </w:tcPr>
          <w:p w14:paraId="5DF2EE0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24" w:type="pct"/>
            <w:noWrap w:val="0"/>
            <w:vAlign w:val="center"/>
          </w:tcPr>
          <w:p w14:paraId="42313FB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25" w:type="pct"/>
            <w:noWrap w:val="0"/>
            <w:vAlign w:val="center"/>
          </w:tcPr>
          <w:p w14:paraId="5D37D20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25" w:type="pct"/>
            <w:noWrap w:val="0"/>
            <w:vAlign w:val="center"/>
          </w:tcPr>
          <w:p w14:paraId="385C6D7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25" w:type="pct"/>
            <w:noWrap w:val="0"/>
            <w:vAlign w:val="center"/>
          </w:tcPr>
          <w:p w14:paraId="1EF0F2B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25" w:type="pct"/>
            <w:noWrap w:val="0"/>
            <w:vAlign w:val="center"/>
          </w:tcPr>
          <w:p w14:paraId="79AF4D9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26" w:type="pct"/>
            <w:noWrap w:val="0"/>
            <w:vAlign w:val="center"/>
          </w:tcPr>
          <w:p w14:paraId="0346738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609961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623" w:type="pct"/>
            <w:noWrap w:val="0"/>
            <w:vAlign w:val="center"/>
          </w:tcPr>
          <w:p w14:paraId="2B3DD2F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24" w:type="pct"/>
            <w:noWrap w:val="0"/>
            <w:vAlign w:val="center"/>
          </w:tcPr>
          <w:p w14:paraId="19AE6BF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24" w:type="pct"/>
            <w:noWrap w:val="0"/>
            <w:vAlign w:val="center"/>
          </w:tcPr>
          <w:p w14:paraId="63EACA8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25" w:type="pct"/>
            <w:noWrap w:val="0"/>
            <w:vAlign w:val="center"/>
          </w:tcPr>
          <w:p w14:paraId="2787E68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25" w:type="pct"/>
            <w:noWrap w:val="0"/>
            <w:vAlign w:val="center"/>
          </w:tcPr>
          <w:p w14:paraId="0BF5079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25" w:type="pct"/>
            <w:noWrap w:val="0"/>
            <w:vAlign w:val="center"/>
          </w:tcPr>
          <w:p w14:paraId="24E4614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25" w:type="pct"/>
            <w:noWrap w:val="0"/>
            <w:vAlign w:val="center"/>
          </w:tcPr>
          <w:p w14:paraId="5455A02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26" w:type="pct"/>
            <w:noWrap w:val="0"/>
            <w:vAlign w:val="center"/>
          </w:tcPr>
          <w:p w14:paraId="1CAE42D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3E8DEA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  <w:jc w:val="center"/>
        </w:trPr>
        <w:tc>
          <w:tcPr>
            <w:tcW w:w="623" w:type="pct"/>
            <w:noWrap w:val="0"/>
            <w:vAlign w:val="center"/>
          </w:tcPr>
          <w:p w14:paraId="7ABE80F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...</w:t>
            </w:r>
          </w:p>
        </w:tc>
        <w:tc>
          <w:tcPr>
            <w:tcW w:w="624" w:type="pct"/>
            <w:noWrap w:val="0"/>
            <w:vAlign w:val="center"/>
          </w:tcPr>
          <w:p w14:paraId="1256620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24" w:type="pct"/>
            <w:noWrap w:val="0"/>
            <w:vAlign w:val="center"/>
          </w:tcPr>
          <w:p w14:paraId="17912D5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25" w:type="pct"/>
            <w:noWrap w:val="0"/>
            <w:vAlign w:val="center"/>
          </w:tcPr>
          <w:p w14:paraId="4388E2C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25" w:type="pct"/>
            <w:noWrap w:val="0"/>
            <w:vAlign w:val="center"/>
          </w:tcPr>
          <w:p w14:paraId="4D33FFF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25" w:type="pct"/>
            <w:noWrap w:val="0"/>
            <w:vAlign w:val="center"/>
          </w:tcPr>
          <w:p w14:paraId="6AA9A29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25" w:type="pct"/>
            <w:noWrap w:val="0"/>
            <w:vAlign w:val="center"/>
          </w:tcPr>
          <w:p w14:paraId="508CB78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26" w:type="pct"/>
            <w:noWrap w:val="0"/>
            <w:vAlign w:val="center"/>
          </w:tcPr>
          <w:p w14:paraId="0A0F835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394893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  <w:jc w:val="center"/>
        </w:trPr>
        <w:tc>
          <w:tcPr>
            <w:tcW w:w="623" w:type="pct"/>
            <w:noWrap w:val="0"/>
            <w:vAlign w:val="center"/>
          </w:tcPr>
          <w:p w14:paraId="00A6962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合计金额（元）</w:t>
            </w:r>
          </w:p>
        </w:tc>
        <w:tc>
          <w:tcPr>
            <w:tcW w:w="4376" w:type="pct"/>
            <w:gridSpan w:val="7"/>
            <w:noWrap w:val="0"/>
            <w:vAlign w:val="center"/>
          </w:tcPr>
          <w:p w14:paraId="1F34810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2DC03C20">
      <w:pPr>
        <w:pStyle w:val="21"/>
        <w:spacing w:line="360" w:lineRule="auto"/>
        <w:ind w:firstLine="0" w:firstLineChars="0"/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  <w:t>说明：</w:t>
      </w:r>
    </w:p>
    <w:p w14:paraId="248DECDF">
      <w:pPr>
        <w:pStyle w:val="21"/>
        <w:spacing w:line="360" w:lineRule="auto"/>
        <w:ind w:firstLine="0" w:firstLineChars="0"/>
        <w:rPr>
          <w:rFonts w:hint="eastAsia" w:ascii="仿宋" w:hAnsi="仿宋" w:eastAsia="仿宋" w:cs="仿宋"/>
          <w:b/>
          <w:bCs/>
          <w:color w:val="auto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  <w:t>1.合计金额=各总价金额之和，报价以元为单位，四舍五入精确到小数点后两位。</w:t>
      </w:r>
    </w:p>
    <w:p w14:paraId="2CF42A07">
      <w:pPr>
        <w:spacing w:line="360" w:lineRule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15C703CD">
      <w:pPr>
        <w:spacing w:line="360" w:lineRule="auto"/>
        <w:ind w:firstLine="3360" w:firstLineChars="14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（公章）：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                  </w:t>
      </w:r>
    </w:p>
    <w:p w14:paraId="1F9B212C">
      <w:pPr>
        <w:spacing w:line="360" w:lineRule="auto"/>
        <w:ind w:firstLine="3360" w:firstLineChars="1400"/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法定代表人或授权代表（签字或盖章）：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</w:t>
      </w:r>
    </w:p>
    <w:p w14:paraId="15E83FA4">
      <w:pPr>
        <w:spacing w:line="360" w:lineRule="auto"/>
        <w:ind w:firstLine="3360" w:firstLineChars="1400"/>
        <w:rPr>
          <w:rFonts w:hint="eastAsia" w:ascii="仿宋" w:hAnsi="仿宋" w:eastAsia="仿宋" w:cs="仿宋"/>
          <w:b/>
          <w:sz w:val="36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日    期：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                     </w:t>
      </w:r>
    </w:p>
    <w:p w14:paraId="3937C92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78744F7"/>
    <w:multiLevelType w:val="multilevel"/>
    <w:tmpl w:val="578744F7"/>
    <w:lvl w:ilvl="0" w:tentative="0">
      <w:start w:val="1"/>
      <w:numFmt w:val="none"/>
      <w:lvlText w:val=""/>
      <w:lvlJc w:val="left"/>
      <w:pPr>
        <w:tabs>
          <w:tab w:val="left" w:pos="432"/>
        </w:tabs>
        <w:ind w:left="432" w:hanging="432"/>
      </w:pPr>
      <w:rPr>
        <w:rFonts w:hint="eastAsia"/>
      </w:rPr>
    </w:lvl>
    <w:lvl w:ilvl="1" w:tentative="0">
      <w:start w:val="1"/>
      <w:numFmt w:val="none"/>
      <w:lvlText w:val=" "/>
      <w:lvlJc w:val="left"/>
      <w:pPr>
        <w:tabs>
          <w:tab w:val="left" w:pos="576"/>
        </w:tabs>
        <w:ind w:left="576" w:hanging="576"/>
      </w:pPr>
      <w:rPr>
        <w:rFonts w:hint="eastAsia"/>
      </w:rPr>
    </w:lvl>
    <w:lvl w:ilvl="2" w:tentative="0">
      <w:start w:val="1"/>
      <w:numFmt w:val="none"/>
      <w:lvlText w:val=""/>
      <w:lvlJc w:val="left"/>
      <w:pPr>
        <w:tabs>
          <w:tab w:val="left" w:pos="720"/>
        </w:tabs>
        <w:ind w:left="720" w:hanging="720"/>
      </w:pPr>
      <w:rPr>
        <w:rFonts w:hint="eastAsia"/>
      </w:rPr>
    </w:lvl>
    <w:lvl w:ilvl="3" w:tentative="0">
      <w:start w:val="1"/>
      <w:numFmt w:val="none"/>
      <w:lvlText w:val="    "/>
      <w:lvlJc w:val="left"/>
      <w:pPr>
        <w:tabs>
          <w:tab w:val="left" w:pos="864"/>
        </w:tabs>
        <w:ind w:left="864" w:hanging="864"/>
      </w:pPr>
      <w:rPr>
        <w:rFonts w:hint="eastAsia"/>
      </w:rPr>
    </w:lvl>
    <w:lvl w:ilvl="4" w:tentative="0">
      <w:start w:val="1"/>
      <w:numFmt w:val="none"/>
      <w:lvlText w:val="      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none"/>
      <w:pStyle w:val="8"/>
      <w:lvlText w:val="           "/>
      <w:lvlJc w:val="left"/>
      <w:pPr>
        <w:tabs>
          <w:tab w:val="left" w:pos="1440"/>
        </w:tabs>
        <w:ind w:left="1152" w:hanging="1152"/>
      </w:pPr>
      <w:rPr>
        <w:rFonts w:hint="eastAsia"/>
      </w:rPr>
    </w:lvl>
    <w:lvl w:ilvl="6" w:tentative="0">
      <w:start w:val="1"/>
      <w:numFmt w:val="decimal"/>
      <w:pStyle w:val="9"/>
      <w:lvlText w:val="%1.%2.%3.%4.%5.%6.%7"/>
      <w:lvlJc w:val="left"/>
      <w:pPr>
        <w:tabs>
          <w:tab w:val="left" w:pos="2520"/>
        </w:tabs>
        <w:ind w:left="1296" w:hanging="1296"/>
      </w:pPr>
      <w:rPr>
        <w:rFonts w:hint="eastAsia"/>
      </w:rPr>
    </w:lvl>
    <w:lvl w:ilvl="7" w:tentative="0">
      <w:start w:val="1"/>
      <w:numFmt w:val="decimal"/>
      <w:pStyle w:val="10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pStyle w:val="11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1551D5D"/>
    <w:rsid w:val="05306AF9"/>
    <w:rsid w:val="07001599"/>
    <w:rsid w:val="07851442"/>
    <w:rsid w:val="07A55852"/>
    <w:rsid w:val="091E1297"/>
    <w:rsid w:val="0AB64089"/>
    <w:rsid w:val="0B4121B4"/>
    <w:rsid w:val="0BD83185"/>
    <w:rsid w:val="0C6576D1"/>
    <w:rsid w:val="0D135C89"/>
    <w:rsid w:val="0D8B4292"/>
    <w:rsid w:val="0DCE1ADD"/>
    <w:rsid w:val="0E963FDB"/>
    <w:rsid w:val="0EC5559E"/>
    <w:rsid w:val="0ED17E6C"/>
    <w:rsid w:val="0F976343"/>
    <w:rsid w:val="105C0E12"/>
    <w:rsid w:val="107B1275"/>
    <w:rsid w:val="12800590"/>
    <w:rsid w:val="13033CDB"/>
    <w:rsid w:val="13150045"/>
    <w:rsid w:val="14543459"/>
    <w:rsid w:val="14861F02"/>
    <w:rsid w:val="14E52192"/>
    <w:rsid w:val="154A6DF0"/>
    <w:rsid w:val="16FE6557"/>
    <w:rsid w:val="176F6BB0"/>
    <w:rsid w:val="17D64044"/>
    <w:rsid w:val="18094FCA"/>
    <w:rsid w:val="18F64E36"/>
    <w:rsid w:val="1A02767A"/>
    <w:rsid w:val="1B7D5951"/>
    <w:rsid w:val="1B9D385D"/>
    <w:rsid w:val="1BA32D63"/>
    <w:rsid w:val="1C252119"/>
    <w:rsid w:val="1CF1774B"/>
    <w:rsid w:val="1DFB7631"/>
    <w:rsid w:val="1E1E29C9"/>
    <w:rsid w:val="1EF8338A"/>
    <w:rsid w:val="1FA938F9"/>
    <w:rsid w:val="20425FFC"/>
    <w:rsid w:val="20E81997"/>
    <w:rsid w:val="21F45999"/>
    <w:rsid w:val="229A5420"/>
    <w:rsid w:val="22BD1D2C"/>
    <w:rsid w:val="22FB3A94"/>
    <w:rsid w:val="23204BF7"/>
    <w:rsid w:val="23FC12D4"/>
    <w:rsid w:val="24095576"/>
    <w:rsid w:val="24626FA6"/>
    <w:rsid w:val="249D1FF2"/>
    <w:rsid w:val="25DE2DDA"/>
    <w:rsid w:val="25E95F17"/>
    <w:rsid w:val="28C96216"/>
    <w:rsid w:val="2A15141A"/>
    <w:rsid w:val="2A230D5A"/>
    <w:rsid w:val="2B370F4B"/>
    <w:rsid w:val="2C046B0D"/>
    <w:rsid w:val="2C8E2CA3"/>
    <w:rsid w:val="2D576387"/>
    <w:rsid w:val="2D810546"/>
    <w:rsid w:val="2D9D4A5A"/>
    <w:rsid w:val="2E8C2BEA"/>
    <w:rsid w:val="2F2B785B"/>
    <w:rsid w:val="30C528D7"/>
    <w:rsid w:val="3107144D"/>
    <w:rsid w:val="32863B5F"/>
    <w:rsid w:val="33E14065"/>
    <w:rsid w:val="34F44E31"/>
    <w:rsid w:val="35181061"/>
    <w:rsid w:val="36363D90"/>
    <w:rsid w:val="37011161"/>
    <w:rsid w:val="37BD6053"/>
    <w:rsid w:val="37DC5E4F"/>
    <w:rsid w:val="37F007B5"/>
    <w:rsid w:val="380C7C67"/>
    <w:rsid w:val="381713E6"/>
    <w:rsid w:val="38257707"/>
    <w:rsid w:val="38296E28"/>
    <w:rsid w:val="38561033"/>
    <w:rsid w:val="390708FB"/>
    <w:rsid w:val="391B46C0"/>
    <w:rsid w:val="39572F51"/>
    <w:rsid w:val="3A051401"/>
    <w:rsid w:val="3A311F3D"/>
    <w:rsid w:val="3A3962CE"/>
    <w:rsid w:val="3B057F4C"/>
    <w:rsid w:val="3B0770A9"/>
    <w:rsid w:val="3B292F36"/>
    <w:rsid w:val="3BF302F3"/>
    <w:rsid w:val="3C4F0C38"/>
    <w:rsid w:val="3C7A4E02"/>
    <w:rsid w:val="3C8D26A4"/>
    <w:rsid w:val="3CA904FC"/>
    <w:rsid w:val="3D2E5B71"/>
    <w:rsid w:val="3D3F603E"/>
    <w:rsid w:val="3D8F53D3"/>
    <w:rsid w:val="3E9058F4"/>
    <w:rsid w:val="3E963D77"/>
    <w:rsid w:val="3FB33E37"/>
    <w:rsid w:val="42D46393"/>
    <w:rsid w:val="44A02E0E"/>
    <w:rsid w:val="45760938"/>
    <w:rsid w:val="474B43DC"/>
    <w:rsid w:val="48273FDF"/>
    <w:rsid w:val="49740F2E"/>
    <w:rsid w:val="49DE3241"/>
    <w:rsid w:val="4A33479D"/>
    <w:rsid w:val="4B616ED2"/>
    <w:rsid w:val="4BB95F3E"/>
    <w:rsid w:val="4C9F5628"/>
    <w:rsid w:val="4D182C88"/>
    <w:rsid w:val="4D2C0602"/>
    <w:rsid w:val="4DBE6A90"/>
    <w:rsid w:val="4E5660BD"/>
    <w:rsid w:val="4E6F32AF"/>
    <w:rsid w:val="4E7E031F"/>
    <w:rsid w:val="4EC44670"/>
    <w:rsid w:val="4F594CAB"/>
    <w:rsid w:val="4F5A2432"/>
    <w:rsid w:val="4F6B078C"/>
    <w:rsid w:val="4F8F6FE6"/>
    <w:rsid w:val="4FA06378"/>
    <w:rsid w:val="50A8592E"/>
    <w:rsid w:val="51A754EC"/>
    <w:rsid w:val="51AF69CD"/>
    <w:rsid w:val="521600BC"/>
    <w:rsid w:val="52420EF7"/>
    <w:rsid w:val="52963321"/>
    <w:rsid w:val="52A14EC3"/>
    <w:rsid w:val="534B638F"/>
    <w:rsid w:val="53F21995"/>
    <w:rsid w:val="5418220F"/>
    <w:rsid w:val="546045FE"/>
    <w:rsid w:val="554D5290"/>
    <w:rsid w:val="56296E24"/>
    <w:rsid w:val="56E04626"/>
    <w:rsid w:val="57DC64E0"/>
    <w:rsid w:val="581A515D"/>
    <w:rsid w:val="584125D2"/>
    <w:rsid w:val="58AE1A31"/>
    <w:rsid w:val="58B053E8"/>
    <w:rsid w:val="58CB3CE0"/>
    <w:rsid w:val="595A5E33"/>
    <w:rsid w:val="59EA7F4F"/>
    <w:rsid w:val="5ADC54F0"/>
    <w:rsid w:val="5C741667"/>
    <w:rsid w:val="5CAB1AAC"/>
    <w:rsid w:val="5D186F18"/>
    <w:rsid w:val="5D9341C4"/>
    <w:rsid w:val="5F0745CE"/>
    <w:rsid w:val="5FCC6BAB"/>
    <w:rsid w:val="60886A5A"/>
    <w:rsid w:val="610464A6"/>
    <w:rsid w:val="61DF614B"/>
    <w:rsid w:val="629B3C5A"/>
    <w:rsid w:val="62A35618"/>
    <w:rsid w:val="62FC4118"/>
    <w:rsid w:val="636C5BCF"/>
    <w:rsid w:val="63D24027"/>
    <w:rsid w:val="64846CBA"/>
    <w:rsid w:val="65E14FB5"/>
    <w:rsid w:val="686D223D"/>
    <w:rsid w:val="691B2B1E"/>
    <w:rsid w:val="6BF01A2A"/>
    <w:rsid w:val="6C573973"/>
    <w:rsid w:val="6D2E3635"/>
    <w:rsid w:val="6D8F1939"/>
    <w:rsid w:val="6E5839D5"/>
    <w:rsid w:val="6E9D056A"/>
    <w:rsid w:val="712227CC"/>
    <w:rsid w:val="72C930BC"/>
    <w:rsid w:val="72DF6A85"/>
    <w:rsid w:val="74787DB6"/>
    <w:rsid w:val="74956EB9"/>
    <w:rsid w:val="74957015"/>
    <w:rsid w:val="75065B3C"/>
    <w:rsid w:val="75133ED9"/>
    <w:rsid w:val="75B92B32"/>
    <w:rsid w:val="7613722B"/>
    <w:rsid w:val="76497FA9"/>
    <w:rsid w:val="77053496"/>
    <w:rsid w:val="779F13E7"/>
    <w:rsid w:val="7A98414F"/>
    <w:rsid w:val="7B296116"/>
    <w:rsid w:val="7B74438D"/>
    <w:rsid w:val="7C2932D9"/>
    <w:rsid w:val="7D483034"/>
    <w:rsid w:val="7D7130C1"/>
    <w:rsid w:val="7E687326"/>
    <w:rsid w:val="7EB83636"/>
    <w:rsid w:val="7ECE4975"/>
    <w:rsid w:val="7F2E04CB"/>
    <w:rsid w:val="7F4F1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9"/>
    <w:qFormat/>
    <w:uiPriority w:val="0"/>
    <w:pPr>
      <w:keepNext/>
      <w:spacing w:line="360" w:lineRule="auto"/>
      <w:jc w:val="center"/>
      <w:outlineLvl w:val="0"/>
    </w:pPr>
    <w:rPr>
      <w:rFonts w:ascii="黑体" w:hAnsi="黑体" w:eastAsia="宋体" w:cs="Times New Roman"/>
      <w:b/>
      <w:sz w:val="36"/>
      <w:szCs w:val="24"/>
    </w:rPr>
  </w:style>
  <w:style w:type="paragraph" w:styleId="3">
    <w:name w:val="heading 2"/>
    <w:basedOn w:val="4"/>
    <w:next w:val="1"/>
    <w:link w:val="17"/>
    <w:semiHidden/>
    <w:unhideWhenUsed/>
    <w:qFormat/>
    <w:uiPriority w:val="0"/>
    <w:pPr>
      <w:keepNext/>
      <w:keepLines/>
      <w:spacing w:line="240" w:lineRule="auto"/>
      <w:jc w:val="center"/>
      <w:outlineLvl w:val="1"/>
    </w:pPr>
    <w:rPr>
      <w:rFonts w:ascii="Calibri" w:hAnsi="Calibri" w:eastAsia="宋体"/>
      <w:b/>
      <w:bCs/>
      <w:sz w:val="32"/>
      <w:szCs w:val="32"/>
    </w:rPr>
  </w:style>
  <w:style w:type="paragraph" w:styleId="5">
    <w:name w:val="heading 3"/>
    <w:basedOn w:val="1"/>
    <w:next w:val="1"/>
    <w:link w:val="18"/>
    <w:semiHidden/>
    <w:unhideWhenUsed/>
    <w:qFormat/>
    <w:uiPriority w:val="0"/>
    <w:pPr>
      <w:keepNext/>
      <w:keepLines/>
      <w:spacing w:line="360" w:lineRule="auto"/>
      <w:ind w:firstLine="0" w:firstLineChars="0"/>
      <w:jc w:val="center"/>
      <w:outlineLvl w:val="2"/>
    </w:pPr>
    <w:rPr>
      <w:rFonts w:ascii="Times New Roman" w:hAnsi="Times New Roman" w:eastAsia="宋体" w:cs="Times New Roman"/>
      <w:b/>
      <w:bCs/>
      <w:sz w:val="30"/>
      <w:szCs w:val="32"/>
      <w:lang w:val="zh-CN"/>
    </w:rPr>
  </w:style>
  <w:style w:type="paragraph" w:styleId="6">
    <w:name w:val="heading 4"/>
    <w:basedOn w:val="1"/>
    <w:next w:val="1"/>
    <w:link w:val="20"/>
    <w:semiHidden/>
    <w:unhideWhenUsed/>
    <w:qFormat/>
    <w:uiPriority w:val="0"/>
    <w:pPr>
      <w:spacing w:line="360" w:lineRule="auto"/>
      <w:ind w:left="0" w:firstLine="0"/>
      <w:outlineLvl w:val="3"/>
    </w:pPr>
    <w:rPr>
      <w:rFonts w:ascii="宋体" w:hAnsi="宋体" w:eastAsia="宋体" w:cs="宋体"/>
      <w:b/>
      <w:bCs/>
      <w:sz w:val="24"/>
      <w:szCs w:val="24"/>
      <w:lang w:val="zh-CN" w:bidi="zh-CN"/>
    </w:rPr>
  </w:style>
  <w:style w:type="paragraph" w:styleId="7">
    <w:name w:val="heading 5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outlineLvl w:val="4"/>
    </w:pPr>
    <w:rPr>
      <w:rFonts w:ascii="华文仿宋" w:hAnsi="华文仿宋" w:cs="华文仿宋"/>
      <w:b/>
      <w:sz w:val="28"/>
      <w:szCs w:val="22"/>
      <w:lang w:val="zh-CN" w:bidi="zh-CN"/>
    </w:rPr>
  </w:style>
  <w:style w:type="paragraph" w:styleId="8">
    <w:name w:val="heading 6"/>
    <w:basedOn w:val="1"/>
    <w:next w:val="1"/>
    <w:semiHidden/>
    <w:unhideWhenUsed/>
    <w:qFormat/>
    <w:uiPriority w:val="0"/>
    <w:pPr>
      <w:keepNext/>
      <w:keepLines/>
      <w:numPr>
        <w:ilvl w:val="5"/>
        <w:numId w:val="1"/>
      </w:numPr>
      <w:spacing w:beforeLines="0" w:beforeAutospacing="0" w:afterLines="0" w:afterAutospacing="0" w:line="360" w:lineRule="auto"/>
      <w:ind w:left="0" w:firstLine="0"/>
      <w:outlineLvl w:val="5"/>
    </w:pPr>
    <w:rPr>
      <w:rFonts w:ascii="Arial" w:hAnsi="Arial" w:eastAsia="黑体" w:cs="华文仿宋"/>
      <w:sz w:val="24"/>
      <w:szCs w:val="22"/>
      <w:lang w:val="zh-CN" w:bidi="zh-CN"/>
    </w:rPr>
  </w:style>
  <w:style w:type="paragraph" w:styleId="9">
    <w:name w:val="heading 7"/>
    <w:basedOn w:val="1"/>
    <w:next w:val="1"/>
    <w:semiHidden/>
    <w:unhideWhenUsed/>
    <w:qFormat/>
    <w:uiPriority w:val="0"/>
    <w:pPr>
      <w:keepNext/>
      <w:keepLines/>
      <w:numPr>
        <w:ilvl w:val="6"/>
        <w:numId w:val="1"/>
      </w:numPr>
      <w:spacing w:before="240" w:beforeLines="0" w:beforeAutospacing="0" w:after="64" w:afterLines="0" w:afterAutospacing="0" w:line="317" w:lineRule="auto"/>
      <w:ind w:left="1296" w:hanging="1296"/>
      <w:outlineLvl w:val="6"/>
    </w:pPr>
    <w:rPr>
      <w:sz w:val="24"/>
    </w:rPr>
  </w:style>
  <w:style w:type="paragraph" w:styleId="10">
    <w:name w:val="heading 8"/>
    <w:basedOn w:val="1"/>
    <w:next w:val="1"/>
    <w:semiHidden/>
    <w:unhideWhenUsed/>
    <w:qFormat/>
    <w:uiPriority w:val="0"/>
    <w:pPr>
      <w:keepNext/>
      <w:keepLines/>
      <w:numPr>
        <w:ilvl w:val="7"/>
        <w:numId w:val="1"/>
      </w:numPr>
      <w:spacing w:before="240" w:beforeLines="0" w:beforeAutospacing="0" w:after="64" w:afterLines="0" w:afterAutospacing="0" w:line="317" w:lineRule="auto"/>
      <w:ind w:left="1440" w:hanging="1440"/>
      <w:outlineLvl w:val="7"/>
    </w:pPr>
    <w:rPr>
      <w:rFonts w:ascii="Arial" w:hAnsi="Arial" w:eastAsia="黑体"/>
      <w:sz w:val="24"/>
    </w:rPr>
  </w:style>
  <w:style w:type="paragraph" w:styleId="11">
    <w:name w:val="heading 9"/>
    <w:basedOn w:val="1"/>
    <w:next w:val="1"/>
    <w:semiHidden/>
    <w:unhideWhenUsed/>
    <w:qFormat/>
    <w:uiPriority w:val="0"/>
    <w:pPr>
      <w:keepNext/>
      <w:keepLines/>
      <w:numPr>
        <w:ilvl w:val="8"/>
        <w:numId w:val="1"/>
      </w:numPr>
      <w:spacing w:before="240" w:beforeLines="0" w:beforeAutospacing="0" w:after="64" w:afterLines="0" w:afterAutospacing="0" w:line="317" w:lineRule="auto"/>
      <w:ind w:left="1584" w:hanging="1584"/>
      <w:outlineLvl w:val="8"/>
    </w:pPr>
    <w:rPr>
      <w:rFonts w:ascii="Arial" w:hAnsi="Arial" w:eastAsia="黑体"/>
      <w:sz w:val="21"/>
    </w:rPr>
  </w:style>
  <w:style w:type="character" w:default="1" w:styleId="16">
    <w:name w:val="Default Paragraph Font"/>
    <w:semiHidden/>
    <w:unhideWhenUsed/>
    <w:qFormat/>
    <w:uiPriority w:val="1"/>
  </w:style>
  <w:style w:type="table" w:default="1" w:styleId="1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next w:val="1"/>
    <w:qFormat/>
    <w:uiPriority w:val="0"/>
    <w:pPr>
      <w:spacing w:after="120" w:afterLines="0" w:afterAutospacing="0"/>
    </w:pPr>
  </w:style>
  <w:style w:type="paragraph" w:styleId="12">
    <w:name w:val="Normal Indent"/>
    <w:basedOn w:val="1"/>
    <w:qFormat/>
    <w:uiPriority w:val="0"/>
    <w:pPr>
      <w:ind w:firstLine="420" w:firstLineChars="200"/>
    </w:pPr>
  </w:style>
  <w:style w:type="paragraph" w:styleId="13">
    <w:name w:val="toa heading"/>
    <w:basedOn w:val="1"/>
    <w:next w:val="1"/>
    <w:qFormat/>
    <w:uiPriority w:val="0"/>
    <w:pPr>
      <w:spacing w:before="120" w:beforeLines="0" w:beforeAutospacing="0"/>
    </w:pPr>
    <w:rPr>
      <w:rFonts w:ascii="Arial" w:hAnsi="Arial"/>
      <w:sz w:val="24"/>
    </w:rPr>
  </w:style>
  <w:style w:type="paragraph" w:styleId="14">
    <w:name w:val="toc 1"/>
    <w:basedOn w:val="1"/>
    <w:next w:val="1"/>
    <w:qFormat/>
    <w:uiPriority w:val="0"/>
    <w:pPr>
      <w:spacing w:before="120" w:after="120"/>
    </w:pPr>
    <w:rPr>
      <w:rFonts w:ascii="仿宋" w:hAnsi="仿宋" w:eastAsia="仿宋" w:cs="Arial"/>
      <w:snapToGrid w:val="0"/>
      <w:color w:val="000000"/>
      <w:kern w:val="0"/>
      <w:sz w:val="24"/>
      <w:szCs w:val="21"/>
      <w:lang w:eastAsia="en-US"/>
    </w:rPr>
  </w:style>
  <w:style w:type="character" w:customStyle="1" w:styleId="17">
    <w:name w:val="标题 2 Char1"/>
    <w:link w:val="3"/>
    <w:qFormat/>
    <w:uiPriority w:val="0"/>
    <w:rPr>
      <w:rFonts w:ascii="Arial" w:hAnsi="Arial" w:eastAsia="宋体" w:cs="Times New Roman"/>
      <w:b/>
      <w:bCs/>
      <w:kern w:val="0"/>
      <w:sz w:val="36"/>
      <w:szCs w:val="22"/>
      <w:lang w:val="zh-CN" w:bidi="zh-CN"/>
    </w:rPr>
  </w:style>
  <w:style w:type="character" w:customStyle="1" w:styleId="18">
    <w:name w:val="标题 3 Char"/>
    <w:basedOn w:val="16"/>
    <w:link w:val="5"/>
    <w:qFormat/>
    <w:uiPriority w:val="0"/>
    <w:rPr>
      <w:rFonts w:ascii="Times New Roman" w:hAnsi="Times New Roman" w:eastAsia="宋体" w:cs="Times New Roman"/>
      <w:b/>
      <w:bCs/>
      <w:kern w:val="2"/>
      <w:sz w:val="32"/>
      <w:szCs w:val="32"/>
    </w:rPr>
  </w:style>
  <w:style w:type="character" w:customStyle="1" w:styleId="19">
    <w:name w:val="标题 1 Char"/>
    <w:basedOn w:val="16"/>
    <w:link w:val="2"/>
    <w:qFormat/>
    <w:uiPriority w:val="0"/>
    <w:rPr>
      <w:rFonts w:ascii="黑体" w:hAnsi="黑体" w:eastAsia="宋体" w:cs="Times New Roman"/>
      <w:b/>
      <w:kern w:val="2"/>
      <w:sz w:val="36"/>
      <w:szCs w:val="24"/>
    </w:rPr>
  </w:style>
  <w:style w:type="character" w:customStyle="1" w:styleId="20">
    <w:name w:val="标题 4 Char"/>
    <w:basedOn w:val="16"/>
    <w:link w:val="6"/>
    <w:qFormat/>
    <w:uiPriority w:val="0"/>
    <w:rPr>
      <w:rFonts w:ascii="宋体" w:hAnsi="宋体" w:eastAsia="宋体" w:cs="宋体"/>
      <w:b/>
      <w:color w:val="000000" w:themeColor="text1"/>
      <w:kern w:val="0"/>
      <w:sz w:val="30"/>
      <w:szCs w:val="28"/>
      <w:u w:val="none"/>
      <w:lang w:val="zh-CN" w:bidi="zh-CN"/>
      <w14:textFill>
        <w14:solidFill>
          <w14:schemeClr w14:val="tx1"/>
        </w14:solidFill>
      </w14:textFill>
    </w:rPr>
  </w:style>
  <w:style w:type="paragraph" w:customStyle="1" w:styleId="21">
    <w:name w:val="列出段落1"/>
    <w:basedOn w:val="1"/>
    <w:autoRedefine/>
    <w:qFormat/>
    <w:uiPriority w:val="34"/>
    <w:pPr>
      <w:ind w:firstLine="420" w:firstLineChars="200"/>
    </w:pPr>
    <w:rPr>
      <w:rFonts w:ascii="Calibri" w:hAnsi="Calibri" w:cs="黑体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Kingsoft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2025-09-02T08:15:42Z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FA20F9B7D1DE452E8CB300ED18DFA36B_13</vt:lpwstr>
  </property>
  <property fmtid="{D5CDD505-2E9C-101B-9397-08002B2CF9AE}" pid="4" name="KSOTemplateDocerSaveRecord">
    <vt:lpwstr>eyJoZGlkIjoiMTIzYjBkMDE0MDUwZWU1MDYzY2M0YTJiMmIyMWQyNDYiLCJ1c2VySWQiOiI5MTQ3Njg1NjkifQ==</vt:lpwstr>
  </property>
</Properties>
</file>