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89E497">
      <w:pPr>
        <w:ind w:left="0" w:leftChars="0" w:firstLine="0" w:firstLineChars="0"/>
        <w:jc w:val="center"/>
        <w:rPr>
          <w:rFonts w:hint="eastAsia" w:ascii="仿宋" w:hAnsi="仿宋" w:eastAsia="仿宋" w:cs="仿宋"/>
          <w:b/>
          <w:color w:val="auto"/>
          <w:sz w:val="28"/>
        </w:rPr>
      </w:pPr>
      <w:r>
        <w:rPr>
          <w:rFonts w:hint="eastAsia" w:ascii="仿宋" w:hAnsi="仿宋" w:eastAsia="仿宋" w:cs="仿宋"/>
          <w:b/>
          <w:color w:val="auto"/>
          <w:sz w:val="28"/>
          <w:lang w:val="zh-CN"/>
        </w:rPr>
        <w:t xml:space="preserve"> </w:t>
      </w:r>
      <w:r>
        <w:rPr>
          <w:rFonts w:hint="eastAsia" w:ascii="仿宋" w:hAnsi="仿宋" w:eastAsia="仿宋" w:cs="仿宋"/>
          <w:b/>
          <w:color w:val="auto"/>
          <w:sz w:val="28"/>
        </w:rPr>
        <w:t>供货服务方案</w:t>
      </w:r>
    </w:p>
    <w:p w14:paraId="6C83D423">
      <w:pPr>
        <w:ind w:firstLine="480"/>
        <w:rPr>
          <w:rFonts w:hint="eastAsia" w:ascii="仿宋" w:hAnsi="仿宋" w:eastAsia="仿宋" w:cs="仿宋"/>
          <w:color w:val="auto"/>
          <w:lang w:val="zh-CN"/>
        </w:rPr>
      </w:pPr>
      <w:r>
        <w:rPr>
          <w:rFonts w:hint="eastAsia" w:ascii="仿宋" w:hAnsi="仿宋" w:eastAsia="仿宋" w:cs="仿宋"/>
          <w:color w:val="auto"/>
        </w:rPr>
        <w:t>投标人</w:t>
      </w:r>
      <w:r>
        <w:rPr>
          <w:rFonts w:hint="eastAsia" w:ascii="仿宋" w:hAnsi="仿宋" w:eastAsia="仿宋" w:cs="仿宋"/>
          <w:color w:val="auto"/>
          <w:lang w:val="zh-CN"/>
        </w:rPr>
        <w:t>根据</w:t>
      </w:r>
      <w:r>
        <w:rPr>
          <w:rFonts w:hint="eastAsia" w:ascii="仿宋" w:hAnsi="仿宋" w:eastAsia="仿宋" w:cs="仿宋"/>
          <w:color w:val="auto"/>
        </w:rPr>
        <w:t>招标</w:t>
      </w:r>
      <w:r>
        <w:rPr>
          <w:rFonts w:hint="eastAsia" w:ascii="仿宋" w:hAnsi="仿宋" w:eastAsia="仿宋" w:cs="仿宋"/>
          <w:color w:val="auto"/>
          <w:lang w:val="zh-CN"/>
        </w:rPr>
        <w:t>文件要求及评审内容自行编制。</w:t>
      </w:r>
    </w:p>
    <w:p w14:paraId="06D34EB8">
      <w:pPr>
        <w:rPr>
          <w:rFonts w:hint="eastAsia" w:ascii="仿宋" w:hAnsi="仿宋" w:eastAsia="仿宋" w:cs="仿宋"/>
          <w:b/>
          <w:color w:val="auto"/>
          <w:kern w:val="44"/>
          <w:sz w:val="44"/>
        </w:rPr>
      </w:pPr>
      <w:r>
        <w:rPr>
          <w:rFonts w:hint="eastAsia" w:ascii="仿宋" w:hAnsi="仿宋" w:eastAsia="仿宋" w:cs="仿宋"/>
          <w:b/>
          <w:color w:val="auto"/>
          <w:kern w:val="44"/>
          <w:sz w:val="44"/>
        </w:rPr>
        <w:br w:type="page"/>
      </w:r>
    </w:p>
    <w:p w14:paraId="083BF7E0">
      <w:pPr>
        <w:keepNext/>
        <w:keepLines/>
        <w:numPr>
          <w:ilvl w:val="1"/>
          <w:numId w:val="0"/>
        </w:numPr>
        <w:spacing w:before="260" w:after="260"/>
        <w:jc w:val="center"/>
        <w:outlineLvl w:val="1"/>
        <w:rPr>
          <w:rFonts w:hint="eastAsia" w:ascii="仿宋" w:hAnsi="仿宋" w:eastAsia="仿宋" w:cs="仿宋"/>
          <w:b/>
          <w:color w:val="auto"/>
          <w:sz w:val="28"/>
        </w:rPr>
      </w:pPr>
      <w:bookmarkStart w:id="0" w:name="_Toc31050_WPSOffice_Level1"/>
      <w:bookmarkStart w:id="1" w:name="_Toc31795_WPSOffice_Level1"/>
      <w:bookmarkStart w:id="2" w:name="_Toc20889_WPSOffice_Level1"/>
      <w:bookmarkStart w:id="3" w:name="_Toc13445_WPSOffice_Level1"/>
      <w:bookmarkStart w:id="4" w:name="_Toc16423"/>
      <w:r>
        <w:rPr>
          <w:rFonts w:hint="eastAsia" w:ascii="仿宋" w:hAnsi="仿宋" w:eastAsia="仿宋" w:cs="仿宋"/>
          <w:b/>
          <w:color w:val="auto"/>
          <w:sz w:val="28"/>
        </w:rPr>
        <w:t>投标人认为有必要说明的其他资料</w:t>
      </w:r>
      <w:bookmarkEnd w:id="0"/>
      <w:bookmarkEnd w:id="1"/>
      <w:bookmarkEnd w:id="2"/>
      <w:bookmarkEnd w:id="3"/>
      <w:bookmarkEnd w:id="4"/>
    </w:p>
    <w:p w14:paraId="0047BA0A">
      <w:pPr>
        <w:ind w:firstLine="480"/>
        <w:rPr>
          <w:rFonts w:hint="eastAsia" w:ascii="仿宋" w:hAnsi="仿宋" w:eastAsia="仿宋" w:cs="仿宋"/>
          <w:color w:val="auto"/>
        </w:rPr>
      </w:pPr>
    </w:p>
    <w:p w14:paraId="493B56DA">
      <w:pPr>
        <w:ind w:firstLine="480"/>
        <w:rPr>
          <w:rFonts w:hint="eastAsia" w:ascii="仿宋" w:hAnsi="仿宋" w:eastAsia="仿宋" w:cs="仿宋"/>
          <w:color w:val="auto"/>
        </w:rPr>
      </w:pPr>
    </w:p>
    <w:p w14:paraId="624D7B3F">
      <w:r>
        <w:rPr>
          <w:rFonts w:hint="eastAsia" w:ascii="仿宋" w:hAnsi="仿宋" w:eastAsia="仿宋" w:cs="仿宋"/>
          <w:color w:val="auto"/>
        </w:rPr>
        <w:br w:type="textWrapping"/>
      </w:r>
    </w:p>
    <w:p w14:paraId="7605AED8"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EC031D"/>
    <w:rsid w:val="4DEC0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3" w:firstLineChars="200"/>
      <w:jc w:val="both"/>
    </w:pPr>
    <w:rPr>
      <w:rFonts w:eastAsia="楷体" w:asciiTheme="minorHAnsi" w:hAnsiTheme="minorHAnsi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2026-01-08T07:41:00Z</dcterms:created>
  <dc:creator>Administrator</dc:creator>
  <cp:lastModifiedBy>Administrator</cp:lastModifiedBy>
  <dcterms:modified xsi:type="dcterms:W3CDTF">2026-01-08T07:41:51Z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A1F96C04834346F5B589D813BC541926_11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