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706694">
      <w:pPr>
        <w:keepNext w:val="0"/>
        <w:keepLines w:val="0"/>
        <w:pageBreakBefore w:val="0"/>
        <w:kinsoku/>
        <w:wordWrap/>
        <w:overflowPunct/>
        <w:topLinePunct w:val="0"/>
        <w:autoSpaceDE/>
        <w:autoSpaceDN/>
        <w:bidi w:val="0"/>
        <w:adjustRightInd/>
        <w:snapToGrid/>
        <w:spacing w:line="520" w:lineRule="exact"/>
        <w:jc w:val="center"/>
        <w:textAlignment w:val="auto"/>
        <w:outlineLvl w:val="1"/>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t>投标方案说明书</w:t>
      </w:r>
    </w:p>
    <w:p w14:paraId="7BD05B44">
      <w:pPr>
        <w:pStyle w:val="6"/>
        <w:keepNext w:val="0"/>
        <w:keepLines w:val="0"/>
        <w:pageBreakBefore w:val="0"/>
        <w:kinsoku/>
        <w:wordWrap/>
        <w:overflowPunct/>
        <w:topLinePunct w:val="0"/>
        <w:autoSpaceDE/>
        <w:autoSpaceDN/>
        <w:bidi w:val="0"/>
        <w:adjustRightInd/>
        <w:snapToGrid/>
        <w:spacing w:line="520" w:lineRule="exact"/>
        <w:jc w:val="both"/>
        <w:textAlignment w:val="auto"/>
        <w:outlineLvl w:val="1"/>
        <w:rPr>
          <w:rFonts w:hint="eastAsia" w:cs="宋体" w:asciiTheme="minorEastAsia" w:hAnsiTheme="minorEastAsia" w:eastAsiaTheme="minorEastAsia"/>
          <w:color w:val="auto"/>
          <w:szCs w:val="24"/>
          <w:highlight w:val="none"/>
        </w:rPr>
        <w:sectPr>
          <w:pgSz w:w="11906" w:h="16838"/>
          <w:pgMar w:top="1440" w:right="1080" w:bottom="1440" w:left="1080" w:header="851" w:footer="992" w:gutter="0"/>
          <w:pgNumType w:fmt="decimal"/>
          <w:cols w:space="425" w:num="1"/>
          <w:docGrid w:type="lines" w:linePitch="312" w:charSpace="0"/>
        </w:sectPr>
      </w:pPr>
      <w:r>
        <w:rPr>
          <w:rFonts w:hint="eastAsia" w:ascii="仿宋" w:hAnsi="仿宋" w:eastAsia="仿宋" w:cs="仿宋"/>
          <w:color w:val="auto"/>
          <w:sz w:val="24"/>
          <w:szCs w:val="24"/>
          <w:highlight w:val="none"/>
        </w:rPr>
        <w:t>供应商按招标文件的要求，依据评审方法附件2“</w:t>
      </w:r>
      <w:r>
        <w:rPr>
          <w:rFonts w:hint="eastAsia" w:ascii="仿宋" w:hAnsi="仿宋" w:eastAsia="仿宋" w:cs="仿宋"/>
          <w:b/>
          <w:color w:val="auto"/>
          <w:spacing w:val="4"/>
          <w:sz w:val="24"/>
          <w:szCs w:val="24"/>
          <w:highlight w:val="none"/>
        </w:rPr>
        <w:t>评标因素及权重分值表</w:t>
      </w:r>
      <w:r>
        <w:rPr>
          <w:rFonts w:hint="eastAsia" w:ascii="仿宋" w:hAnsi="仿宋" w:eastAsia="仿宋" w:cs="仿宋"/>
          <w:color w:val="auto"/>
          <w:sz w:val="24"/>
          <w:szCs w:val="24"/>
          <w:highlight w:val="none"/>
        </w:rPr>
        <w:t>”相关内容编写，格式自拟。</w:t>
      </w:r>
    </w:p>
    <w:p w14:paraId="2BBCFE95">
      <w:pP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附表1</w:t>
      </w:r>
    </w:p>
    <w:p w14:paraId="45924348">
      <w:pPr>
        <w:spacing w:after="12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服务应答表</w:t>
      </w:r>
    </w:p>
    <w:tbl>
      <w:tblPr>
        <w:tblStyle w:val="4"/>
        <w:tblpPr w:leftFromText="180" w:rightFromText="180" w:vertAnchor="text" w:horzAnchor="page" w:tblpX="1687" w:tblpY="41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8"/>
        <w:gridCol w:w="2519"/>
        <w:gridCol w:w="2393"/>
        <w:gridCol w:w="1815"/>
        <w:gridCol w:w="1238"/>
      </w:tblGrid>
      <w:tr w14:paraId="2EFF6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trPr>
        <w:tc>
          <w:tcPr>
            <w:tcW w:w="1038" w:type="dxa"/>
            <w:vAlign w:val="center"/>
          </w:tcPr>
          <w:p w14:paraId="53E2903F">
            <w:pPr>
              <w:pStyle w:val="2"/>
              <w:tabs>
                <w:tab w:val="left" w:pos="6880"/>
              </w:tabs>
              <w:spacing w:line="360" w:lineRule="auto"/>
              <w:ind w:firstLine="0" w:firstLineChars="0"/>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序号</w:t>
            </w:r>
          </w:p>
        </w:tc>
        <w:tc>
          <w:tcPr>
            <w:tcW w:w="2519" w:type="dxa"/>
            <w:vAlign w:val="center"/>
          </w:tcPr>
          <w:p w14:paraId="48663400">
            <w:pPr>
              <w:pStyle w:val="2"/>
              <w:tabs>
                <w:tab w:val="left" w:pos="6880"/>
              </w:tabs>
              <w:spacing w:line="360" w:lineRule="auto"/>
              <w:ind w:firstLine="0" w:firstLineChars="0"/>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招标文件要求</w:t>
            </w:r>
          </w:p>
        </w:tc>
        <w:tc>
          <w:tcPr>
            <w:tcW w:w="2393" w:type="dxa"/>
            <w:vAlign w:val="center"/>
          </w:tcPr>
          <w:p w14:paraId="487D39FB">
            <w:pPr>
              <w:pStyle w:val="2"/>
              <w:tabs>
                <w:tab w:val="left" w:pos="6880"/>
              </w:tabs>
              <w:spacing w:line="360" w:lineRule="auto"/>
              <w:ind w:firstLine="120" w:firstLineChars="50"/>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投标文件的应答</w:t>
            </w:r>
          </w:p>
        </w:tc>
        <w:tc>
          <w:tcPr>
            <w:tcW w:w="1815" w:type="dxa"/>
            <w:vAlign w:val="center"/>
          </w:tcPr>
          <w:p w14:paraId="57C6A452">
            <w:pPr>
              <w:pStyle w:val="2"/>
              <w:tabs>
                <w:tab w:val="left" w:pos="6880"/>
              </w:tabs>
              <w:spacing w:line="360" w:lineRule="auto"/>
              <w:ind w:firstLine="0" w:firstLineChars="0"/>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响应/偏离</w:t>
            </w:r>
          </w:p>
        </w:tc>
        <w:tc>
          <w:tcPr>
            <w:tcW w:w="1238" w:type="dxa"/>
            <w:vAlign w:val="center"/>
          </w:tcPr>
          <w:p w14:paraId="6508F727">
            <w:pPr>
              <w:pStyle w:val="2"/>
              <w:tabs>
                <w:tab w:val="left" w:pos="6880"/>
              </w:tabs>
              <w:spacing w:line="360" w:lineRule="auto"/>
              <w:ind w:firstLine="0" w:firstLineChars="0"/>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备注</w:t>
            </w:r>
          </w:p>
        </w:tc>
      </w:tr>
      <w:tr w14:paraId="20B87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vAlign w:val="center"/>
          </w:tcPr>
          <w:p w14:paraId="35ACFACE">
            <w:pPr>
              <w:pStyle w:val="2"/>
              <w:tabs>
                <w:tab w:val="left" w:pos="34"/>
              </w:tabs>
              <w:spacing w:line="360" w:lineRule="auto"/>
              <w:ind w:left="-108" w:firstLine="0" w:firstLineChars="0"/>
              <w:jc w:val="center"/>
              <w:rPr>
                <w:rFonts w:hint="eastAsia" w:ascii="仿宋" w:hAnsi="仿宋" w:eastAsia="仿宋" w:cs="仿宋"/>
                <w:color w:val="auto"/>
                <w:kern w:val="0"/>
                <w:sz w:val="24"/>
                <w:szCs w:val="24"/>
                <w:highlight w:val="none"/>
              </w:rPr>
            </w:pPr>
          </w:p>
        </w:tc>
        <w:tc>
          <w:tcPr>
            <w:tcW w:w="2519" w:type="dxa"/>
            <w:vAlign w:val="center"/>
          </w:tcPr>
          <w:p w14:paraId="27245BDB">
            <w:pPr>
              <w:pStyle w:val="2"/>
              <w:tabs>
                <w:tab w:val="left" w:pos="6880"/>
              </w:tabs>
              <w:spacing w:line="360" w:lineRule="auto"/>
              <w:ind w:left="0" w:leftChars="0" w:firstLine="0" w:firstLineChars="0"/>
              <w:jc w:val="center"/>
              <w:rPr>
                <w:rFonts w:hint="eastAsia" w:ascii="仿宋" w:hAnsi="仿宋" w:eastAsia="仿宋" w:cs="仿宋"/>
                <w:color w:val="auto"/>
                <w:kern w:val="0"/>
                <w:sz w:val="24"/>
                <w:szCs w:val="24"/>
                <w:highlight w:val="none"/>
              </w:rPr>
            </w:pPr>
          </w:p>
        </w:tc>
        <w:tc>
          <w:tcPr>
            <w:tcW w:w="2393" w:type="dxa"/>
            <w:vAlign w:val="center"/>
          </w:tcPr>
          <w:p w14:paraId="1C00E49D">
            <w:pPr>
              <w:pStyle w:val="2"/>
              <w:tabs>
                <w:tab w:val="left" w:pos="6880"/>
              </w:tabs>
              <w:spacing w:line="360" w:lineRule="auto"/>
              <w:ind w:left="0" w:leftChars="0" w:firstLine="0" w:firstLineChars="0"/>
              <w:jc w:val="center"/>
              <w:rPr>
                <w:rFonts w:hint="eastAsia" w:ascii="仿宋" w:hAnsi="仿宋" w:eastAsia="仿宋" w:cs="仿宋"/>
                <w:color w:val="auto"/>
                <w:kern w:val="0"/>
                <w:sz w:val="24"/>
                <w:szCs w:val="24"/>
                <w:highlight w:val="none"/>
              </w:rPr>
            </w:pPr>
          </w:p>
        </w:tc>
        <w:tc>
          <w:tcPr>
            <w:tcW w:w="1815" w:type="dxa"/>
            <w:vAlign w:val="center"/>
          </w:tcPr>
          <w:p w14:paraId="23657BD8">
            <w:pPr>
              <w:pStyle w:val="2"/>
              <w:tabs>
                <w:tab w:val="left" w:pos="6880"/>
              </w:tabs>
              <w:spacing w:line="360" w:lineRule="auto"/>
              <w:ind w:left="0" w:leftChars="0" w:firstLine="0" w:firstLineChars="0"/>
              <w:jc w:val="center"/>
              <w:rPr>
                <w:rFonts w:hint="eastAsia" w:ascii="仿宋" w:hAnsi="仿宋" w:eastAsia="仿宋" w:cs="仿宋"/>
                <w:color w:val="auto"/>
                <w:kern w:val="0"/>
                <w:sz w:val="24"/>
                <w:szCs w:val="24"/>
                <w:highlight w:val="none"/>
              </w:rPr>
            </w:pPr>
          </w:p>
        </w:tc>
        <w:tc>
          <w:tcPr>
            <w:tcW w:w="1238" w:type="dxa"/>
            <w:vAlign w:val="center"/>
          </w:tcPr>
          <w:p w14:paraId="4CC19149">
            <w:pPr>
              <w:pStyle w:val="2"/>
              <w:tabs>
                <w:tab w:val="left" w:pos="6880"/>
              </w:tabs>
              <w:spacing w:line="360" w:lineRule="auto"/>
              <w:ind w:firstLine="480"/>
              <w:rPr>
                <w:rFonts w:hint="eastAsia" w:ascii="仿宋" w:hAnsi="仿宋" w:eastAsia="仿宋" w:cs="仿宋"/>
                <w:color w:val="auto"/>
                <w:kern w:val="0"/>
                <w:sz w:val="24"/>
                <w:szCs w:val="24"/>
                <w:highlight w:val="none"/>
              </w:rPr>
            </w:pPr>
          </w:p>
        </w:tc>
      </w:tr>
      <w:tr w14:paraId="09635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vAlign w:val="center"/>
          </w:tcPr>
          <w:p w14:paraId="077DF177">
            <w:pPr>
              <w:pStyle w:val="2"/>
              <w:tabs>
                <w:tab w:val="left" w:pos="34"/>
              </w:tabs>
              <w:spacing w:line="360" w:lineRule="auto"/>
              <w:ind w:left="-108" w:firstLine="0" w:firstLineChars="0"/>
              <w:jc w:val="center"/>
              <w:rPr>
                <w:rFonts w:hint="eastAsia" w:ascii="仿宋" w:hAnsi="仿宋" w:eastAsia="仿宋" w:cs="仿宋"/>
                <w:color w:val="auto"/>
                <w:kern w:val="0"/>
                <w:sz w:val="24"/>
                <w:szCs w:val="24"/>
                <w:highlight w:val="none"/>
              </w:rPr>
            </w:pPr>
          </w:p>
        </w:tc>
        <w:tc>
          <w:tcPr>
            <w:tcW w:w="2519" w:type="dxa"/>
            <w:vAlign w:val="center"/>
          </w:tcPr>
          <w:p w14:paraId="4267C992">
            <w:pPr>
              <w:pStyle w:val="2"/>
              <w:tabs>
                <w:tab w:val="left" w:pos="6880"/>
              </w:tabs>
              <w:spacing w:line="360" w:lineRule="auto"/>
              <w:ind w:left="0" w:leftChars="0" w:firstLine="0" w:firstLineChars="0"/>
              <w:jc w:val="center"/>
              <w:rPr>
                <w:rFonts w:hint="eastAsia" w:ascii="仿宋" w:hAnsi="仿宋" w:eastAsia="仿宋" w:cs="仿宋"/>
                <w:color w:val="auto"/>
                <w:kern w:val="0"/>
                <w:sz w:val="24"/>
                <w:szCs w:val="24"/>
                <w:highlight w:val="none"/>
              </w:rPr>
            </w:pPr>
          </w:p>
        </w:tc>
        <w:tc>
          <w:tcPr>
            <w:tcW w:w="2393" w:type="dxa"/>
            <w:vAlign w:val="center"/>
          </w:tcPr>
          <w:p w14:paraId="3BD9A94B">
            <w:pPr>
              <w:pStyle w:val="2"/>
              <w:tabs>
                <w:tab w:val="left" w:pos="6880"/>
              </w:tabs>
              <w:spacing w:line="360" w:lineRule="auto"/>
              <w:ind w:left="0" w:leftChars="0" w:firstLine="0" w:firstLineChars="0"/>
              <w:jc w:val="center"/>
              <w:rPr>
                <w:rFonts w:hint="eastAsia" w:ascii="仿宋" w:hAnsi="仿宋" w:eastAsia="仿宋" w:cs="仿宋"/>
                <w:color w:val="auto"/>
                <w:kern w:val="0"/>
                <w:sz w:val="24"/>
                <w:szCs w:val="24"/>
                <w:highlight w:val="none"/>
              </w:rPr>
            </w:pPr>
          </w:p>
        </w:tc>
        <w:tc>
          <w:tcPr>
            <w:tcW w:w="1815" w:type="dxa"/>
            <w:vAlign w:val="center"/>
          </w:tcPr>
          <w:p w14:paraId="37EF2C20">
            <w:pPr>
              <w:pStyle w:val="2"/>
              <w:tabs>
                <w:tab w:val="left" w:pos="6880"/>
              </w:tabs>
              <w:spacing w:line="360" w:lineRule="auto"/>
              <w:ind w:left="0" w:leftChars="0" w:firstLine="0" w:firstLineChars="0"/>
              <w:jc w:val="center"/>
              <w:rPr>
                <w:rFonts w:hint="eastAsia" w:ascii="仿宋" w:hAnsi="仿宋" w:eastAsia="仿宋" w:cs="仿宋"/>
                <w:color w:val="auto"/>
                <w:kern w:val="0"/>
                <w:sz w:val="24"/>
                <w:szCs w:val="24"/>
                <w:highlight w:val="none"/>
              </w:rPr>
            </w:pPr>
          </w:p>
        </w:tc>
        <w:tc>
          <w:tcPr>
            <w:tcW w:w="1238" w:type="dxa"/>
            <w:vAlign w:val="center"/>
          </w:tcPr>
          <w:p w14:paraId="26A035A4">
            <w:pPr>
              <w:pStyle w:val="2"/>
              <w:tabs>
                <w:tab w:val="left" w:pos="6880"/>
              </w:tabs>
              <w:spacing w:line="360" w:lineRule="auto"/>
              <w:ind w:firstLine="480"/>
              <w:rPr>
                <w:rFonts w:hint="eastAsia" w:ascii="仿宋" w:hAnsi="仿宋" w:eastAsia="仿宋" w:cs="仿宋"/>
                <w:color w:val="auto"/>
                <w:kern w:val="0"/>
                <w:sz w:val="24"/>
                <w:szCs w:val="24"/>
                <w:highlight w:val="none"/>
              </w:rPr>
            </w:pPr>
          </w:p>
        </w:tc>
      </w:tr>
      <w:tr w14:paraId="60BB4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vAlign w:val="center"/>
          </w:tcPr>
          <w:p w14:paraId="16EAA863">
            <w:pPr>
              <w:pStyle w:val="2"/>
              <w:tabs>
                <w:tab w:val="left" w:pos="34"/>
              </w:tabs>
              <w:spacing w:line="360" w:lineRule="auto"/>
              <w:ind w:left="-108" w:firstLine="0" w:firstLineChars="0"/>
              <w:jc w:val="center"/>
              <w:rPr>
                <w:rFonts w:hint="eastAsia" w:ascii="仿宋" w:hAnsi="仿宋" w:eastAsia="仿宋" w:cs="仿宋"/>
                <w:color w:val="auto"/>
                <w:kern w:val="0"/>
                <w:sz w:val="24"/>
                <w:szCs w:val="24"/>
                <w:highlight w:val="none"/>
              </w:rPr>
            </w:pPr>
          </w:p>
        </w:tc>
        <w:tc>
          <w:tcPr>
            <w:tcW w:w="2519" w:type="dxa"/>
            <w:vAlign w:val="center"/>
          </w:tcPr>
          <w:p w14:paraId="71E01E73">
            <w:pPr>
              <w:pStyle w:val="2"/>
              <w:tabs>
                <w:tab w:val="left" w:pos="6880"/>
              </w:tabs>
              <w:spacing w:line="360" w:lineRule="auto"/>
              <w:ind w:left="0" w:leftChars="0" w:firstLine="0" w:firstLineChars="0"/>
              <w:jc w:val="center"/>
              <w:rPr>
                <w:rFonts w:hint="eastAsia" w:ascii="仿宋" w:hAnsi="仿宋" w:eastAsia="仿宋" w:cs="仿宋"/>
                <w:color w:val="auto"/>
                <w:kern w:val="0"/>
                <w:sz w:val="24"/>
                <w:szCs w:val="24"/>
                <w:highlight w:val="none"/>
              </w:rPr>
            </w:pPr>
          </w:p>
        </w:tc>
        <w:tc>
          <w:tcPr>
            <w:tcW w:w="2393" w:type="dxa"/>
            <w:vAlign w:val="center"/>
          </w:tcPr>
          <w:p w14:paraId="4BF3D802">
            <w:pPr>
              <w:pStyle w:val="2"/>
              <w:tabs>
                <w:tab w:val="left" w:pos="6880"/>
              </w:tabs>
              <w:spacing w:line="360" w:lineRule="auto"/>
              <w:ind w:left="0" w:leftChars="0" w:firstLine="0" w:firstLineChars="0"/>
              <w:jc w:val="center"/>
              <w:rPr>
                <w:rFonts w:hint="eastAsia" w:ascii="仿宋" w:hAnsi="仿宋" w:eastAsia="仿宋" w:cs="仿宋"/>
                <w:color w:val="auto"/>
                <w:kern w:val="0"/>
                <w:sz w:val="24"/>
                <w:szCs w:val="24"/>
                <w:highlight w:val="none"/>
              </w:rPr>
            </w:pPr>
          </w:p>
        </w:tc>
        <w:tc>
          <w:tcPr>
            <w:tcW w:w="1815" w:type="dxa"/>
            <w:vAlign w:val="center"/>
          </w:tcPr>
          <w:p w14:paraId="79461C02">
            <w:pPr>
              <w:pStyle w:val="2"/>
              <w:tabs>
                <w:tab w:val="left" w:pos="6880"/>
              </w:tabs>
              <w:spacing w:line="360" w:lineRule="auto"/>
              <w:ind w:left="0" w:leftChars="0" w:firstLine="0" w:firstLineChars="0"/>
              <w:jc w:val="center"/>
              <w:rPr>
                <w:rFonts w:hint="eastAsia" w:ascii="仿宋" w:hAnsi="仿宋" w:eastAsia="仿宋" w:cs="仿宋"/>
                <w:color w:val="auto"/>
                <w:kern w:val="0"/>
                <w:sz w:val="24"/>
                <w:szCs w:val="24"/>
                <w:highlight w:val="none"/>
              </w:rPr>
            </w:pPr>
          </w:p>
        </w:tc>
        <w:tc>
          <w:tcPr>
            <w:tcW w:w="1238" w:type="dxa"/>
            <w:vAlign w:val="center"/>
          </w:tcPr>
          <w:p w14:paraId="46F03813">
            <w:pPr>
              <w:pStyle w:val="2"/>
              <w:tabs>
                <w:tab w:val="left" w:pos="6880"/>
              </w:tabs>
              <w:spacing w:line="360" w:lineRule="auto"/>
              <w:ind w:firstLine="480"/>
              <w:rPr>
                <w:rFonts w:hint="eastAsia" w:ascii="仿宋" w:hAnsi="仿宋" w:eastAsia="仿宋" w:cs="仿宋"/>
                <w:color w:val="auto"/>
                <w:kern w:val="0"/>
                <w:sz w:val="24"/>
                <w:szCs w:val="24"/>
                <w:highlight w:val="none"/>
              </w:rPr>
            </w:pPr>
          </w:p>
        </w:tc>
      </w:tr>
      <w:tr w14:paraId="30C45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vAlign w:val="center"/>
          </w:tcPr>
          <w:p w14:paraId="77CC3F29">
            <w:pPr>
              <w:pStyle w:val="2"/>
              <w:tabs>
                <w:tab w:val="left" w:pos="34"/>
              </w:tabs>
              <w:spacing w:line="360" w:lineRule="auto"/>
              <w:ind w:left="-108" w:firstLine="0" w:firstLineChars="0"/>
              <w:jc w:val="center"/>
              <w:rPr>
                <w:rFonts w:hint="eastAsia" w:ascii="仿宋" w:hAnsi="仿宋" w:eastAsia="仿宋" w:cs="仿宋"/>
                <w:color w:val="auto"/>
                <w:kern w:val="0"/>
                <w:sz w:val="24"/>
                <w:szCs w:val="24"/>
                <w:highlight w:val="none"/>
              </w:rPr>
            </w:pPr>
          </w:p>
        </w:tc>
        <w:tc>
          <w:tcPr>
            <w:tcW w:w="2519" w:type="dxa"/>
            <w:vAlign w:val="center"/>
          </w:tcPr>
          <w:p w14:paraId="3796CEDC">
            <w:pPr>
              <w:pStyle w:val="2"/>
              <w:tabs>
                <w:tab w:val="left" w:pos="6880"/>
              </w:tabs>
              <w:spacing w:line="360" w:lineRule="auto"/>
              <w:ind w:left="0" w:leftChars="0" w:firstLine="0" w:firstLineChars="0"/>
              <w:jc w:val="center"/>
              <w:rPr>
                <w:rFonts w:hint="eastAsia" w:ascii="仿宋" w:hAnsi="仿宋" w:eastAsia="仿宋" w:cs="仿宋"/>
                <w:color w:val="auto"/>
                <w:kern w:val="0"/>
                <w:sz w:val="24"/>
                <w:szCs w:val="24"/>
                <w:highlight w:val="none"/>
              </w:rPr>
            </w:pPr>
          </w:p>
        </w:tc>
        <w:tc>
          <w:tcPr>
            <w:tcW w:w="2393" w:type="dxa"/>
            <w:vAlign w:val="center"/>
          </w:tcPr>
          <w:p w14:paraId="3CC27D3E">
            <w:pPr>
              <w:pStyle w:val="2"/>
              <w:tabs>
                <w:tab w:val="left" w:pos="6880"/>
              </w:tabs>
              <w:spacing w:line="360" w:lineRule="auto"/>
              <w:ind w:left="0" w:leftChars="0" w:firstLine="0" w:firstLineChars="0"/>
              <w:jc w:val="center"/>
              <w:rPr>
                <w:rFonts w:hint="eastAsia" w:ascii="仿宋" w:hAnsi="仿宋" w:eastAsia="仿宋" w:cs="仿宋"/>
                <w:color w:val="auto"/>
                <w:kern w:val="0"/>
                <w:sz w:val="24"/>
                <w:szCs w:val="24"/>
                <w:highlight w:val="none"/>
              </w:rPr>
            </w:pPr>
          </w:p>
        </w:tc>
        <w:tc>
          <w:tcPr>
            <w:tcW w:w="1815" w:type="dxa"/>
            <w:vAlign w:val="center"/>
          </w:tcPr>
          <w:p w14:paraId="29B205D8">
            <w:pPr>
              <w:pStyle w:val="2"/>
              <w:tabs>
                <w:tab w:val="left" w:pos="6880"/>
              </w:tabs>
              <w:spacing w:line="360" w:lineRule="auto"/>
              <w:ind w:left="0" w:leftChars="0" w:firstLine="0" w:firstLineChars="0"/>
              <w:jc w:val="center"/>
              <w:rPr>
                <w:rFonts w:hint="eastAsia" w:ascii="仿宋" w:hAnsi="仿宋" w:eastAsia="仿宋" w:cs="仿宋"/>
                <w:color w:val="auto"/>
                <w:kern w:val="0"/>
                <w:sz w:val="24"/>
                <w:szCs w:val="24"/>
                <w:highlight w:val="none"/>
              </w:rPr>
            </w:pPr>
          </w:p>
        </w:tc>
        <w:tc>
          <w:tcPr>
            <w:tcW w:w="1238" w:type="dxa"/>
            <w:vAlign w:val="center"/>
          </w:tcPr>
          <w:p w14:paraId="4C90EC22">
            <w:pPr>
              <w:pStyle w:val="2"/>
              <w:tabs>
                <w:tab w:val="left" w:pos="6880"/>
              </w:tabs>
              <w:spacing w:line="360" w:lineRule="auto"/>
              <w:ind w:firstLine="480"/>
              <w:rPr>
                <w:rFonts w:hint="eastAsia" w:ascii="仿宋" w:hAnsi="仿宋" w:eastAsia="仿宋" w:cs="仿宋"/>
                <w:color w:val="auto"/>
                <w:kern w:val="0"/>
                <w:sz w:val="24"/>
                <w:szCs w:val="24"/>
                <w:highlight w:val="none"/>
              </w:rPr>
            </w:pPr>
          </w:p>
        </w:tc>
      </w:tr>
      <w:tr w14:paraId="20CE9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vAlign w:val="center"/>
          </w:tcPr>
          <w:p w14:paraId="38A9A902">
            <w:pPr>
              <w:pStyle w:val="2"/>
              <w:tabs>
                <w:tab w:val="left" w:pos="34"/>
              </w:tabs>
              <w:spacing w:line="360" w:lineRule="auto"/>
              <w:ind w:left="-108" w:firstLine="0" w:firstLineChars="0"/>
              <w:jc w:val="center"/>
              <w:rPr>
                <w:rFonts w:hint="eastAsia" w:ascii="仿宋" w:hAnsi="仿宋" w:eastAsia="仿宋" w:cs="仿宋"/>
                <w:color w:val="auto"/>
                <w:kern w:val="0"/>
                <w:sz w:val="24"/>
                <w:szCs w:val="24"/>
                <w:highlight w:val="none"/>
              </w:rPr>
            </w:pPr>
          </w:p>
        </w:tc>
        <w:tc>
          <w:tcPr>
            <w:tcW w:w="2519" w:type="dxa"/>
            <w:vAlign w:val="center"/>
          </w:tcPr>
          <w:p w14:paraId="0F14E106">
            <w:pPr>
              <w:pStyle w:val="2"/>
              <w:tabs>
                <w:tab w:val="left" w:pos="6880"/>
              </w:tabs>
              <w:spacing w:line="360" w:lineRule="auto"/>
              <w:ind w:left="0" w:leftChars="0" w:firstLine="0" w:firstLineChars="0"/>
              <w:jc w:val="center"/>
              <w:rPr>
                <w:rFonts w:hint="eastAsia" w:ascii="仿宋" w:hAnsi="仿宋" w:eastAsia="仿宋" w:cs="仿宋"/>
                <w:color w:val="auto"/>
                <w:kern w:val="0"/>
                <w:sz w:val="24"/>
                <w:szCs w:val="24"/>
                <w:highlight w:val="none"/>
              </w:rPr>
            </w:pPr>
          </w:p>
        </w:tc>
        <w:tc>
          <w:tcPr>
            <w:tcW w:w="2393" w:type="dxa"/>
            <w:vAlign w:val="center"/>
          </w:tcPr>
          <w:p w14:paraId="71C0BA8C">
            <w:pPr>
              <w:pStyle w:val="2"/>
              <w:tabs>
                <w:tab w:val="left" w:pos="6880"/>
              </w:tabs>
              <w:spacing w:line="360" w:lineRule="auto"/>
              <w:ind w:left="0" w:leftChars="0" w:firstLine="0" w:firstLineChars="0"/>
              <w:jc w:val="center"/>
              <w:rPr>
                <w:rFonts w:hint="eastAsia" w:ascii="仿宋" w:hAnsi="仿宋" w:eastAsia="仿宋" w:cs="仿宋"/>
                <w:color w:val="auto"/>
                <w:kern w:val="0"/>
                <w:sz w:val="24"/>
                <w:szCs w:val="24"/>
                <w:highlight w:val="none"/>
              </w:rPr>
            </w:pPr>
          </w:p>
        </w:tc>
        <w:tc>
          <w:tcPr>
            <w:tcW w:w="1815" w:type="dxa"/>
            <w:vAlign w:val="center"/>
          </w:tcPr>
          <w:p w14:paraId="40411419">
            <w:pPr>
              <w:pStyle w:val="2"/>
              <w:tabs>
                <w:tab w:val="left" w:pos="6880"/>
              </w:tabs>
              <w:spacing w:line="360" w:lineRule="auto"/>
              <w:ind w:left="0" w:leftChars="0" w:firstLine="0" w:firstLineChars="0"/>
              <w:jc w:val="center"/>
              <w:rPr>
                <w:rFonts w:hint="eastAsia" w:ascii="仿宋" w:hAnsi="仿宋" w:eastAsia="仿宋" w:cs="仿宋"/>
                <w:color w:val="auto"/>
                <w:kern w:val="0"/>
                <w:sz w:val="24"/>
                <w:szCs w:val="24"/>
                <w:highlight w:val="none"/>
              </w:rPr>
            </w:pPr>
          </w:p>
        </w:tc>
        <w:tc>
          <w:tcPr>
            <w:tcW w:w="1238" w:type="dxa"/>
            <w:vAlign w:val="center"/>
          </w:tcPr>
          <w:p w14:paraId="09FCB68F">
            <w:pPr>
              <w:pStyle w:val="2"/>
              <w:tabs>
                <w:tab w:val="left" w:pos="6880"/>
              </w:tabs>
              <w:spacing w:line="360" w:lineRule="auto"/>
              <w:ind w:firstLine="480"/>
              <w:rPr>
                <w:rFonts w:hint="eastAsia" w:ascii="仿宋" w:hAnsi="仿宋" w:eastAsia="仿宋" w:cs="仿宋"/>
                <w:color w:val="auto"/>
                <w:kern w:val="0"/>
                <w:sz w:val="24"/>
                <w:szCs w:val="24"/>
                <w:highlight w:val="none"/>
              </w:rPr>
            </w:pPr>
          </w:p>
        </w:tc>
      </w:tr>
      <w:tr w14:paraId="08940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vAlign w:val="center"/>
          </w:tcPr>
          <w:p w14:paraId="0308C593">
            <w:pPr>
              <w:pStyle w:val="2"/>
              <w:tabs>
                <w:tab w:val="left" w:pos="34"/>
              </w:tabs>
              <w:spacing w:line="360" w:lineRule="auto"/>
              <w:ind w:left="-108" w:firstLine="0" w:firstLineChars="0"/>
              <w:jc w:val="center"/>
              <w:rPr>
                <w:rFonts w:hint="eastAsia" w:ascii="仿宋" w:hAnsi="仿宋" w:eastAsia="仿宋" w:cs="仿宋"/>
                <w:color w:val="auto"/>
                <w:kern w:val="0"/>
                <w:sz w:val="24"/>
                <w:szCs w:val="24"/>
                <w:highlight w:val="none"/>
              </w:rPr>
            </w:pPr>
          </w:p>
        </w:tc>
        <w:tc>
          <w:tcPr>
            <w:tcW w:w="2519" w:type="dxa"/>
            <w:vAlign w:val="center"/>
          </w:tcPr>
          <w:p w14:paraId="00569BFB">
            <w:pPr>
              <w:pStyle w:val="2"/>
              <w:tabs>
                <w:tab w:val="left" w:pos="6880"/>
              </w:tabs>
              <w:spacing w:line="360" w:lineRule="auto"/>
              <w:ind w:left="0" w:leftChars="0" w:firstLine="0" w:firstLineChars="0"/>
              <w:jc w:val="center"/>
              <w:rPr>
                <w:rFonts w:hint="eastAsia" w:ascii="仿宋" w:hAnsi="仿宋" w:eastAsia="仿宋" w:cs="仿宋"/>
                <w:color w:val="auto"/>
                <w:kern w:val="0"/>
                <w:sz w:val="24"/>
                <w:szCs w:val="24"/>
                <w:highlight w:val="none"/>
              </w:rPr>
            </w:pPr>
          </w:p>
        </w:tc>
        <w:tc>
          <w:tcPr>
            <w:tcW w:w="2393" w:type="dxa"/>
            <w:vAlign w:val="center"/>
          </w:tcPr>
          <w:p w14:paraId="556B9822">
            <w:pPr>
              <w:pStyle w:val="2"/>
              <w:tabs>
                <w:tab w:val="left" w:pos="6880"/>
              </w:tabs>
              <w:spacing w:line="360" w:lineRule="auto"/>
              <w:ind w:left="0" w:leftChars="0" w:firstLine="0" w:firstLineChars="0"/>
              <w:jc w:val="center"/>
              <w:rPr>
                <w:rFonts w:hint="eastAsia" w:ascii="仿宋" w:hAnsi="仿宋" w:eastAsia="仿宋" w:cs="仿宋"/>
                <w:color w:val="auto"/>
                <w:kern w:val="0"/>
                <w:sz w:val="24"/>
                <w:szCs w:val="24"/>
                <w:highlight w:val="none"/>
              </w:rPr>
            </w:pPr>
          </w:p>
        </w:tc>
        <w:tc>
          <w:tcPr>
            <w:tcW w:w="1815" w:type="dxa"/>
            <w:vAlign w:val="center"/>
          </w:tcPr>
          <w:p w14:paraId="2FAFC1E3">
            <w:pPr>
              <w:pStyle w:val="2"/>
              <w:tabs>
                <w:tab w:val="left" w:pos="6880"/>
              </w:tabs>
              <w:spacing w:line="360" w:lineRule="auto"/>
              <w:ind w:left="0" w:leftChars="0" w:firstLine="0" w:firstLineChars="0"/>
              <w:jc w:val="center"/>
              <w:rPr>
                <w:rFonts w:hint="eastAsia" w:ascii="仿宋" w:hAnsi="仿宋" w:eastAsia="仿宋" w:cs="仿宋"/>
                <w:color w:val="auto"/>
                <w:kern w:val="0"/>
                <w:sz w:val="24"/>
                <w:szCs w:val="24"/>
                <w:highlight w:val="none"/>
              </w:rPr>
            </w:pPr>
          </w:p>
        </w:tc>
        <w:tc>
          <w:tcPr>
            <w:tcW w:w="1238" w:type="dxa"/>
            <w:vAlign w:val="center"/>
          </w:tcPr>
          <w:p w14:paraId="6351E68D">
            <w:pPr>
              <w:pStyle w:val="2"/>
              <w:tabs>
                <w:tab w:val="left" w:pos="6880"/>
              </w:tabs>
              <w:spacing w:line="360" w:lineRule="auto"/>
              <w:ind w:firstLine="480"/>
              <w:rPr>
                <w:rFonts w:hint="eastAsia" w:ascii="仿宋" w:hAnsi="仿宋" w:eastAsia="仿宋" w:cs="仿宋"/>
                <w:color w:val="auto"/>
                <w:kern w:val="0"/>
                <w:sz w:val="24"/>
                <w:szCs w:val="24"/>
                <w:highlight w:val="none"/>
              </w:rPr>
            </w:pPr>
          </w:p>
        </w:tc>
      </w:tr>
      <w:tr w14:paraId="42B1C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vAlign w:val="center"/>
          </w:tcPr>
          <w:p w14:paraId="6B341E46">
            <w:pPr>
              <w:pStyle w:val="2"/>
              <w:tabs>
                <w:tab w:val="left" w:pos="34"/>
              </w:tabs>
              <w:spacing w:line="360" w:lineRule="auto"/>
              <w:ind w:left="-108" w:firstLine="0" w:firstLineChars="0"/>
              <w:jc w:val="center"/>
              <w:rPr>
                <w:rFonts w:hint="eastAsia" w:ascii="仿宋" w:hAnsi="仿宋" w:eastAsia="仿宋" w:cs="仿宋"/>
                <w:color w:val="auto"/>
                <w:kern w:val="0"/>
                <w:sz w:val="24"/>
                <w:szCs w:val="24"/>
                <w:highlight w:val="none"/>
              </w:rPr>
            </w:pPr>
          </w:p>
        </w:tc>
        <w:tc>
          <w:tcPr>
            <w:tcW w:w="2519" w:type="dxa"/>
            <w:vAlign w:val="center"/>
          </w:tcPr>
          <w:p w14:paraId="58472636">
            <w:pPr>
              <w:pStyle w:val="2"/>
              <w:tabs>
                <w:tab w:val="left" w:pos="6880"/>
              </w:tabs>
              <w:spacing w:line="360" w:lineRule="auto"/>
              <w:ind w:left="0" w:leftChars="0" w:firstLine="0" w:firstLineChars="0"/>
              <w:jc w:val="center"/>
              <w:rPr>
                <w:rFonts w:hint="eastAsia" w:ascii="仿宋" w:hAnsi="仿宋" w:eastAsia="仿宋" w:cs="仿宋"/>
                <w:color w:val="auto"/>
                <w:kern w:val="0"/>
                <w:sz w:val="24"/>
                <w:szCs w:val="24"/>
                <w:highlight w:val="none"/>
              </w:rPr>
            </w:pPr>
          </w:p>
        </w:tc>
        <w:tc>
          <w:tcPr>
            <w:tcW w:w="2393" w:type="dxa"/>
            <w:vAlign w:val="center"/>
          </w:tcPr>
          <w:p w14:paraId="401CA6E6">
            <w:pPr>
              <w:pStyle w:val="2"/>
              <w:tabs>
                <w:tab w:val="left" w:pos="6880"/>
              </w:tabs>
              <w:spacing w:line="360" w:lineRule="auto"/>
              <w:ind w:left="0" w:leftChars="0" w:firstLine="0" w:firstLineChars="0"/>
              <w:jc w:val="center"/>
              <w:rPr>
                <w:rFonts w:hint="eastAsia" w:ascii="仿宋" w:hAnsi="仿宋" w:eastAsia="仿宋" w:cs="仿宋"/>
                <w:color w:val="auto"/>
                <w:kern w:val="0"/>
                <w:sz w:val="24"/>
                <w:szCs w:val="24"/>
                <w:highlight w:val="none"/>
              </w:rPr>
            </w:pPr>
          </w:p>
        </w:tc>
        <w:tc>
          <w:tcPr>
            <w:tcW w:w="1815" w:type="dxa"/>
            <w:vAlign w:val="center"/>
          </w:tcPr>
          <w:p w14:paraId="6A81AA62">
            <w:pPr>
              <w:pStyle w:val="2"/>
              <w:tabs>
                <w:tab w:val="left" w:pos="6880"/>
              </w:tabs>
              <w:spacing w:line="360" w:lineRule="auto"/>
              <w:ind w:left="0" w:leftChars="0" w:firstLine="0" w:firstLineChars="0"/>
              <w:jc w:val="center"/>
              <w:rPr>
                <w:rFonts w:hint="eastAsia" w:ascii="仿宋" w:hAnsi="仿宋" w:eastAsia="仿宋" w:cs="仿宋"/>
                <w:color w:val="auto"/>
                <w:kern w:val="0"/>
                <w:sz w:val="24"/>
                <w:szCs w:val="24"/>
                <w:highlight w:val="none"/>
              </w:rPr>
            </w:pPr>
          </w:p>
        </w:tc>
        <w:tc>
          <w:tcPr>
            <w:tcW w:w="1238" w:type="dxa"/>
            <w:vAlign w:val="center"/>
          </w:tcPr>
          <w:p w14:paraId="477DE60F">
            <w:pPr>
              <w:pStyle w:val="2"/>
              <w:tabs>
                <w:tab w:val="left" w:pos="6880"/>
              </w:tabs>
              <w:spacing w:line="360" w:lineRule="auto"/>
              <w:ind w:firstLine="480"/>
              <w:rPr>
                <w:rFonts w:hint="eastAsia" w:ascii="仿宋" w:hAnsi="仿宋" w:eastAsia="仿宋" w:cs="仿宋"/>
                <w:color w:val="auto"/>
                <w:kern w:val="0"/>
                <w:sz w:val="24"/>
                <w:szCs w:val="24"/>
                <w:highlight w:val="none"/>
              </w:rPr>
            </w:pPr>
          </w:p>
        </w:tc>
      </w:tr>
      <w:tr w14:paraId="68AE7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vAlign w:val="center"/>
          </w:tcPr>
          <w:p w14:paraId="34A2E837">
            <w:pPr>
              <w:pStyle w:val="2"/>
              <w:tabs>
                <w:tab w:val="left" w:pos="34"/>
              </w:tabs>
              <w:spacing w:line="360" w:lineRule="auto"/>
              <w:ind w:left="-108" w:firstLine="0" w:firstLineChars="0"/>
              <w:jc w:val="center"/>
              <w:rPr>
                <w:rFonts w:hint="eastAsia" w:ascii="仿宋" w:hAnsi="仿宋" w:eastAsia="仿宋" w:cs="仿宋"/>
                <w:color w:val="auto"/>
                <w:kern w:val="0"/>
                <w:sz w:val="24"/>
                <w:szCs w:val="24"/>
                <w:highlight w:val="none"/>
              </w:rPr>
            </w:pPr>
          </w:p>
        </w:tc>
        <w:tc>
          <w:tcPr>
            <w:tcW w:w="2519" w:type="dxa"/>
            <w:vAlign w:val="center"/>
          </w:tcPr>
          <w:p w14:paraId="6257BC28">
            <w:pPr>
              <w:pStyle w:val="2"/>
              <w:tabs>
                <w:tab w:val="left" w:pos="6880"/>
              </w:tabs>
              <w:spacing w:line="360" w:lineRule="auto"/>
              <w:ind w:left="0" w:leftChars="0" w:firstLine="0" w:firstLineChars="0"/>
              <w:jc w:val="center"/>
              <w:rPr>
                <w:rFonts w:hint="eastAsia" w:ascii="仿宋" w:hAnsi="仿宋" w:eastAsia="仿宋" w:cs="仿宋"/>
                <w:color w:val="auto"/>
                <w:kern w:val="0"/>
                <w:sz w:val="24"/>
                <w:szCs w:val="24"/>
                <w:highlight w:val="none"/>
              </w:rPr>
            </w:pPr>
          </w:p>
        </w:tc>
        <w:tc>
          <w:tcPr>
            <w:tcW w:w="2393" w:type="dxa"/>
            <w:vAlign w:val="center"/>
          </w:tcPr>
          <w:p w14:paraId="742CD418">
            <w:pPr>
              <w:pStyle w:val="2"/>
              <w:tabs>
                <w:tab w:val="left" w:pos="6880"/>
              </w:tabs>
              <w:spacing w:line="360" w:lineRule="auto"/>
              <w:ind w:left="0" w:leftChars="0" w:firstLine="0" w:firstLineChars="0"/>
              <w:jc w:val="center"/>
              <w:rPr>
                <w:rFonts w:hint="eastAsia" w:ascii="仿宋" w:hAnsi="仿宋" w:eastAsia="仿宋" w:cs="仿宋"/>
                <w:color w:val="auto"/>
                <w:kern w:val="0"/>
                <w:sz w:val="24"/>
                <w:szCs w:val="24"/>
                <w:highlight w:val="none"/>
              </w:rPr>
            </w:pPr>
          </w:p>
        </w:tc>
        <w:tc>
          <w:tcPr>
            <w:tcW w:w="1815" w:type="dxa"/>
            <w:vAlign w:val="center"/>
          </w:tcPr>
          <w:p w14:paraId="4A94BEA4">
            <w:pPr>
              <w:pStyle w:val="2"/>
              <w:tabs>
                <w:tab w:val="left" w:pos="6880"/>
              </w:tabs>
              <w:spacing w:line="360" w:lineRule="auto"/>
              <w:ind w:left="0" w:leftChars="0" w:firstLine="0" w:firstLineChars="0"/>
              <w:jc w:val="center"/>
              <w:rPr>
                <w:rFonts w:hint="eastAsia" w:ascii="仿宋" w:hAnsi="仿宋" w:eastAsia="仿宋" w:cs="仿宋"/>
                <w:color w:val="auto"/>
                <w:kern w:val="0"/>
                <w:sz w:val="24"/>
                <w:szCs w:val="24"/>
                <w:highlight w:val="none"/>
              </w:rPr>
            </w:pPr>
          </w:p>
        </w:tc>
        <w:tc>
          <w:tcPr>
            <w:tcW w:w="1238" w:type="dxa"/>
            <w:vAlign w:val="center"/>
          </w:tcPr>
          <w:p w14:paraId="60E21FCA">
            <w:pPr>
              <w:pStyle w:val="2"/>
              <w:tabs>
                <w:tab w:val="left" w:pos="6880"/>
              </w:tabs>
              <w:spacing w:line="360" w:lineRule="auto"/>
              <w:ind w:firstLine="480"/>
              <w:rPr>
                <w:rFonts w:hint="eastAsia" w:ascii="仿宋" w:hAnsi="仿宋" w:eastAsia="仿宋" w:cs="仿宋"/>
                <w:color w:val="auto"/>
                <w:kern w:val="0"/>
                <w:sz w:val="24"/>
                <w:szCs w:val="24"/>
                <w:highlight w:val="none"/>
              </w:rPr>
            </w:pPr>
          </w:p>
        </w:tc>
      </w:tr>
      <w:tr w14:paraId="3A8AF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vAlign w:val="center"/>
          </w:tcPr>
          <w:p w14:paraId="3AFF984B">
            <w:pPr>
              <w:pStyle w:val="2"/>
              <w:tabs>
                <w:tab w:val="left" w:pos="34"/>
              </w:tabs>
              <w:spacing w:line="360" w:lineRule="auto"/>
              <w:ind w:firstLine="0" w:firstLineChars="0"/>
              <w:jc w:val="center"/>
              <w:rPr>
                <w:rFonts w:hint="eastAsia" w:ascii="仿宋" w:hAnsi="仿宋" w:eastAsia="仿宋" w:cs="仿宋"/>
                <w:color w:val="auto"/>
                <w:kern w:val="0"/>
                <w:sz w:val="24"/>
                <w:szCs w:val="24"/>
                <w:highlight w:val="none"/>
              </w:rPr>
            </w:pPr>
          </w:p>
        </w:tc>
        <w:tc>
          <w:tcPr>
            <w:tcW w:w="2519" w:type="dxa"/>
            <w:vAlign w:val="center"/>
          </w:tcPr>
          <w:p w14:paraId="48EE3D1E">
            <w:pPr>
              <w:pStyle w:val="2"/>
              <w:tabs>
                <w:tab w:val="left" w:pos="6880"/>
              </w:tabs>
              <w:spacing w:line="360" w:lineRule="auto"/>
              <w:ind w:left="0" w:leftChars="0" w:firstLine="0" w:firstLineChars="0"/>
              <w:jc w:val="center"/>
              <w:rPr>
                <w:rFonts w:hint="eastAsia" w:ascii="仿宋" w:hAnsi="仿宋" w:eastAsia="仿宋" w:cs="仿宋"/>
                <w:color w:val="auto"/>
                <w:kern w:val="0"/>
                <w:sz w:val="24"/>
                <w:szCs w:val="24"/>
                <w:highlight w:val="none"/>
              </w:rPr>
            </w:pPr>
          </w:p>
        </w:tc>
        <w:tc>
          <w:tcPr>
            <w:tcW w:w="2393" w:type="dxa"/>
            <w:vAlign w:val="center"/>
          </w:tcPr>
          <w:p w14:paraId="5501E60E">
            <w:pPr>
              <w:pStyle w:val="2"/>
              <w:tabs>
                <w:tab w:val="left" w:pos="6880"/>
              </w:tabs>
              <w:spacing w:line="360" w:lineRule="auto"/>
              <w:ind w:left="0" w:leftChars="0" w:firstLine="0" w:firstLineChars="0"/>
              <w:jc w:val="center"/>
              <w:rPr>
                <w:rFonts w:hint="eastAsia" w:ascii="仿宋" w:hAnsi="仿宋" w:eastAsia="仿宋" w:cs="仿宋"/>
                <w:color w:val="auto"/>
                <w:kern w:val="0"/>
                <w:sz w:val="24"/>
                <w:szCs w:val="24"/>
                <w:highlight w:val="none"/>
              </w:rPr>
            </w:pPr>
          </w:p>
        </w:tc>
        <w:tc>
          <w:tcPr>
            <w:tcW w:w="1815" w:type="dxa"/>
            <w:vAlign w:val="center"/>
          </w:tcPr>
          <w:p w14:paraId="6672B8FC">
            <w:pPr>
              <w:pStyle w:val="2"/>
              <w:tabs>
                <w:tab w:val="left" w:pos="6880"/>
              </w:tabs>
              <w:spacing w:line="360" w:lineRule="auto"/>
              <w:ind w:left="0" w:leftChars="0" w:firstLine="0" w:firstLineChars="0"/>
              <w:jc w:val="center"/>
              <w:rPr>
                <w:rFonts w:hint="eastAsia" w:ascii="仿宋" w:hAnsi="仿宋" w:eastAsia="仿宋" w:cs="仿宋"/>
                <w:color w:val="auto"/>
                <w:kern w:val="0"/>
                <w:sz w:val="24"/>
                <w:szCs w:val="24"/>
                <w:highlight w:val="none"/>
              </w:rPr>
            </w:pPr>
          </w:p>
        </w:tc>
        <w:tc>
          <w:tcPr>
            <w:tcW w:w="1238" w:type="dxa"/>
            <w:vAlign w:val="center"/>
          </w:tcPr>
          <w:p w14:paraId="4C53F0F5">
            <w:pPr>
              <w:pStyle w:val="2"/>
              <w:tabs>
                <w:tab w:val="left" w:pos="6880"/>
              </w:tabs>
              <w:spacing w:line="360" w:lineRule="auto"/>
              <w:ind w:firstLine="480"/>
              <w:rPr>
                <w:rFonts w:hint="eastAsia" w:ascii="仿宋" w:hAnsi="仿宋" w:eastAsia="仿宋" w:cs="仿宋"/>
                <w:color w:val="auto"/>
                <w:kern w:val="0"/>
                <w:sz w:val="24"/>
                <w:szCs w:val="24"/>
                <w:highlight w:val="none"/>
              </w:rPr>
            </w:pPr>
          </w:p>
        </w:tc>
      </w:tr>
      <w:tr w14:paraId="77F0C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vAlign w:val="center"/>
          </w:tcPr>
          <w:p w14:paraId="2DF7EF3A">
            <w:pPr>
              <w:pStyle w:val="2"/>
              <w:tabs>
                <w:tab w:val="left" w:pos="34"/>
              </w:tabs>
              <w:spacing w:line="360" w:lineRule="auto"/>
              <w:ind w:firstLine="0" w:firstLineChars="0"/>
              <w:jc w:val="center"/>
              <w:rPr>
                <w:rFonts w:hint="eastAsia" w:ascii="仿宋" w:hAnsi="仿宋" w:eastAsia="仿宋" w:cs="仿宋"/>
                <w:color w:val="auto"/>
                <w:kern w:val="0"/>
                <w:sz w:val="24"/>
                <w:szCs w:val="24"/>
                <w:highlight w:val="none"/>
              </w:rPr>
            </w:pPr>
          </w:p>
        </w:tc>
        <w:tc>
          <w:tcPr>
            <w:tcW w:w="2519" w:type="dxa"/>
            <w:vAlign w:val="center"/>
          </w:tcPr>
          <w:p w14:paraId="62C335BA">
            <w:pPr>
              <w:pStyle w:val="2"/>
              <w:tabs>
                <w:tab w:val="left" w:pos="6880"/>
              </w:tabs>
              <w:spacing w:line="360" w:lineRule="auto"/>
              <w:ind w:left="0" w:leftChars="0" w:firstLine="0" w:firstLineChars="0"/>
              <w:jc w:val="center"/>
              <w:rPr>
                <w:rFonts w:hint="eastAsia" w:ascii="仿宋" w:hAnsi="仿宋" w:eastAsia="仿宋" w:cs="仿宋"/>
                <w:color w:val="auto"/>
                <w:kern w:val="0"/>
                <w:sz w:val="24"/>
                <w:szCs w:val="24"/>
                <w:highlight w:val="none"/>
              </w:rPr>
            </w:pPr>
          </w:p>
        </w:tc>
        <w:tc>
          <w:tcPr>
            <w:tcW w:w="2393" w:type="dxa"/>
            <w:vAlign w:val="center"/>
          </w:tcPr>
          <w:p w14:paraId="4E2C0378">
            <w:pPr>
              <w:pStyle w:val="2"/>
              <w:tabs>
                <w:tab w:val="left" w:pos="6880"/>
              </w:tabs>
              <w:spacing w:line="360" w:lineRule="auto"/>
              <w:ind w:left="0" w:leftChars="0" w:firstLine="0" w:firstLineChars="0"/>
              <w:jc w:val="center"/>
              <w:rPr>
                <w:rFonts w:hint="eastAsia" w:ascii="仿宋" w:hAnsi="仿宋" w:eastAsia="仿宋" w:cs="仿宋"/>
                <w:color w:val="auto"/>
                <w:kern w:val="0"/>
                <w:sz w:val="24"/>
                <w:szCs w:val="24"/>
                <w:highlight w:val="none"/>
              </w:rPr>
            </w:pPr>
          </w:p>
        </w:tc>
        <w:tc>
          <w:tcPr>
            <w:tcW w:w="1815" w:type="dxa"/>
            <w:vAlign w:val="center"/>
          </w:tcPr>
          <w:p w14:paraId="616E9FD3">
            <w:pPr>
              <w:pStyle w:val="2"/>
              <w:tabs>
                <w:tab w:val="left" w:pos="6880"/>
              </w:tabs>
              <w:spacing w:line="360" w:lineRule="auto"/>
              <w:ind w:left="0" w:leftChars="0" w:firstLine="0" w:firstLineChars="0"/>
              <w:jc w:val="center"/>
              <w:rPr>
                <w:rFonts w:hint="eastAsia" w:ascii="仿宋" w:hAnsi="仿宋" w:eastAsia="仿宋" w:cs="仿宋"/>
                <w:color w:val="auto"/>
                <w:kern w:val="0"/>
                <w:sz w:val="24"/>
                <w:szCs w:val="24"/>
                <w:highlight w:val="none"/>
              </w:rPr>
            </w:pPr>
          </w:p>
        </w:tc>
        <w:tc>
          <w:tcPr>
            <w:tcW w:w="1238" w:type="dxa"/>
            <w:vAlign w:val="center"/>
          </w:tcPr>
          <w:p w14:paraId="11001CC6">
            <w:pPr>
              <w:pStyle w:val="2"/>
              <w:tabs>
                <w:tab w:val="left" w:pos="6880"/>
              </w:tabs>
              <w:spacing w:line="360" w:lineRule="auto"/>
              <w:ind w:firstLine="480"/>
              <w:rPr>
                <w:rFonts w:hint="eastAsia" w:ascii="仿宋" w:hAnsi="仿宋" w:eastAsia="仿宋" w:cs="仿宋"/>
                <w:color w:val="auto"/>
                <w:kern w:val="0"/>
                <w:sz w:val="24"/>
                <w:szCs w:val="24"/>
                <w:highlight w:val="none"/>
              </w:rPr>
            </w:pPr>
          </w:p>
        </w:tc>
      </w:tr>
    </w:tbl>
    <w:p w14:paraId="16FEE8C1">
      <w:pPr>
        <w:spacing w:line="280" w:lineRule="exact"/>
        <w:ind w:right="540" w:rightChars="257"/>
        <w:jc w:val="left"/>
        <w:rPr>
          <w:rFonts w:hint="eastAsia" w:ascii="仿宋" w:hAnsi="仿宋" w:eastAsia="仿宋" w:cs="仿宋"/>
          <w:color w:val="auto"/>
          <w:sz w:val="24"/>
          <w:szCs w:val="24"/>
          <w:highlight w:val="none"/>
        </w:rPr>
      </w:pPr>
    </w:p>
    <w:p w14:paraId="7D595F43">
      <w:pPr>
        <w:spacing w:line="600" w:lineRule="auto"/>
        <w:ind w:right="540" w:rightChars="257"/>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（加盖单位公章）</w:t>
      </w:r>
    </w:p>
    <w:p w14:paraId="5C7AB983">
      <w:pPr>
        <w:spacing w:line="600" w:lineRule="auto"/>
        <w:jc w:val="left"/>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法定代表人/被授权人：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（签字或盖章）</w:t>
      </w:r>
    </w:p>
    <w:p w14:paraId="3619AC99">
      <w:pPr>
        <w:spacing w:line="600" w:lineRule="auto"/>
        <w:ind w:right="540" w:rightChars="257"/>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p w14:paraId="615BCA31">
      <w:pPr>
        <w:spacing w:line="360" w:lineRule="auto"/>
        <w:ind w:left="25" w:leftChars="12"/>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.按照招标项目服务要求的顺序对应填写。</w:t>
      </w:r>
    </w:p>
    <w:p w14:paraId="001B956A">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.供应商若与招标文件中第四章服务内容及技术要求的全部内容和标准要求事项完全响应，无偏差，此表可不填写。</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3D4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spacing w:line="300" w:lineRule="auto"/>
      <w:ind w:firstLine="420" w:firstLineChars="200"/>
    </w:pPr>
    <w:rPr>
      <w:rFonts w:ascii="Times New Roman"/>
      <w:kern w:val="2"/>
      <w:sz w:val="21"/>
      <w:szCs w:val="24"/>
    </w:rPr>
  </w:style>
  <w:style w:type="paragraph" w:styleId="3">
    <w:name w:val="toc 4"/>
    <w:basedOn w:val="1"/>
    <w:next w:val="1"/>
    <w:unhideWhenUsed/>
    <w:qFormat/>
    <w:uiPriority w:val="39"/>
    <w:pPr>
      <w:ind w:left="1260" w:leftChars="600"/>
    </w:p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2026-02-26T06:36:55Z</dcterms:created>
  <dc:creator>pc</dc:creator>
  <cp:lastModifiedBy>pc</cp:lastModifiedBy>
  <dcterms:modified xsi:type="dcterms:W3CDTF">2026-02-26T06:37:01Z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eyJoZGlkIjoiZDI1YjBlOTQzYmNjN2VlMzc2NDdjOGQyOWNiYjc2NDEiLCJ1c2VySWQiOiI0MDcwNDQ1MjgifQ==</vt:lpwstr>
  </property>
  <property fmtid="{D5CDD505-2E9C-101B-9397-08002B2CF9AE}" pid="4" name="ICV">
    <vt:lpwstr>5F62A038D83248A78F6828631E37556D_12</vt:lpwstr>
  </property>
</Properties>
</file>