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1-2、具有良好的商业信誉和健全的财务会计制度（供应商应提供2023年经审计的财务报告或银行出具的资信证明）；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357A18" w:rsidRDefault="00CE1181" w:rsidP="00CE1181">
      <w:pPr>
        <w:spacing w:line="600" w:lineRule="exact"/>
        <w:ind w:firstLineChars="200" w:firstLine="560"/>
        <w:rPr>
          <w:rFonts w:ascii="仿宋_GB2312" w:eastAsia="仿宋_GB2312" w:hAnsi="仿宋" w:hint="eastAsia"/>
          <w:bCs/>
          <w:sz w:val="28"/>
          <w:szCs w:val="28"/>
        </w:rPr>
      </w:pPr>
      <w:r>
        <w:rPr>
          <w:rFonts w:ascii="仿宋_GB2312" w:eastAsia="仿宋_GB2312" w:hAnsi="宋体" w:hint="eastAsia"/>
          <w:sz w:val="28"/>
          <w:szCs w:val="28"/>
        </w:rPr>
        <w:t>2、落实政府采购政策需满足的资格要求：</w:t>
      </w:r>
      <w:r>
        <w:rPr>
          <w:rFonts w:ascii="仿宋_GB2312" w:eastAsia="仿宋_GB2312" w:hAnsi="仿宋" w:hint="eastAsia"/>
          <w:sz w:val="28"/>
          <w:szCs w:val="28"/>
          <w:lang w:val="zh-CN"/>
        </w:rPr>
        <w:t>属于专门面向</w:t>
      </w:r>
      <w:r w:rsidR="00357A18">
        <w:rPr>
          <w:rFonts w:ascii="仿宋_GB2312" w:eastAsia="仿宋_GB2312" w:hAnsi="仿宋" w:hint="eastAsia"/>
          <w:sz w:val="28"/>
          <w:szCs w:val="28"/>
          <w:lang w:val="zh-CN"/>
        </w:rPr>
        <w:t>小</w:t>
      </w:r>
      <w:proofErr w:type="gramStart"/>
      <w:r w:rsidR="00357A18">
        <w:rPr>
          <w:rFonts w:ascii="仿宋_GB2312" w:eastAsia="仿宋_GB2312" w:hAnsi="仿宋" w:hint="eastAsia"/>
          <w:sz w:val="28"/>
          <w:szCs w:val="28"/>
          <w:lang w:val="zh-CN"/>
        </w:rPr>
        <w:t>微</w:t>
      </w:r>
      <w:r>
        <w:rPr>
          <w:rFonts w:ascii="仿宋_GB2312" w:eastAsia="仿宋_GB2312" w:hAnsi="仿宋" w:hint="eastAsia"/>
          <w:sz w:val="28"/>
          <w:szCs w:val="28"/>
          <w:lang w:val="zh-CN"/>
        </w:rPr>
        <w:t>企业</w:t>
      </w:r>
      <w:proofErr w:type="gramEnd"/>
      <w:r>
        <w:rPr>
          <w:rFonts w:ascii="仿宋_GB2312" w:eastAsia="仿宋_GB2312" w:hAnsi="仿宋" w:hint="eastAsia"/>
          <w:sz w:val="28"/>
          <w:szCs w:val="28"/>
          <w:lang w:val="zh-CN"/>
        </w:rPr>
        <w:t>采购的项目；</w:t>
      </w:r>
    </w:p>
    <w:p w:rsidR="00CE1181" w:rsidRDefault="00357A18"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w:t>
      </w:r>
      <w:r w:rsidR="00CE1181">
        <w:rPr>
          <w:rFonts w:ascii="仿宋_GB2312" w:eastAsia="仿宋_GB2312" w:hAnsi="宋体" w:hint="eastAsia"/>
          <w:sz w:val="28"/>
          <w:szCs w:val="28"/>
        </w:rPr>
        <w:t>3、特定资格条件：</w:t>
      </w:r>
    </w:p>
    <w:p w:rsidR="00CE1181" w:rsidRDefault="00CE1181" w:rsidP="00CE1181">
      <w:pPr>
        <w:autoSpaceDE w:val="0"/>
        <w:autoSpaceDN w:val="0"/>
        <w:adjustRightInd w:val="0"/>
        <w:spacing w:line="360" w:lineRule="auto"/>
        <w:ind w:firstLine="570"/>
        <w:rPr>
          <w:rFonts w:ascii="仿宋_GB2312" w:eastAsia="仿宋_GB2312" w:hAnsi="仿宋"/>
          <w:sz w:val="28"/>
          <w:szCs w:val="28"/>
          <w:lang w:val="zh-CN"/>
        </w:rPr>
      </w:pPr>
      <w:r>
        <w:rPr>
          <w:rFonts w:ascii="仿宋_GB2312" w:eastAsia="仿宋_GB2312" w:hAnsi="宋体" w:hint="eastAsia"/>
          <w:sz w:val="28"/>
          <w:szCs w:val="28"/>
        </w:rPr>
        <w:t>供应商应授权合法的人员参加</w:t>
      </w:r>
      <w:proofErr w:type="gramStart"/>
      <w:r>
        <w:rPr>
          <w:rFonts w:ascii="仿宋_GB2312" w:eastAsia="仿宋_GB2312" w:hAnsi="宋体" w:hint="eastAsia"/>
          <w:sz w:val="28"/>
          <w:szCs w:val="28"/>
        </w:rPr>
        <w:t>磋商全</w:t>
      </w:r>
      <w:proofErr w:type="gramEnd"/>
      <w:r>
        <w:rPr>
          <w:rFonts w:ascii="仿宋_GB2312" w:eastAsia="仿宋_GB2312" w:hAnsi="宋体" w:hint="eastAsia"/>
          <w:sz w:val="28"/>
          <w:szCs w:val="28"/>
        </w:rPr>
        <w:t>过程，其中法定代表人（或负责人）直接参加磋商的，须出具法定代表人（或负责人）身份证，并与营业执照上信息一致。法定代表人（或负责人）授权代表参加磋商的，须出具法定代表人（或负责人）授权书及授权代表身份证</w:t>
      </w:r>
      <w:r>
        <w:rPr>
          <w:rFonts w:ascii="仿宋_GB2312" w:eastAsia="仿宋_GB2312" w:hAnsi="仿宋"/>
          <w:sz w:val="28"/>
          <w:szCs w:val="28"/>
          <w:lang w:val="zh-CN"/>
        </w:rPr>
        <w:t>、</w:t>
      </w:r>
      <w:r>
        <w:rPr>
          <w:rFonts w:ascii="仿宋_GB2312" w:eastAsia="仿宋_GB2312" w:hAnsi="仿宋" w:hint="eastAsia"/>
          <w:sz w:val="28"/>
          <w:szCs w:val="28"/>
          <w:lang w:val="zh-CN"/>
        </w:rPr>
        <w:t>授权代表本单位证明（</w:t>
      </w:r>
      <w:r>
        <w:rPr>
          <w:rFonts w:ascii="仿宋_GB2312" w:eastAsia="仿宋_GB2312" w:hAnsi="仿宋" w:hint="eastAsia"/>
          <w:sz w:val="28"/>
          <w:szCs w:val="28"/>
        </w:rPr>
        <w:t>养老保险缴纳证明</w:t>
      </w:r>
      <w:r>
        <w:rPr>
          <w:rFonts w:ascii="仿宋_GB2312" w:eastAsia="仿宋_GB2312" w:hAnsi="仿宋" w:hint="eastAsia"/>
          <w:sz w:val="28"/>
          <w:szCs w:val="28"/>
          <w:lang w:val="zh-CN"/>
        </w:rPr>
        <w:t>或劳动合同）。</w:t>
      </w:r>
    </w:p>
    <w:p w:rsidR="00EE42E1" w:rsidRDefault="00EE42E1" w:rsidP="00CE1181">
      <w:pPr>
        <w:autoSpaceDE w:val="0"/>
        <w:autoSpaceDN w:val="0"/>
        <w:adjustRightInd w:val="0"/>
        <w:spacing w:line="360" w:lineRule="auto"/>
        <w:ind w:firstLine="570"/>
        <w:rPr>
          <w:rFonts w:ascii="仿宋_GB2312" w:eastAsia="仿宋_GB2312" w:hAnsi="仿宋"/>
          <w:sz w:val="28"/>
          <w:szCs w:val="28"/>
          <w:lang w:val="zh-CN"/>
        </w:rPr>
      </w:pPr>
    </w:p>
    <w:p w:rsidR="00EE42E1" w:rsidRDefault="00EE42E1" w:rsidP="00CE1181">
      <w:pPr>
        <w:autoSpaceDE w:val="0"/>
        <w:autoSpaceDN w:val="0"/>
        <w:adjustRightInd w:val="0"/>
        <w:spacing w:line="360" w:lineRule="auto"/>
        <w:ind w:firstLine="570"/>
        <w:rPr>
          <w:rFonts w:ascii="仿宋_GB2312" w:eastAsia="仿宋_GB2312" w:hAnsi="仿宋"/>
          <w:sz w:val="28"/>
          <w:szCs w:val="28"/>
          <w:lang w:val="zh-CN"/>
        </w:rPr>
      </w:pPr>
    </w:p>
    <w:p w:rsidR="00CE1181" w:rsidRDefault="00CE1181" w:rsidP="00CE1181">
      <w:pPr>
        <w:spacing w:line="600" w:lineRule="exact"/>
        <w:ind w:firstLineChars="200" w:firstLine="560"/>
        <w:rPr>
          <w:rFonts w:ascii="仿宋_GB2312" w:eastAsia="仿宋_GB2312" w:hAnsi="宋体" w:hint="eastAsia"/>
          <w:sz w:val="28"/>
          <w:szCs w:val="28"/>
        </w:rPr>
      </w:pPr>
    </w:p>
    <w:p w:rsidR="00357A18" w:rsidRDefault="00357A18" w:rsidP="00CE1181">
      <w:pPr>
        <w:spacing w:line="600" w:lineRule="exact"/>
        <w:ind w:firstLineChars="200" w:firstLine="560"/>
        <w:rPr>
          <w:rFonts w:ascii="仿宋_GB2312" w:eastAsia="仿宋_GB2312" w:hAnsi="宋体"/>
          <w:sz w:val="28"/>
          <w:szCs w:val="28"/>
        </w:rPr>
      </w:pPr>
      <w:bookmarkStart w:id="0" w:name="_GoBack"/>
      <w:bookmarkEnd w:id="0"/>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（工商行政管理局名称）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的磋商及合同的执行和完成，以本公司的名义处理一切与之有关的事宜。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本授权书有效期与磋商响应文件有效期一致。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p>
    <w:p w:rsidR="00CE1181" w:rsidRDefault="00CE1181" w:rsidP="00CE1181">
      <w:pPr>
        <w:autoSpaceDE w:val="0"/>
        <w:autoSpaceDN w:val="0"/>
        <w:adjustRightInd w:val="0"/>
        <w:spacing w:line="348" w:lineRule="auto"/>
        <w:jc w:val="center"/>
        <w:rPr>
          <w:rFonts w:ascii="黑体" w:eastAsia="黑体" w:hAnsi="黑体"/>
          <w:b/>
          <w:bCs/>
          <w:sz w:val="32"/>
          <w:szCs w:val="32"/>
          <w:lang w:val="zh-CN"/>
        </w:rPr>
      </w:pPr>
      <w:r>
        <w:rPr>
          <w:rFonts w:ascii="黑体" w:eastAsia="黑体" w:hAnsi="黑体" w:hint="eastAsia"/>
          <w:b/>
          <w:bCs/>
          <w:sz w:val="32"/>
          <w:szCs w:val="32"/>
          <w:lang w:val="zh-CN"/>
        </w:rPr>
        <w:lastRenderedPageBreak/>
        <w:t>授权代表本单位证明</w:t>
      </w:r>
    </w:p>
    <w:p w:rsidR="00CE1181" w:rsidRDefault="00CE1181" w:rsidP="00CE1181">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w:t>
      </w:r>
      <w:r>
        <w:rPr>
          <w:rFonts w:ascii="仿宋_GB2312" w:eastAsia="仿宋_GB2312" w:hAnsi="仿宋" w:hint="eastAsia"/>
          <w:sz w:val="28"/>
          <w:szCs w:val="28"/>
        </w:rPr>
        <w:t>养老保险缴纳证明或劳动合同</w:t>
      </w:r>
      <w:r>
        <w:rPr>
          <w:rFonts w:ascii="仿宋_GB2312" w:eastAsia="仿宋_GB2312" w:hAnsi="仿宋" w:hint="eastAsia"/>
          <w:sz w:val="28"/>
          <w:szCs w:val="28"/>
          <w:lang w:val="zh-CN"/>
        </w:rPr>
        <w:t>）</w:t>
      </w:r>
    </w:p>
    <w:p w:rsidR="00CE1181" w:rsidRDefault="00CE1181" w:rsidP="00CE1181">
      <w:pPr>
        <w:autoSpaceDE w:val="0"/>
        <w:autoSpaceDN w:val="0"/>
        <w:adjustRightInd w:val="0"/>
        <w:spacing w:line="348" w:lineRule="auto"/>
        <w:jc w:val="center"/>
        <w:rPr>
          <w:rFonts w:eastAsia="仿宋_GB2312"/>
          <w:sz w:val="32"/>
          <w:szCs w:val="32"/>
          <w:lang w:val="zh-CN"/>
        </w:rPr>
      </w:pPr>
    </w:p>
    <w:p w:rsidR="00CE1181" w:rsidRDefault="00CE1181" w:rsidP="00CE1181">
      <w:pPr>
        <w:autoSpaceDE w:val="0"/>
        <w:autoSpaceDN w:val="0"/>
        <w:adjustRightInd w:val="0"/>
        <w:spacing w:line="348" w:lineRule="auto"/>
        <w:rPr>
          <w:rFonts w:ascii="仿宋_GB2312" w:eastAsia="仿宋_GB2312" w:hAnsi="仿宋"/>
          <w:sz w:val="28"/>
          <w:szCs w:val="28"/>
          <w:lang w:val="zh-CN"/>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1、我方在本项目磋商响应中，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2、我方与采购人不存在利害关系及其他可能影响磋商公正性的情形。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E98" w:rsidRDefault="005F6E98" w:rsidP="008615E7">
      <w:r>
        <w:separator/>
      </w:r>
    </w:p>
  </w:endnote>
  <w:endnote w:type="continuationSeparator" w:id="0">
    <w:p w:rsidR="005F6E98" w:rsidRDefault="005F6E98"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5F6E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357A18" w:rsidRPr="00357A18">
      <w:rPr>
        <w:noProof/>
        <w:lang w:val="zh-CN"/>
      </w:rPr>
      <w:t>2</w:t>
    </w:r>
    <w:r>
      <w:fldChar w:fldCharType="end"/>
    </w:r>
  </w:p>
  <w:p w:rsidR="000A1B04" w:rsidRDefault="005F6E9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E98" w:rsidRDefault="005F6E98" w:rsidP="008615E7">
      <w:r>
        <w:separator/>
      </w:r>
    </w:p>
  </w:footnote>
  <w:footnote w:type="continuationSeparator" w:id="0">
    <w:p w:rsidR="005F6E98" w:rsidRDefault="005F6E98"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357A18"/>
    <w:rsid w:val="003E1D58"/>
    <w:rsid w:val="003F7A80"/>
    <w:rsid w:val="00436A75"/>
    <w:rsid w:val="004F0461"/>
    <w:rsid w:val="005F6E98"/>
    <w:rsid w:val="0067103C"/>
    <w:rsid w:val="006A6BEA"/>
    <w:rsid w:val="008615E7"/>
    <w:rsid w:val="00882E21"/>
    <w:rsid w:val="008A3925"/>
    <w:rsid w:val="00A863CF"/>
    <w:rsid w:val="00AF68F5"/>
    <w:rsid w:val="00C14D18"/>
    <w:rsid w:val="00CE1181"/>
    <w:rsid w:val="00EE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8</cp:revision>
  <dcterms:created xsi:type="dcterms:W3CDTF">2024-03-12T07:29:00Z</dcterms:created>
  <dcterms:modified xsi:type="dcterms:W3CDTF">2024-08-29T06:01:00Z</dcterms:modified>
</cp:coreProperties>
</file>