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3CA" w:rsidRDefault="001843CA" w:rsidP="001843CA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b/>
          <w:bCs/>
          <w:sz w:val="32"/>
          <w:szCs w:val="32"/>
          <w:lang w:val="zh-CN"/>
        </w:rPr>
        <w:t>磋商响应报价表</w:t>
      </w:r>
    </w:p>
    <w:p w:rsidR="001843CA" w:rsidRDefault="001843CA" w:rsidP="001843CA">
      <w:pPr>
        <w:autoSpaceDE w:val="0"/>
        <w:autoSpaceDN w:val="0"/>
        <w:adjustRightInd w:val="0"/>
        <w:snapToGrid w:val="0"/>
        <w:spacing w:line="360" w:lineRule="auto"/>
        <w:jc w:val="right"/>
        <w:rPr>
          <w:rFonts w:ascii="仿宋_GB2312" w:eastAsia="仿宋_GB2312" w:hAnsi="仿宋"/>
          <w:b/>
          <w:sz w:val="28"/>
          <w:szCs w:val="28"/>
        </w:rPr>
      </w:pPr>
      <w:r>
        <w:rPr>
          <w:rFonts w:eastAsia="黑体"/>
          <w:sz w:val="32"/>
          <w:szCs w:val="32"/>
        </w:rPr>
        <w:t xml:space="preserve">                                                          </w:t>
      </w:r>
      <w:r>
        <w:rPr>
          <w:rFonts w:ascii="仿宋_GB2312" w:eastAsia="仿宋_GB2312" w:hAnsi="仿宋" w:hint="eastAsia"/>
          <w:b/>
          <w:sz w:val="28"/>
          <w:szCs w:val="28"/>
          <w:lang w:val="zh-CN"/>
        </w:rPr>
        <w:t>单位</w:t>
      </w:r>
      <w:r>
        <w:rPr>
          <w:rFonts w:ascii="仿宋_GB2312" w:eastAsia="仿宋_GB2312" w:hAnsi="仿宋" w:hint="eastAsia"/>
          <w:b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b/>
          <w:sz w:val="28"/>
          <w:szCs w:val="28"/>
          <w:lang w:val="zh-CN"/>
        </w:rPr>
        <w:t>：元</w:t>
      </w:r>
      <w:r>
        <w:rPr>
          <w:rFonts w:ascii="仿宋_GB2312" w:eastAsia="仿宋_GB2312" w:hAnsi="仿宋" w:hint="eastAsia"/>
          <w:b/>
          <w:sz w:val="28"/>
          <w:szCs w:val="28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37"/>
        <w:gridCol w:w="2268"/>
        <w:gridCol w:w="1984"/>
        <w:gridCol w:w="1716"/>
      </w:tblGrid>
      <w:tr w:rsidR="001843CA" w:rsidTr="001501D3">
        <w:trPr>
          <w:trHeight w:val="1397"/>
          <w:jc w:val="center"/>
        </w:trPr>
        <w:tc>
          <w:tcPr>
            <w:tcW w:w="3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single" w:sz="4" w:space="0" w:color="auto"/>
            </w:tcBorders>
          </w:tcPr>
          <w:p w:rsidR="001843CA" w:rsidRDefault="001843CA" w:rsidP="0093694B">
            <w:pPr>
              <w:autoSpaceDE w:val="0"/>
              <w:autoSpaceDN w:val="0"/>
              <w:adjustRightInd w:val="0"/>
              <w:snapToGrid w:val="0"/>
              <w:spacing w:line="360" w:lineRule="auto"/>
              <w:jc w:val="righ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报价内容</w:t>
            </w:r>
          </w:p>
          <w:p w:rsidR="001843CA" w:rsidRDefault="001843CA" w:rsidP="0093694B">
            <w:pPr>
              <w:autoSpaceDE w:val="0"/>
              <w:autoSpaceDN w:val="0"/>
              <w:adjustRightInd w:val="0"/>
              <w:snapToGrid w:val="0"/>
              <w:spacing w:line="360" w:lineRule="auto"/>
              <w:ind w:left="-1" w:hanging="419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1843CA" w:rsidRDefault="001843CA" w:rsidP="0093694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磋商内容</w:t>
            </w:r>
          </w:p>
        </w:tc>
        <w:tc>
          <w:tcPr>
            <w:tcW w:w="4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3CA" w:rsidRDefault="001843CA" w:rsidP="0093694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每人保险金额报价合计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3CA" w:rsidRDefault="001843CA" w:rsidP="0093694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保障期限</w:t>
            </w:r>
          </w:p>
        </w:tc>
      </w:tr>
      <w:tr w:rsidR="001843CA" w:rsidTr="001501D3">
        <w:trPr>
          <w:trHeight w:val="1030"/>
          <w:jc w:val="center"/>
        </w:trPr>
        <w:tc>
          <w:tcPr>
            <w:tcW w:w="3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3CA" w:rsidRDefault="001843CA" w:rsidP="0093694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  <w:lang w:val="zh-CN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人员保险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843CA" w:rsidRDefault="001843CA" w:rsidP="0093694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大写：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3CA" w:rsidRDefault="001843CA" w:rsidP="0093694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小写：</w:t>
            </w:r>
          </w:p>
        </w:tc>
        <w:tc>
          <w:tcPr>
            <w:tcW w:w="1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3CA" w:rsidRDefault="001843CA" w:rsidP="0093694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</w:p>
        </w:tc>
      </w:tr>
      <w:tr w:rsidR="001843CA" w:rsidTr="0093694B">
        <w:trPr>
          <w:trHeight w:val="1082"/>
          <w:jc w:val="center"/>
        </w:trPr>
        <w:tc>
          <w:tcPr>
            <w:tcW w:w="91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843CA" w:rsidRDefault="001843CA" w:rsidP="0093694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  <w:lang w:val="zh-CN"/>
              </w:rPr>
              <w:t>备注：表内报价内容以元为单位。</w:t>
            </w:r>
          </w:p>
        </w:tc>
      </w:tr>
    </w:tbl>
    <w:p w:rsidR="001843CA" w:rsidRDefault="001843CA" w:rsidP="001843CA">
      <w:pPr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b/>
          <w:bCs/>
          <w:sz w:val="28"/>
          <w:szCs w:val="28"/>
        </w:rPr>
        <w:t xml:space="preserve">                                                                                      </w:t>
      </w:r>
    </w:p>
    <w:p w:rsidR="001843CA" w:rsidRDefault="001843CA" w:rsidP="001843CA">
      <w:pPr>
        <w:autoSpaceDE w:val="0"/>
        <w:autoSpaceDN w:val="0"/>
        <w:adjustRightInd w:val="0"/>
        <w:snapToGrid w:val="0"/>
        <w:spacing w:line="360" w:lineRule="auto"/>
        <w:ind w:firstLineChars="450" w:firstLine="1260"/>
        <w:rPr>
          <w:rFonts w:ascii="仿宋_GB2312" w:eastAsia="仿宋_GB2312" w:hAnsi="仿宋"/>
          <w:sz w:val="28"/>
          <w:szCs w:val="28"/>
          <w:lang w:val="zh-CN"/>
        </w:rPr>
      </w:pPr>
      <w:r>
        <w:rPr>
          <w:rFonts w:ascii="仿宋_GB2312" w:eastAsia="仿宋_GB2312" w:hAnsi="仿宋" w:hint="eastAsia"/>
          <w:sz w:val="28"/>
          <w:szCs w:val="28"/>
          <w:lang w:val="zh-CN"/>
        </w:rPr>
        <w:t>供应商</w:t>
      </w:r>
      <w:r>
        <w:rPr>
          <w:rFonts w:ascii="仿宋_GB2312" w:eastAsia="仿宋_GB2312" w:hAnsi="仿宋" w:hint="eastAsia"/>
          <w:sz w:val="28"/>
          <w:szCs w:val="28"/>
        </w:rPr>
        <w:t xml:space="preserve">                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法定代表人</w:t>
      </w:r>
      <w:r>
        <w:rPr>
          <w:rFonts w:ascii="仿宋_GB2312" w:eastAsia="仿宋_GB2312" w:hAnsi="仿宋" w:hint="eastAsia"/>
          <w:kern w:val="0"/>
          <w:sz w:val="28"/>
          <w:szCs w:val="28"/>
        </w:rPr>
        <w:t>（或负责人）</w:t>
      </w:r>
      <w:r>
        <w:rPr>
          <w:rFonts w:ascii="仿宋_GB2312" w:eastAsia="仿宋_GB2312" w:hAnsi="仿宋" w:hint="eastAsia"/>
          <w:sz w:val="28"/>
          <w:szCs w:val="28"/>
        </w:rPr>
        <w:t>或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授权代表</w:t>
      </w:r>
    </w:p>
    <w:p w:rsidR="001843CA" w:rsidRDefault="001843CA" w:rsidP="001843CA">
      <w:pPr>
        <w:autoSpaceDE w:val="0"/>
        <w:autoSpaceDN w:val="0"/>
        <w:adjustRightInd w:val="0"/>
        <w:snapToGrid w:val="0"/>
        <w:spacing w:line="360" w:lineRule="auto"/>
        <w:ind w:firstLineChars="400" w:firstLine="1120"/>
        <w:rPr>
          <w:rFonts w:ascii="仿宋_GB2312" w:eastAsia="仿宋_GB2312" w:hAnsi="仿宋"/>
          <w:sz w:val="28"/>
          <w:szCs w:val="28"/>
          <w:lang w:val="zh-CN"/>
        </w:rPr>
      </w:pPr>
      <w:r>
        <w:rPr>
          <w:rFonts w:ascii="仿宋_GB2312" w:eastAsia="仿宋_GB2312" w:hAnsi="仿宋" w:hint="eastAsia"/>
          <w:sz w:val="28"/>
          <w:szCs w:val="28"/>
          <w:lang w:val="zh-CN"/>
        </w:rPr>
        <w:t>（公章）：                  （签字或盖章）：</w:t>
      </w:r>
    </w:p>
    <w:p w:rsidR="001843CA" w:rsidRDefault="001843CA" w:rsidP="001843CA">
      <w:pPr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 w:hAnsi="仿宋"/>
          <w:sz w:val="28"/>
          <w:szCs w:val="28"/>
          <w:lang w:val="zh-CN"/>
        </w:rPr>
      </w:pPr>
    </w:p>
    <w:p w:rsidR="001843CA" w:rsidRDefault="001843CA" w:rsidP="001843CA">
      <w:pPr>
        <w:autoSpaceDE w:val="0"/>
        <w:autoSpaceDN w:val="0"/>
        <w:adjustRightInd w:val="0"/>
        <w:snapToGrid w:val="0"/>
        <w:spacing w:line="360" w:lineRule="auto"/>
        <w:rPr>
          <w:rFonts w:ascii="仿宋_GB2312" w:eastAsia="仿宋_GB2312" w:hAnsi="仿宋"/>
          <w:sz w:val="28"/>
          <w:szCs w:val="28"/>
          <w:lang w:val="zh-CN"/>
        </w:rPr>
      </w:pPr>
    </w:p>
    <w:p w:rsidR="001843CA" w:rsidRDefault="001843CA" w:rsidP="001843CA">
      <w:pPr>
        <w:autoSpaceDE w:val="0"/>
        <w:autoSpaceDN w:val="0"/>
        <w:adjustRightInd w:val="0"/>
        <w:snapToGrid w:val="0"/>
        <w:spacing w:line="360" w:lineRule="auto"/>
        <w:ind w:firstLineChars="100" w:firstLine="280"/>
        <w:rPr>
          <w:rFonts w:ascii="仿宋_GB2312" w:eastAsia="仿宋_GB2312" w:hAnsi="仿宋"/>
          <w:sz w:val="28"/>
          <w:szCs w:val="28"/>
          <w:lang w:val="zh-CN"/>
        </w:rPr>
      </w:pPr>
      <w:r>
        <w:rPr>
          <w:rFonts w:ascii="仿宋_GB2312" w:eastAsia="仿宋_GB2312" w:hAnsi="仿宋" w:hint="eastAsia"/>
          <w:sz w:val="28"/>
          <w:szCs w:val="28"/>
          <w:lang w:val="zh-CN"/>
        </w:rPr>
        <w:t xml:space="preserve">                          </w:t>
      </w:r>
      <w:r w:rsidR="001501D3">
        <w:rPr>
          <w:rFonts w:ascii="仿宋_GB2312" w:eastAsia="仿宋_GB2312" w:hAnsi="仿宋" w:hint="eastAsia"/>
          <w:sz w:val="28"/>
          <w:szCs w:val="28"/>
          <w:lang w:val="zh-CN"/>
        </w:rPr>
        <w:t xml:space="preserve">           </w:t>
      </w:r>
      <w:r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 xml:space="preserve">    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 xml:space="preserve">年 </w:t>
      </w:r>
      <w:r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 xml:space="preserve">    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月</w:t>
      </w:r>
      <w:r>
        <w:rPr>
          <w:rFonts w:ascii="仿宋_GB2312" w:eastAsia="仿宋_GB2312" w:hAnsi="仿宋" w:hint="eastAsia"/>
          <w:sz w:val="28"/>
          <w:szCs w:val="28"/>
          <w:u w:val="single"/>
          <w:lang w:val="zh-CN"/>
        </w:rPr>
        <w:t xml:space="preserve">    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日</w:t>
      </w:r>
    </w:p>
    <w:p w:rsidR="001843CA" w:rsidRDefault="001843CA" w:rsidP="001843CA">
      <w:pPr>
        <w:autoSpaceDE w:val="0"/>
        <w:autoSpaceDN w:val="0"/>
        <w:adjustRightInd w:val="0"/>
        <w:snapToGrid w:val="0"/>
        <w:spacing w:line="360" w:lineRule="auto"/>
        <w:ind w:firstLine="2880"/>
        <w:rPr>
          <w:rFonts w:ascii="仿宋" w:eastAsia="仿宋" w:hAnsi="仿宋"/>
          <w:sz w:val="28"/>
          <w:szCs w:val="28"/>
        </w:rPr>
      </w:pPr>
    </w:p>
    <w:p w:rsidR="001501D3" w:rsidRDefault="001843CA" w:rsidP="001501D3">
      <w:pPr>
        <w:adjustRightInd w:val="0"/>
        <w:snapToGrid w:val="0"/>
        <w:spacing w:line="360" w:lineRule="auto"/>
        <w:ind w:firstLineChars="200" w:firstLine="562"/>
        <w:rPr>
          <w:rFonts w:eastAsia="仿宋_GB2312"/>
          <w:b/>
          <w:sz w:val="28"/>
          <w:szCs w:val="28"/>
        </w:rPr>
      </w:pPr>
      <w:r w:rsidRPr="001501D3">
        <w:rPr>
          <w:rFonts w:eastAsia="仿宋_GB2312"/>
          <w:b/>
          <w:sz w:val="28"/>
          <w:szCs w:val="28"/>
        </w:rPr>
        <w:t>注：本项目报价形式为</w:t>
      </w:r>
      <w:r w:rsidRPr="001501D3">
        <w:rPr>
          <w:rFonts w:eastAsia="仿宋_GB2312" w:hint="eastAsia"/>
          <w:b/>
          <w:sz w:val="28"/>
          <w:szCs w:val="28"/>
        </w:rPr>
        <w:t>每人</w:t>
      </w:r>
      <w:r w:rsidR="001501D3">
        <w:rPr>
          <w:rFonts w:eastAsia="仿宋_GB2312" w:hint="eastAsia"/>
          <w:b/>
          <w:sz w:val="28"/>
          <w:szCs w:val="28"/>
        </w:rPr>
        <w:t>各项</w:t>
      </w:r>
      <w:r w:rsidRPr="001501D3">
        <w:rPr>
          <w:rFonts w:eastAsia="仿宋_GB2312" w:hint="eastAsia"/>
          <w:b/>
          <w:sz w:val="28"/>
          <w:szCs w:val="28"/>
        </w:rPr>
        <w:t>保险金额</w:t>
      </w:r>
      <w:r w:rsidR="001501D3">
        <w:rPr>
          <w:rFonts w:eastAsia="仿宋_GB2312" w:hint="eastAsia"/>
          <w:b/>
          <w:sz w:val="28"/>
          <w:szCs w:val="28"/>
        </w:rPr>
        <w:t>报价</w:t>
      </w:r>
      <w:r w:rsidRPr="001501D3">
        <w:rPr>
          <w:rFonts w:eastAsia="仿宋_GB2312" w:hint="eastAsia"/>
          <w:b/>
          <w:sz w:val="28"/>
          <w:szCs w:val="28"/>
        </w:rPr>
        <w:t>合计，</w:t>
      </w:r>
      <w:r w:rsidRPr="001501D3">
        <w:rPr>
          <w:rFonts w:eastAsia="仿宋_GB2312"/>
          <w:b/>
          <w:sz w:val="28"/>
          <w:szCs w:val="28"/>
        </w:rPr>
        <w:t>因系统原因，供应商在在首次报价和最后报价环节，</w:t>
      </w:r>
      <w:r w:rsidR="001501D3">
        <w:rPr>
          <w:rFonts w:eastAsia="仿宋_GB2312"/>
          <w:b/>
          <w:sz w:val="28"/>
          <w:szCs w:val="28"/>
        </w:rPr>
        <w:t>需注意以下</w:t>
      </w:r>
      <w:r w:rsidR="001501D3">
        <w:rPr>
          <w:rFonts w:eastAsia="仿宋_GB2312" w:hint="eastAsia"/>
          <w:b/>
          <w:sz w:val="28"/>
          <w:szCs w:val="28"/>
        </w:rPr>
        <w:t>2</w:t>
      </w:r>
      <w:r w:rsidR="001501D3">
        <w:rPr>
          <w:rFonts w:eastAsia="仿宋_GB2312" w:hint="eastAsia"/>
          <w:b/>
          <w:sz w:val="28"/>
          <w:szCs w:val="28"/>
        </w:rPr>
        <w:t>点：</w:t>
      </w:r>
    </w:p>
    <w:p w:rsidR="001501D3" w:rsidRDefault="001501D3" w:rsidP="001501D3">
      <w:pPr>
        <w:adjustRightInd w:val="0"/>
        <w:snapToGrid w:val="0"/>
        <w:spacing w:line="360" w:lineRule="auto"/>
        <w:ind w:firstLineChars="200" w:firstLine="562"/>
        <w:rPr>
          <w:rFonts w:eastAsia="仿宋_GB2312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1</w:t>
      </w:r>
      <w:r>
        <w:rPr>
          <w:rFonts w:eastAsia="仿宋_GB2312" w:hint="eastAsia"/>
          <w:b/>
          <w:sz w:val="28"/>
          <w:szCs w:val="28"/>
        </w:rPr>
        <w:t>、</w:t>
      </w:r>
      <w:r w:rsidR="001843CA" w:rsidRPr="001501D3">
        <w:rPr>
          <w:rFonts w:eastAsia="仿宋_GB2312"/>
          <w:b/>
          <w:sz w:val="28"/>
          <w:szCs w:val="28"/>
        </w:rPr>
        <w:t>在系统填写报价时候，供应商报价均为预算价</w:t>
      </w:r>
      <w:r>
        <w:rPr>
          <w:rFonts w:eastAsia="仿宋_GB2312" w:hint="eastAsia"/>
          <w:b/>
          <w:sz w:val="28"/>
          <w:szCs w:val="28"/>
        </w:rPr>
        <w:t>（</w:t>
      </w:r>
      <w:r w:rsidR="001843CA" w:rsidRPr="001501D3">
        <w:rPr>
          <w:rFonts w:eastAsia="仿宋_GB2312"/>
          <w:b/>
          <w:sz w:val="28"/>
          <w:szCs w:val="28"/>
        </w:rPr>
        <w:t>即</w:t>
      </w:r>
      <w:r w:rsidR="001843CA" w:rsidRPr="001501D3">
        <w:rPr>
          <w:rFonts w:eastAsia="仿宋_GB2312" w:hint="eastAsia"/>
          <w:b/>
          <w:sz w:val="28"/>
          <w:szCs w:val="28"/>
        </w:rPr>
        <w:t>525600.00</w:t>
      </w:r>
      <w:r w:rsidR="001843CA" w:rsidRPr="001501D3">
        <w:rPr>
          <w:rFonts w:eastAsia="仿宋_GB2312" w:hint="eastAsia"/>
          <w:b/>
          <w:sz w:val="28"/>
          <w:szCs w:val="28"/>
        </w:rPr>
        <w:t>元</w:t>
      </w:r>
      <w:r>
        <w:rPr>
          <w:rFonts w:eastAsia="仿宋_GB2312" w:hint="eastAsia"/>
          <w:b/>
          <w:sz w:val="28"/>
          <w:szCs w:val="28"/>
        </w:rPr>
        <w:t>）。</w:t>
      </w:r>
    </w:p>
    <w:p w:rsidR="001843CA" w:rsidRPr="001501D3" w:rsidRDefault="001501D3" w:rsidP="001501D3">
      <w:pPr>
        <w:adjustRightInd w:val="0"/>
        <w:snapToGrid w:val="0"/>
        <w:spacing w:line="360" w:lineRule="auto"/>
        <w:ind w:firstLineChars="200" w:firstLine="562"/>
        <w:rPr>
          <w:rFonts w:eastAsia="仿宋_GB2312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2</w:t>
      </w:r>
      <w:r>
        <w:rPr>
          <w:rFonts w:eastAsia="仿宋_GB2312" w:hint="eastAsia"/>
          <w:b/>
          <w:sz w:val="28"/>
          <w:szCs w:val="28"/>
        </w:rPr>
        <w:t>、</w:t>
      </w:r>
      <w:r w:rsidR="001843CA" w:rsidRPr="001501D3">
        <w:rPr>
          <w:rFonts w:eastAsia="仿宋_GB2312"/>
          <w:b/>
          <w:sz w:val="28"/>
          <w:szCs w:val="28"/>
        </w:rPr>
        <w:t>将</w:t>
      </w:r>
      <w:r w:rsidR="001843CA" w:rsidRPr="001501D3">
        <w:rPr>
          <w:rFonts w:eastAsia="仿宋_GB2312" w:hint="eastAsia"/>
          <w:b/>
          <w:sz w:val="28"/>
          <w:szCs w:val="28"/>
        </w:rPr>
        <w:t>磋商响应报价表</w:t>
      </w:r>
      <w:r>
        <w:rPr>
          <w:rFonts w:eastAsia="仿宋_GB2312" w:hint="eastAsia"/>
          <w:b/>
          <w:sz w:val="28"/>
          <w:szCs w:val="28"/>
        </w:rPr>
        <w:t>及报价明细表</w:t>
      </w:r>
      <w:r w:rsidR="001843CA" w:rsidRPr="001501D3">
        <w:rPr>
          <w:rFonts w:eastAsia="仿宋_GB2312" w:hint="eastAsia"/>
          <w:b/>
          <w:sz w:val="28"/>
          <w:szCs w:val="28"/>
        </w:rPr>
        <w:t>填写盖章后扫描成</w:t>
      </w:r>
      <w:r>
        <w:rPr>
          <w:rFonts w:eastAsia="仿宋_GB2312" w:hint="eastAsia"/>
          <w:b/>
          <w:sz w:val="28"/>
          <w:szCs w:val="28"/>
        </w:rPr>
        <w:t>PDF</w:t>
      </w:r>
      <w:r w:rsidR="001843CA" w:rsidRPr="001501D3">
        <w:rPr>
          <w:rFonts w:eastAsia="仿宋_GB2312" w:hint="eastAsia"/>
          <w:b/>
          <w:sz w:val="28"/>
          <w:szCs w:val="28"/>
        </w:rPr>
        <w:t>，</w:t>
      </w:r>
      <w:r>
        <w:rPr>
          <w:rFonts w:eastAsia="仿宋_GB2312" w:hint="eastAsia"/>
          <w:b/>
          <w:sz w:val="28"/>
          <w:szCs w:val="28"/>
        </w:rPr>
        <w:t>每次报价时</w:t>
      </w:r>
      <w:r w:rsidR="001843CA" w:rsidRPr="001501D3">
        <w:rPr>
          <w:rFonts w:eastAsia="仿宋_GB2312"/>
          <w:b/>
          <w:sz w:val="28"/>
          <w:szCs w:val="28"/>
        </w:rPr>
        <w:t>作为附件上传。</w:t>
      </w:r>
    </w:p>
    <w:p w:rsidR="001843CA" w:rsidRPr="001843CA" w:rsidRDefault="001843CA" w:rsidP="001843CA">
      <w:pPr>
        <w:autoSpaceDE w:val="0"/>
        <w:autoSpaceDN w:val="0"/>
        <w:adjustRightInd w:val="0"/>
        <w:snapToGrid w:val="0"/>
        <w:spacing w:line="360" w:lineRule="auto"/>
        <w:ind w:firstLine="2880"/>
        <w:rPr>
          <w:rFonts w:ascii="仿宋" w:eastAsia="仿宋" w:hAnsi="仿宋"/>
          <w:sz w:val="28"/>
          <w:szCs w:val="28"/>
        </w:rPr>
        <w:sectPr w:rsidR="001843CA" w:rsidRPr="001843CA">
          <w:pgSz w:w="11906" w:h="16838"/>
          <w:pgMar w:top="1418" w:right="1418" w:bottom="1418" w:left="1418" w:header="851" w:footer="992" w:gutter="0"/>
          <w:cols w:space="720"/>
          <w:docGrid w:linePitch="312"/>
        </w:sectPr>
      </w:pPr>
    </w:p>
    <w:p w:rsidR="001843CA" w:rsidRDefault="001843CA" w:rsidP="001843CA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</w:p>
    <w:p w:rsidR="001843CA" w:rsidRDefault="001843CA" w:rsidP="001843CA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 w:hint="eastAsia"/>
          <w:b/>
          <w:bCs/>
          <w:sz w:val="32"/>
          <w:szCs w:val="32"/>
          <w:lang w:val="zh-CN"/>
        </w:rPr>
        <w:t>报价明细表</w:t>
      </w:r>
    </w:p>
    <w:p w:rsidR="001843CA" w:rsidRDefault="001843CA" w:rsidP="001843CA">
      <w:pPr>
        <w:autoSpaceDE w:val="0"/>
        <w:autoSpaceDN w:val="0"/>
        <w:adjustRightInd w:val="0"/>
        <w:snapToGrid w:val="0"/>
        <w:spacing w:line="312" w:lineRule="auto"/>
        <w:jc w:val="left"/>
        <w:rPr>
          <w:rFonts w:eastAsia="黑体"/>
          <w:b/>
          <w:bCs/>
          <w:sz w:val="32"/>
          <w:szCs w:val="32"/>
          <w:lang w:val="zh-CN"/>
        </w:rPr>
      </w:pPr>
      <w:r>
        <w:rPr>
          <w:rFonts w:ascii="仿宋_GB2312" w:eastAsia="仿宋_GB2312" w:hAnsi="仿宋" w:hint="eastAsia"/>
          <w:sz w:val="28"/>
          <w:szCs w:val="28"/>
        </w:rPr>
        <w:t xml:space="preserve">单位：元                                     第  </w:t>
      </w:r>
      <w:r>
        <w:rPr>
          <w:rFonts w:ascii="仿宋_GB2312" w:eastAsia="仿宋_GB2312" w:hAnsi="仿宋" w:hint="eastAsia"/>
          <w:sz w:val="28"/>
          <w:szCs w:val="28"/>
          <w:lang w:val="zh-CN"/>
        </w:rPr>
        <w:t>页</w:t>
      </w:r>
      <w:r>
        <w:rPr>
          <w:rFonts w:ascii="仿宋_GB2312" w:eastAsia="仿宋_GB2312" w:hAnsi="仿宋" w:hint="eastAsia"/>
          <w:sz w:val="28"/>
          <w:szCs w:val="28"/>
        </w:rPr>
        <w:t>，共  页</w:t>
      </w:r>
    </w:p>
    <w:tbl>
      <w:tblPr>
        <w:tblW w:w="49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6"/>
        <w:gridCol w:w="3716"/>
        <w:gridCol w:w="2597"/>
        <w:gridCol w:w="1336"/>
      </w:tblGrid>
      <w:tr w:rsidR="001843CA" w:rsidTr="001501D3">
        <w:trPr>
          <w:trHeight w:hRule="exact" w:val="567"/>
          <w:jc w:val="center"/>
        </w:trPr>
        <w:tc>
          <w:tcPr>
            <w:tcW w:w="461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206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服务内容</w:t>
            </w:r>
          </w:p>
        </w:tc>
        <w:tc>
          <w:tcPr>
            <w:tcW w:w="1541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保险金额（元/人）</w:t>
            </w:r>
          </w:p>
        </w:tc>
        <w:tc>
          <w:tcPr>
            <w:tcW w:w="793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保障期限</w:t>
            </w:r>
          </w:p>
        </w:tc>
      </w:tr>
      <w:tr w:rsidR="001843CA" w:rsidTr="001501D3">
        <w:trPr>
          <w:trHeight w:hRule="exact" w:val="567"/>
          <w:jc w:val="center"/>
        </w:trPr>
        <w:tc>
          <w:tcPr>
            <w:tcW w:w="461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206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意外伤害身故</w:t>
            </w:r>
          </w:p>
        </w:tc>
        <w:tc>
          <w:tcPr>
            <w:tcW w:w="1541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93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1843CA" w:rsidTr="001501D3">
        <w:trPr>
          <w:trHeight w:hRule="exact" w:val="567"/>
          <w:jc w:val="center"/>
        </w:trPr>
        <w:tc>
          <w:tcPr>
            <w:tcW w:w="461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206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意外伤害伤残</w:t>
            </w:r>
          </w:p>
        </w:tc>
        <w:tc>
          <w:tcPr>
            <w:tcW w:w="1541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93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1843CA" w:rsidTr="001501D3">
        <w:trPr>
          <w:trHeight w:hRule="exact" w:val="567"/>
          <w:jc w:val="center"/>
        </w:trPr>
        <w:tc>
          <w:tcPr>
            <w:tcW w:w="461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206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意外伤害医疗</w:t>
            </w:r>
          </w:p>
        </w:tc>
        <w:tc>
          <w:tcPr>
            <w:tcW w:w="1541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93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1843CA" w:rsidTr="001501D3">
        <w:trPr>
          <w:trHeight w:hRule="exact" w:val="567"/>
          <w:jc w:val="center"/>
        </w:trPr>
        <w:tc>
          <w:tcPr>
            <w:tcW w:w="461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206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乘坐汽车意外伤害身故/残疾</w:t>
            </w:r>
          </w:p>
        </w:tc>
        <w:tc>
          <w:tcPr>
            <w:tcW w:w="1541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93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1843CA" w:rsidTr="001501D3">
        <w:trPr>
          <w:trHeight w:hRule="exact" w:val="567"/>
          <w:jc w:val="center"/>
        </w:trPr>
        <w:tc>
          <w:tcPr>
            <w:tcW w:w="461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206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自驾车意外伤害身故/残疾</w:t>
            </w:r>
          </w:p>
        </w:tc>
        <w:tc>
          <w:tcPr>
            <w:tcW w:w="1541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93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1843CA" w:rsidTr="001501D3">
        <w:trPr>
          <w:trHeight w:hRule="exact" w:val="567"/>
          <w:jc w:val="center"/>
        </w:trPr>
        <w:tc>
          <w:tcPr>
            <w:tcW w:w="461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206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疾病住院医疗</w:t>
            </w:r>
          </w:p>
        </w:tc>
        <w:tc>
          <w:tcPr>
            <w:tcW w:w="1541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93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1843CA" w:rsidTr="001501D3">
        <w:trPr>
          <w:trHeight w:hRule="exact" w:val="567"/>
          <w:jc w:val="center"/>
        </w:trPr>
        <w:tc>
          <w:tcPr>
            <w:tcW w:w="461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2206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疾病身故</w:t>
            </w:r>
          </w:p>
        </w:tc>
        <w:tc>
          <w:tcPr>
            <w:tcW w:w="1541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793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843CA" w:rsidTr="001501D3">
        <w:trPr>
          <w:trHeight w:hRule="exact" w:val="567"/>
          <w:jc w:val="center"/>
        </w:trPr>
        <w:tc>
          <w:tcPr>
            <w:tcW w:w="461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206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住院津贴</w:t>
            </w:r>
          </w:p>
        </w:tc>
        <w:tc>
          <w:tcPr>
            <w:tcW w:w="1541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（元/人/天）</w:t>
            </w:r>
          </w:p>
        </w:tc>
        <w:tc>
          <w:tcPr>
            <w:tcW w:w="793" w:type="pct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1843CA" w:rsidTr="001501D3">
        <w:trPr>
          <w:trHeight w:hRule="exact" w:val="567"/>
          <w:jc w:val="center"/>
        </w:trPr>
        <w:tc>
          <w:tcPr>
            <w:tcW w:w="2666" w:type="pct"/>
            <w:gridSpan w:val="2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合计</w:t>
            </w:r>
          </w:p>
        </w:tc>
        <w:tc>
          <w:tcPr>
            <w:tcW w:w="2334" w:type="pct"/>
            <w:gridSpan w:val="2"/>
            <w:noWrap/>
            <w:vAlign w:val="center"/>
          </w:tcPr>
          <w:p w:rsidR="001843CA" w:rsidRDefault="001843CA" w:rsidP="00936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</w:tbl>
    <w:p w:rsidR="001843CA" w:rsidRDefault="001843CA" w:rsidP="001843CA">
      <w:pPr>
        <w:adjustRightInd w:val="0"/>
        <w:snapToGrid w:val="0"/>
        <w:spacing w:line="360" w:lineRule="auto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供应商                      法定代表人</w:t>
      </w:r>
      <w:r>
        <w:rPr>
          <w:rFonts w:ascii="仿宋_GB2312" w:eastAsia="仿宋_GB2312" w:hAnsi="仿宋" w:hint="eastAsia"/>
          <w:kern w:val="0"/>
          <w:sz w:val="28"/>
          <w:szCs w:val="28"/>
        </w:rPr>
        <w:t>（或负责人）</w:t>
      </w:r>
      <w:r>
        <w:rPr>
          <w:rFonts w:ascii="仿宋_GB2312" w:eastAsia="仿宋_GB2312" w:hAnsi="仿宋" w:hint="eastAsia"/>
          <w:sz w:val="28"/>
          <w:szCs w:val="28"/>
        </w:rPr>
        <w:t>或授权代表</w:t>
      </w:r>
    </w:p>
    <w:p w:rsidR="001843CA" w:rsidRDefault="001843CA" w:rsidP="001843CA">
      <w:pPr>
        <w:adjustRightInd w:val="0"/>
        <w:snapToGrid w:val="0"/>
        <w:spacing w:line="360" w:lineRule="auto"/>
        <w:ind w:leftChars="-250" w:left="-525" w:firstLineChars="100" w:firstLine="28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（公章）：                                  （签字或盖章）：</w:t>
      </w:r>
    </w:p>
    <w:p w:rsidR="001501D3" w:rsidRDefault="001501D3" w:rsidP="001501D3">
      <w:pPr>
        <w:adjustRightInd w:val="0"/>
        <w:snapToGrid w:val="0"/>
        <w:spacing w:line="360" w:lineRule="auto"/>
        <w:ind w:firstLineChars="200" w:firstLine="562"/>
        <w:rPr>
          <w:rFonts w:eastAsia="仿宋_GB2312"/>
          <w:b/>
          <w:sz w:val="28"/>
          <w:szCs w:val="28"/>
        </w:rPr>
      </w:pPr>
    </w:p>
    <w:p w:rsidR="001501D3" w:rsidRDefault="001501D3" w:rsidP="001501D3">
      <w:pPr>
        <w:adjustRightInd w:val="0"/>
        <w:snapToGrid w:val="0"/>
        <w:spacing w:line="360" w:lineRule="auto"/>
        <w:ind w:firstLineChars="200" w:firstLine="562"/>
        <w:rPr>
          <w:rFonts w:eastAsia="仿宋_GB2312"/>
          <w:b/>
          <w:sz w:val="28"/>
          <w:szCs w:val="28"/>
        </w:rPr>
      </w:pPr>
    </w:p>
    <w:p w:rsidR="001501D3" w:rsidRDefault="001501D3" w:rsidP="001501D3">
      <w:pPr>
        <w:adjustRightInd w:val="0"/>
        <w:snapToGrid w:val="0"/>
        <w:spacing w:line="360" w:lineRule="auto"/>
        <w:ind w:firstLineChars="200" w:firstLine="562"/>
        <w:rPr>
          <w:rFonts w:eastAsia="仿宋_GB2312"/>
          <w:b/>
          <w:sz w:val="28"/>
          <w:szCs w:val="28"/>
        </w:rPr>
      </w:pPr>
      <w:r w:rsidRPr="001501D3">
        <w:rPr>
          <w:rFonts w:eastAsia="仿宋_GB2312"/>
          <w:b/>
          <w:sz w:val="28"/>
          <w:szCs w:val="28"/>
        </w:rPr>
        <w:t>注：本项目报价形式为</w:t>
      </w:r>
      <w:r w:rsidRPr="001501D3">
        <w:rPr>
          <w:rFonts w:eastAsia="仿宋_GB2312" w:hint="eastAsia"/>
          <w:b/>
          <w:sz w:val="28"/>
          <w:szCs w:val="28"/>
        </w:rPr>
        <w:t>每人</w:t>
      </w:r>
      <w:r>
        <w:rPr>
          <w:rFonts w:eastAsia="仿宋_GB2312" w:hint="eastAsia"/>
          <w:b/>
          <w:sz w:val="28"/>
          <w:szCs w:val="28"/>
        </w:rPr>
        <w:t>各项</w:t>
      </w:r>
      <w:r w:rsidRPr="001501D3">
        <w:rPr>
          <w:rFonts w:eastAsia="仿宋_GB2312" w:hint="eastAsia"/>
          <w:b/>
          <w:sz w:val="28"/>
          <w:szCs w:val="28"/>
        </w:rPr>
        <w:t>保险金额</w:t>
      </w:r>
      <w:r>
        <w:rPr>
          <w:rFonts w:eastAsia="仿宋_GB2312" w:hint="eastAsia"/>
          <w:b/>
          <w:sz w:val="28"/>
          <w:szCs w:val="28"/>
        </w:rPr>
        <w:t>报价</w:t>
      </w:r>
      <w:r w:rsidRPr="001501D3">
        <w:rPr>
          <w:rFonts w:eastAsia="仿宋_GB2312" w:hint="eastAsia"/>
          <w:b/>
          <w:sz w:val="28"/>
          <w:szCs w:val="28"/>
        </w:rPr>
        <w:t>合计，</w:t>
      </w:r>
      <w:r w:rsidRPr="001501D3">
        <w:rPr>
          <w:rFonts w:eastAsia="仿宋_GB2312"/>
          <w:b/>
          <w:sz w:val="28"/>
          <w:szCs w:val="28"/>
        </w:rPr>
        <w:t>因系统原因，供应商在在首次报价和最后报价环节，</w:t>
      </w:r>
      <w:r>
        <w:rPr>
          <w:rFonts w:eastAsia="仿宋_GB2312"/>
          <w:b/>
          <w:sz w:val="28"/>
          <w:szCs w:val="28"/>
        </w:rPr>
        <w:t>需注意以下</w:t>
      </w:r>
      <w:r>
        <w:rPr>
          <w:rFonts w:eastAsia="仿宋_GB2312" w:hint="eastAsia"/>
          <w:b/>
          <w:sz w:val="28"/>
          <w:szCs w:val="28"/>
        </w:rPr>
        <w:t>2</w:t>
      </w:r>
      <w:r>
        <w:rPr>
          <w:rFonts w:eastAsia="仿宋_GB2312" w:hint="eastAsia"/>
          <w:b/>
          <w:sz w:val="28"/>
          <w:szCs w:val="28"/>
        </w:rPr>
        <w:t>点：</w:t>
      </w:r>
    </w:p>
    <w:p w:rsidR="001501D3" w:rsidRDefault="001501D3" w:rsidP="001501D3">
      <w:pPr>
        <w:adjustRightInd w:val="0"/>
        <w:snapToGrid w:val="0"/>
        <w:spacing w:line="360" w:lineRule="auto"/>
        <w:ind w:firstLineChars="200" w:firstLine="562"/>
        <w:rPr>
          <w:rFonts w:eastAsia="仿宋_GB2312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1</w:t>
      </w:r>
      <w:r>
        <w:rPr>
          <w:rFonts w:eastAsia="仿宋_GB2312" w:hint="eastAsia"/>
          <w:b/>
          <w:sz w:val="28"/>
          <w:szCs w:val="28"/>
        </w:rPr>
        <w:t>、</w:t>
      </w:r>
      <w:r w:rsidRPr="001501D3">
        <w:rPr>
          <w:rFonts w:eastAsia="仿宋_GB2312"/>
          <w:b/>
          <w:sz w:val="28"/>
          <w:szCs w:val="28"/>
        </w:rPr>
        <w:t>在系统填写报价时候，供应商报价均为预算价</w:t>
      </w:r>
      <w:r>
        <w:rPr>
          <w:rFonts w:eastAsia="仿宋_GB2312" w:hint="eastAsia"/>
          <w:b/>
          <w:sz w:val="28"/>
          <w:szCs w:val="28"/>
        </w:rPr>
        <w:t>（</w:t>
      </w:r>
      <w:r w:rsidRPr="001501D3">
        <w:rPr>
          <w:rFonts w:eastAsia="仿宋_GB2312"/>
          <w:b/>
          <w:sz w:val="28"/>
          <w:szCs w:val="28"/>
        </w:rPr>
        <w:t>即</w:t>
      </w:r>
      <w:r w:rsidRPr="001501D3">
        <w:rPr>
          <w:rFonts w:eastAsia="仿宋_GB2312" w:hint="eastAsia"/>
          <w:b/>
          <w:sz w:val="28"/>
          <w:szCs w:val="28"/>
        </w:rPr>
        <w:t>525600.00</w:t>
      </w:r>
      <w:r w:rsidRPr="001501D3">
        <w:rPr>
          <w:rFonts w:eastAsia="仿宋_GB2312" w:hint="eastAsia"/>
          <w:b/>
          <w:sz w:val="28"/>
          <w:szCs w:val="28"/>
        </w:rPr>
        <w:t>元</w:t>
      </w:r>
      <w:r>
        <w:rPr>
          <w:rFonts w:eastAsia="仿宋_GB2312" w:hint="eastAsia"/>
          <w:b/>
          <w:sz w:val="28"/>
          <w:szCs w:val="28"/>
        </w:rPr>
        <w:t>）。</w:t>
      </w:r>
    </w:p>
    <w:p w:rsidR="001501D3" w:rsidRPr="001501D3" w:rsidRDefault="001501D3" w:rsidP="001501D3">
      <w:pPr>
        <w:adjustRightInd w:val="0"/>
        <w:snapToGrid w:val="0"/>
        <w:spacing w:line="360" w:lineRule="auto"/>
        <w:ind w:firstLineChars="200" w:firstLine="562"/>
        <w:rPr>
          <w:rFonts w:eastAsia="仿宋_GB2312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2</w:t>
      </w:r>
      <w:r>
        <w:rPr>
          <w:rFonts w:eastAsia="仿宋_GB2312" w:hint="eastAsia"/>
          <w:b/>
          <w:sz w:val="28"/>
          <w:szCs w:val="28"/>
        </w:rPr>
        <w:t>、</w:t>
      </w:r>
      <w:r w:rsidRPr="001501D3">
        <w:rPr>
          <w:rFonts w:eastAsia="仿宋_GB2312"/>
          <w:b/>
          <w:sz w:val="28"/>
          <w:szCs w:val="28"/>
        </w:rPr>
        <w:t>将</w:t>
      </w:r>
      <w:r w:rsidRPr="001501D3">
        <w:rPr>
          <w:rFonts w:eastAsia="仿宋_GB2312" w:hint="eastAsia"/>
          <w:b/>
          <w:sz w:val="28"/>
          <w:szCs w:val="28"/>
        </w:rPr>
        <w:t>磋商响应报价表</w:t>
      </w:r>
      <w:r>
        <w:rPr>
          <w:rFonts w:eastAsia="仿宋_GB2312" w:hint="eastAsia"/>
          <w:b/>
          <w:sz w:val="28"/>
          <w:szCs w:val="28"/>
        </w:rPr>
        <w:t>及报价明细表</w:t>
      </w:r>
      <w:r w:rsidRPr="001501D3">
        <w:rPr>
          <w:rFonts w:eastAsia="仿宋_GB2312" w:hint="eastAsia"/>
          <w:b/>
          <w:sz w:val="28"/>
          <w:szCs w:val="28"/>
        </w:rPr>
        <w:t>填写盖章后扫描成</w:t>
      </w:r>
      <w:r>
        <w:rPr>
          <w:rFonts w:eastAsia="仿宋_GB2312" w:hint="eastAsia"/>
          <w:b/>
          <w:sz w:val="28"/>
          <w:szCs w:val="28"/>
        </w:rPr>
        <w:t>PDF</w:t>
      </w:r>
      <w:r w:rsidRPr="001501D3">
        <w:rPr>
          <w:rFonts w:eastAsia="仿宋_GB2312" w:hint="eastAsia"/>
          <w:b/>
          <w:sz w:val="28"/>
          <w:szCs w:val="28"/>
        </w:rPr>
        <w:t>，</w:t>
      </w:r>
      <w:r>
        <w:rPr>
          <w:rFonts w:eastAsia="仿宋_GB2312" w:hint="eastAsia"/>
          <w:b/>
          <w:sz w:val="28"/>
          <w:szCs w:val="28"/>
        </w:rPr>
        <w:t>每次报价时</w:t>
      </w:r>
      <w:r w:rsidRPr="001501D3">
        <w:rPr>
          <w:rFonts w:eastAsia="仿宋_GB2312"/>
          <w:b/>
          <w:sz w:val="28"/>
          <w:szCs w:val="28"/>
        </w:rPr>
        <w:t>作为附件上传。</w:t>
      </w:r>
    </w:p>
    <w:p w:rsidR="001501D3" w:rsidRPr="001501D3" w:rsidRDefault="001501D3" w:rsidP="001501D3">
      <w:pPr>
        <w:adjustRightInd w:val="0"/>
        <w:snapToGrid w:val="0"/>
        <w:spacing w:line="360" w:lineRule="auto"/>
        <w:ind w:firstLineChars="200" w:firstLine="562"/>
        <w:rPr>
          <w:rFonts w:eastAsia="仿宋_GB2312"/>
          <w:b/>
          <w:sz w:val="28"/>
          <w:szCs w:val="28"/>
        </w:rPr>
      </w:pPr>
    </w:p>
    <w:p w:rsidR="001843CA" w:rsidRPr="001501D3" w:rsidRDefault="001843CA" w:rsidP="001843CA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</w:rPr>
      </w:pPr>
    </w:p>
    <w:p w:rsidR="002505EE" w:rsidRPr="00C61A1C" w:rsidRDefault="002505EE" w:rsidP="002505EE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  <w:bookmarkStart w:id="0" w:name="_GoBack"/>
      <w:bookmarkEnd w:id="0"/>
    </w:p>
    <w:sectPr w:rsidR="002505EE" w:rsidRPr="00C61A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EB8" w:rsidRDefault="00F82EB8" w:rsidP="002505EE">
      <w:r>
        <w:separator/>
      </w:r>
    </w:p>
  </w:endnote>
  <w:endnote w:type="continuationSeparator" w:id="0">
    <w:p w:rsidR="00F82EB8" w:rsidRDefault="00F82EB8" w:rsidP="00250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EB8" w:rsidRDefault="00F82EB8" w:rsidP="002505EE">
      <w:r>
        <w:separator/>
      </w:r>
    </w:p>
  </w:footnote>
  <w:footnote w:type="continuationSeparator" w:id="0">
    <w:p w:rsidR="00F82EB8" w:rsidRDefault="00F82EB8" w:rsidP="002505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F8"/>
    <w:rsid w:val="0014073C"/>
    <w:rsid w:val="001501D3"/>
    <w:rsid w:val="00151197"/>
    <w:rsid w:val="001843CA"/>
    <w:rsid w:val="002505EE"/>
    <w:rsid w:val="00321F56"/>
    <w:rsid w:val="003658E6"/>
    <w:rsid w:val="00605AC8"/>
    <w:rsid w:val="00872424"/>
    <w:rsid w:val="00A75D2C"/>
    <w:rsid w:val="00B04BF8"/>
    <w:rsid w:val="00B4584C"/>
    <w:rsid w:val="00C14D18"/>
    <w:rsid w:val="00C642F2"/>
    <w:rsid w:val="00CB1EDE"/>
    <w:rsid w:val="00D93241"/>
    <w:rsid w:val="00F8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E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5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5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5EE"/>
    <w:rPr>
      <w:sz w:val="18"/>
      <w:szCs w:val="18"/>
    </w:rPr>
  </w:style>
  <w:style w:type="paragraph" w:styleId="a5">
    <w:name w:val="Plain Text"/>
    <w:basedOn w:val="a"/>
    <w:link w:val="Char1"/>
    <w:qFormat/>
    <w:rsid w:val="002505EE"/>
    <w:rPr>
      <w:rFonts w:ascii="宋体" w:hAnsi="Courier New"/>
    </w:rPr>
  </w:style>
  <w:style w:type="character" w:customStyle="1" w:styleId="Char1">
    <w:name w:val="纯文本 Char"/>
    <w:basedOn w:val="a0"/>
    <w:link w:val="a5"/>
    <w:rsid w:val="002505EE"/>
    <w:rPr>
      <w:rFonts w:ascii="宋体" w:eastAsia="宋体" w:hAnsi="Courier New" w:cs="Times New Roman"/>
      <w:szCs w:val="20"/>
    </w:rPr>
  </w:style>
  <w:style w:type="paragraph" w:styleId="a6">
    <w:name w:val="List Paragraph"/>
    <w:basedOn w:val="a"/>
    <w:uiPriority w:val="34"/>
    <w:qFormat/>
    <w:rsid w:val="001501D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E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05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05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05E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05EE"/>
    <w:rPr>
      <w:sz w:val="18"/>
      <w:szCs w:val="18"/>
    </w:rPr>
  </w:style>
  <w:style w:type="paragraph" w:styleId="a5">
    <w:name w:val="Plain Text"/>
    <w:basedOn w:val="a"/>
    <w:link w:val="Char1"/>
    <w:qFormat/>
    <w:rsid w:val="002505EE"/>
    <w:rPr>
      <w:rFonts w:ascii="宋体" w:hAnsi="Courier New"/>
    </w:rPr>
  </w:style>
  <w:style w:type="character" w:customStyle="1" w:styleId="Char1">
    <w:name w:val="纯文本 Char"/>
    <w:basedOn w:val="a0"/>
    <w:link w:val="a5"/>
    <w:rsid w:val="002505EE"/>
    <w:rPr>
      <w:rFonts w:ascii="宋体" w:eastAsia="宋体" w:hAnsi="Courier New" w:cs="Times New Roman"/>
      <w:szCs w:val="20"/>
    </w:rPr>
  </w:style>
  <w:style w:type="paragraph" w:styleId="a6">
    <w:name w:val="List Paragraph"/>
    <w:basedOn w:val="a"/>
    <w:uiPriority w:val="34"/>
    <w:qFormat/>
    <w:rsid w:val="001501D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2024-03-12T07:28:00Z</dcterms:created>
  <dcterms:modified xsi:type="dcterms:W3CDTF">2024-07-23T08:53:00Z</dcterms:modified>
</cp:coreProperties>
</file>