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C9E5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lang w:eastAsia="zh-CN"/>
        </w:rPr>
      </w:pPr>
      <w:r>
        <w:rPr>
          <w:rFonts w:hint="eastAsia" w:ascii="宋体" w:hAnsi="宋体" w:eastAsia="宋体" w:cs="宋体"/>
          <w:b/>
          <w:bCs/>
          <w:sz w:val="32"/>
          <w:szCs w:val="32"/>
          <w:lang w:eastAsia="zh-CN"/>
        </w:rPr>
        <w:t>供应商承诺书</w:t>
      </w:r>
    </w:p>
    <w:p w14:paraId="5D0FC036">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（一）陕西省政府采购供应商拒绝政府采购领域商业贿赂承诺书</w:t>
      </w:r>
    </w:p>
    <w:p w14:paraId="49D84D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为响应党中央、国务院关于治理政府采购领域商业贿赂行为的号召，我公司在此庄严承诺：</w:t>
      </w:r>
    </w:p>
    <w:p w14:paraId="44034C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005703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3CBAC8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3、不向政府采购代理机构和采购人提供虚假资质文件或采用虚假应标方式参与政府采购市场竞争并谋取</w:t>
      </w:r>
      <w:r>
        <w:rPr>
          <w:rFonts w:hint="eastAsia" w:ascii="宋体" w:hAnsi="宋体" w:eastAsia="宋体" w:cs="宋体"/>
          <w:szCs w:val="24"/>
          <w:lang w:eastAsia="zh-CN"/>
        </w:rPr>
        <w:t>成交</w:t>
      </w:r>
      <w:r>
        <w:rPr>
          <w:rFonts w:hint="eastAsia" w:ascii="宋体" w:hAnsi="宋体" w:eastAsia="宋体" w:cs="宋体"/>
          <w:szCs w:val="24"/>
        </w:rPr>
        <w:t>、成交。</w:t>
      </w:r>
    </w:p>
    <w:p w14:paraId="350DA4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4、不采取“围标、陪标”等商业欺诈手段获得政府采购定单。</w:t>
      </w:r>
    </w:p>
    <w:p w14:paraId="7FC987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5、不采取不正当手段诋毁、排挤其他供应商。</w:t>
      </w:r>
    </w:p>
    <w:p w14:paraId="27506E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38A39C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4C0170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5312B83E">
      <w:pPr>
        <w:keepNext w:val="0"/>
        <w:keepLines w:val="0"/>
        <w:pageBreakBefore w:val="0"/>
        <w:widowControl w:val="0"/>
        <w:kinsoku/>
        <w:wordWrap/>
        <w:overflowPunct/>
        <w:topLinePunct w:val="0"/>
        <w:autoSpaceDE/>
        <w:autoSpaceDN/>
        <w:bidi w:val="0"/>
        <w:adjustRightInd/>
        <w:snapToGrid/>
        <w:spacing w:line="360" w:lineRule="auto"/>
        <w:ind w:left="761" w:leftChars="267" w:hanging="120" w:hangingChars="50"/>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9、不发生其他有悖于政府采购公开、公平、公正和诚信原则的行为。</w:t>
      </w:r>
    </w:p>
    <w:p w14:paraId="513F9A3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rPr>
        <w:t>承诺单位（盖章）：</w:t>
      </w:r>
    </w:p>
    <w:p w14:paraId="110E513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lang w:eastAsia="zh-CN"/>
        </w:rPr>
        <w:t>被授权人</w:t>
      </w:r>
      <w:r>
        <w:rPr>
          <w:rFonts w:hint="eastAsia" w:ascii="宋体" w:hAnsi="宋体" w:eastAsia="宋体" w:cs="宋体"/>
          <w:szCs w:val="24"/>
        </w:rPr>
        <w:t>（签字）：</w:t>
      </w:r>
    </w:p>
    <w:p w14:paraId="60C7A99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rPr>
        <w:t>地  址：                        </w:t>
      </w:r>
    </w:p>
    <w:p w14:paraId="2F0AF66E">
      <w:pPr>
        <w:keepNext w:val="0"/>
        <w:keepLines w:val="0"/>
        <w:pageBreakBefore w:val="0"/>
        <w:widowControl w:val="0"/>
        <w:kinsoku/>
        <w:wordWrap/>
        <w:overflowPunct/>
        <w:topLinePunct w:val="0"/>
        <w:autoSpaceDE/>
        <w:autoSpaceDN/>
        <w:bidi w:val="0"/>
        <w:adjustRightInd/>
        <w:snapToGrid/>
        <w:spacing w:line="360" w:lineRule="auto"/>
        <w:ind w:left="754" w:leftChars="314"/>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邮  编：</w:t>
      </w:r>
    </w:p>
    <w:p w14:paraId="271ED987">
      <w:pPr>
        <w:keepNext w:val="0"/>
        <w:keepLines w:val="0"/>
        <w:pageBreakBefore w:val="0"/>
        <w:widowControl w:val="0"/>
        <w:kinsoku/>
        <w:wordWrap/>
        <w:overflowPunct/>
        <w:topLinePunct w:val="0"/>
        <w:autoSpaceDE/>
        <w:autoSpaceDN/>
        <w:bidi w:val="0"/>
        <w:adjustRightInd/>
        <w:snapToGrid/>
        <w:spacing w:line="360" w:lineRule="auto"/>
        <w:ind w:left="754" w:leftChars="314"/>
        <w:jc w:val="left"/>
        <w:textAlignment w:val="auto"/>
        <w:outlineLvl w:val="9"/>
        <w:rPr>
          <w:rFonts w:hint="eastAsia" w:ascii="宋体" w:hAnsi="宋体" w:eastAsia="宋体" w:cs="宋体"/>
          <w:szCs w:val="24"/>
        </w:rPr>
      </w:pPr>
      <w:r>
        <w:rPr>
          <w:rFonts w:hint="eastAsia" w:ascii="宋体" w:hAnsi="宋体" w:eastAsia="宋体" w:cs="宋体"/>
          <w:szCs w:val="24"/>
        </w:rPr>
        <w:t>电  话：                                        年   月   日</w:t>
      </w:r>
    </w:p>
    <w:p w14:paraId="7B512E72">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ascii="宋体" w:hAnsi="宋体" w:eastAsia="宋体" w:cs="宋体"/>
          <w:szCs w:val="24"/>
        </w:rPr>
      </w:pPr>
    </w:p>
    <w:p w14:paraId="290048D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0BC0F039">
      <w:pPr>
        <w:pStyle w:val="2"/>
        <w:rPr>
          <w:rFonts w:hint="eastAsia" w:ascii="宋体" w:hAnsi="宋体" w:eastAsia="宋体" w:cs="宋体"/>
        </w:rPr>
      </w:pPr>
    </w:p>
    <w:p w14:paraId="77D23987">
      <w:pPr>
        <w:rPr>
          <w:rFonts w:hint="eastAsia" w:ascii="宋体" w:hAnsi="宋体" w:eastAsia="宋体" w:cs="宋体"/>
        </w:rPr>
      </w:pPr>
    </w:p>
    <w:p w14:paraId="7D6E3E0B">
      <w:pPr>
        <w:pStyle w:val="2"/>
        <w:rPr>
          <w:rFonts w:hint="eastAsia"/>
        </w:rPr>
      </w:pPr>
    </w:p>
    <w:p w14:paraId="7528B3E0">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rPr>
      </w:pPr>
    </w:p>
    <w:p w14:paraId="2136F87C">
      <w:pPr>
        <w:keepNext w:val="0"/>
        <w:keepLines w:val="0"/>
        <w:pageBreakBefore w:val="0"/>
        <w:numPr>
          <w:ilvl w:val="0"/>
          <w:numId w:val="1"/>
        </w:numP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企业关系关联承诺书</w:t>
      </w:r>
    </w:p>
    <w:p w14:paraId="44A49384">
      <w:pPr>
        <w:pStyle w:val="2"/>
        <w:keepNext w:val="0"/>
        <w:keepLines w:val="0"/>
        <w:pageBreakBefore w:val="0"/>
        <w:numPr>
          <w:ilvl w:val="0"/>
          <w:numId w:val="0"/>
        </w:numPr>
        <w:kinsoku/>
        <w:wordWrap/>
        <w:overflowPunct/>
        <w:topLinePunct w:val="0"/>
        <w:autoSpaceDE/>
        <w:autoSpaceDN/>
        <w:bidi w:val="0"/>
        <w:adjustRightInd/>
        <w:snapToGrid/>
        <w:spacing w:after="0" w:afterLines="0" w:line="360" w:lineRule="auto"/>
        <w:textAlignment w:val="auto"/>
        <w:rPr>
          <w:rFonts w:hint="eastAsia" w:ascii="宋体" w:hAnsi="宋体" w:eastAsia="宋体" w:cs="宋体"/>
        </w:rPr>
      </w:pPr>
    </w:p>
    <w:p w14:paraId="6661F0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1、供应商在本项目磋商中，不存在与其它供应商负责人为同一人，有控股、管理等关联关系承诺：</w:t>
      </w:r>
    </w:p>
    <w:p w14:paraId="550155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1.1管理关系说明：</w:t>
      </w:r>
    </w:p>
    <w:p w14:paraId="30CEB4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我单位管理的具有独立法人的下属单位有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384A17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我单位的上级管理单位有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26DD02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1.2股权关系说明：</w:t>
      </w:r>
    </w:p>
    <w:p w14:paraId="6DC907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我单位控股的单位有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061B9A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我单位被</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单位控股。</w:t>
      </w:r>
    </w:p>
    <w:p w14:paraId="2A5D12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1.3单位负责人：</w:t>
      </w:r>
      <w:r>
        <w:rPr>
          <w:rFonts w:hint="eastAsia" w:ascii="宋体" w:hAnsi="宋体" w:eastAsia="宋体" w:cs="宋体"/>
          <w:b w:val="0"/>
          <w:bCs w:val="0"/>
          <w:sz w:val="24"/>
          <w:szCs w:val="24"/>
          <w:highlight w:val="none"/>
          <w:u w:val="single"/>
          <w:lang w:val="en-US" w:eastAsia="zh-CN"/>
        </w:rPr>
        <w:t xml:space="preserve">                </w:t>
      </w:r>
    </w:p>
    <w:p w14:paraId="76F459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（是或否，没有填否） 为采购项目提供整体设计、规范编制或者项目管理、监理、检测等服务的供应商。</w:t>
      </w:r>
    </w:p>
    <w:p w14:paraId="26C332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3、其他与本项目有关的利害关系说明：</w:t>
      </w:r>
      <w:r>
        <w:rPr>
          <w:rFonts w:hint="eastAsia" w:ascii="宋体" w:hAnsi="宋体" w:eastAsia="宋体" w:cs="宋体"/>
          <w:b w:val="0"/>
          <w:bCs w:val="0"/>
          <w:sz w:val="24"/>
          <w:szCs w:val="24"/>
          <w:highlight w:val="none"/>
          <w:u w:val="single"/>
          <w:lang w:val="en-US" w:eastAsia="zh-CN"/>
        </w:rPr>
        <w:t xml:space="preserve">                               </w:t>
      </w:r>
    </w:p>
    <w:p w14:paraId="3E20E3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我单位承诺以上说明真实有效，无虚假内容或隐瞒。</w:t>
      </w:r>
    </w:p>
    <w:p w14:paraId="7DC84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sz w:val="24"/>
          <w:szCs w:val="24"/>
          <w:highlight w:val="none"/>
          <w:lang w:val="en-US" w:eastAsia="zh-CN"/>
        </w:rPr>
      </w:pPr>
    </w:p>
    <w:p w14:paraId="76E96C9A">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ascii="宋体" w:hAnsi="宋体" w:eastAsia="宋体" w:cs="宋体"/>
          <w:lang w:val="en-US" w:eastAsia="zh-CN"/>
        </w:rPr>
      </w:pPr>
    </w:p>
    <w:p w14:paraId="6BDD63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供应商名称</w:t>
      </w: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single"/>
          <w:lang w:val="en-US" w:eastAsia="zh-CN"/>
        </w:rPr>
        <w:t xml:space="preserve">                  </w:t>
      </w:r>
      <w:r>
        <w:rPr>
          <w:rFonts w:hint="eastAsia"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（盖单位公章）</w:t>
      </w:r>
    </w:p>
    <w:p w14:paraId="7DC65A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sz w:val="24"/>
          <w:szCs w:val="24"/>
          <w:highlight w:val="none"/>
          <w:lang w:val="en-US" w:eastAsia="zh-CN"/>
        </w:rPr>
      </w:pPr>
    </w:p>
    <w:p w14:paraId="08E05F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法定代表人或被授权人</w:t>
      </w: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single"/>
          <w:lang w:val="en-US" w:eastAsia="zh-CN"/>
        </w:rPr>
        <w:t xml:space="preserve">    </w:t>
      </w:r>
      <w:r>
        <w:rPr>
          <w:rFonts w:hint="eastAsia"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（签字或盖章）</w:t>
      </w:r>
    </w:p>
    <w:p w14:paraId="32A390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kern w:val="0"/>
          <w:sz w:val="24"/>
        </w:rPr>
      </w:pPr>
      <w:r>
        <w:rPr>
          <w:rFonts w:hint="eastAsia" w:ascii="宋体" w:hAnsi="宋体" w:eastAsia="宋体" w:cs="宋体"/>
          <w:b w:val="0"/>
          <w:bCs w:val="0"/>
          <w:sz w:val="24"/>
          <w:szCs w:val="24"/>
          <w:highlight w:val="none"/>
          <w:lang w:val="en-US" w:eastAsia="zh-CN"/>
        </w:rPr>
        <w:t xml:space="preserve">     </w:t>
      </w:r>
    </w:p>
    <w:p w14:paraId="6A531EE0">
      <w:pPr>
        <w:keepNext w:val="0"/>
        <w:keepLines w:val="0"/>
        <w:pageBreakBefore w:val="0"/>
        <w:widowControl/>
        <w:kinsoku/>
        <w:wordWrap/>
        <w:overflowPunct/>
        <w:topLinePunct w:val="0"/>
        <w:autoSpaceDE/>
        <w:autoSpaceDN/>
        <w:bidi w:val="0"/>
        <w:adjustRightInd/>
        <w:snapToGrid/>
        <w:spacing w:line="360" w:lineRule="auto"/>
        <w:ind w:left="274" w:leftChars="114"/>
        <w:jc w:val="right"/>
        <w:textAlignment w:val="auto"/>
        <w:rPr>
          <w:rFonts w:hint="eastAsia" w:ascii="宋体" w:hAnsi="宋体" w:eastAsia="宋体" w:cs="宋体"/>
          <w:kern w:val="0"/>
          <w:sz w:val="24"/>
        </w:rPr>
      </w:pPr>
    </w:p>
    <w:p w14:paraId="5D3A8E47">
      <w:pPr>
        <w:keepNext w:val="0"/>
        <w:keepLines w:val="0"/>
        <w:pageBreakBefore w:val="0"/>
        <w:widowControl/>
        <w:kinsoku/>
        <w:wordWrap/>
        <w:overflowPunct/>
        <w:topLinePunct w:val="0"/>
        <w:autoSpaceDE/>
        <w:autoSpaceDN/>
        <w:bidi w:val="0"/>
        <w:adjustRightInd/>
        <w:snapToGrid/>
        <w:spacing w:line="360" w:lineRule="auto"/>
        <w:ind w:left="274" w:leftChars="114"/>
        <w:jc w:val="right"/>
        <w:textAlignment w:val="auto"/>
        <w:rPr>
          <w:rFonts w:hint="eastAsia" w:ascii="宋体" w:hAnsi="宋体" w:eastAsia="宋体" w:cs="宋体"/>
          <w:kern w:val="0"/>
          <w:sz w:val="24"/>
        </w:rPr>
      </w:pPr>
      <w:r>
        <w:rPr>
          <w:rFonts w:hint="eastAsia" w:ascii="宋体" w:hAnsi="宋体" w:eastAsia="宋体" w:cs="宋体"/>
          <w:kern w:val="0"/>
          <w:sz w:val="24"/>
        </w:rPr>
        <w:t>                     年  月  日</w:t>
      </w:r>
    </w:p>
    <w:p w14:paraId="3645350B">
      <w:pPr>
        <w:pStyle w:val="2"/>
        <w:rPr>
          <w:rFonts w:hint="eastAsia" w:ascii="宋体" w:hAnsi="宋体" w:eastAsia="宋体" w:cs="宋体"/>
        </w:rPr>
      </w:pPr>
    </w:p>
    <w:p w14:paraId="0BC79634">
      <w:pPr>
        <w:rPr>
          <w:rFonts w:hint="eastAsia" w:ascii="宋体" w:hAnsi="宋体" w:eastAsia="宋体" w:cs="宋体"/>
        </w:rPr>
      </w:pPr>
    </w:p>
    <w:p w14:paraId="5F2EC3C1">
      <w:pPr>
        <w:rPr>
          <w:rFonts w:hint="eastAsia" w:ascii="宋体" w:hAnsi="宋体" w:eastAsia="宋体" w:cs="宋体"/>
        </w:rPr>
      </w:pPr>
    </w:p>
    <w:p w14:paraId="5D7D371D">
      <w:pPr>
        <w:rPr>
          <w:rFonts w:hint="eastAsia" w:ascii="宋体" w:hAnsi="宋体" w:eastAsia="宋体" w:cs="宋体"/>
        </w:rPr>
      </w:pPr>
    </w:p>
    <w:p w14:paraId="494B0F64">
      <w:pPr>
        <w:rPr>
          <w:rFonts w:hint="eastAsia" w:ascii="宋体" w:hAnsi="宋体" w:eastAsia="宋体" w:cs="宋体"/>
        </w:rPr>
      </w:pPr>
    </w:p>
    <w:p w14:paraId="425CC738">
      <w:pPr>
        <w:rPr>
          <w:rFonts w:hint="eastAsia" w:ascii="宋体" w:hAnsi="宋体" w:eastAsia="宋体" w:cs="宋体"/>
        </w:rPr>
      </w:pPr>
    </w:p>
    <w:p w14:paraId="3DD138CA">
      <w:pPr>
        <w:rPr>
          <w:rFonts w:hint="eastAsia" w:ascii="宋体" w:hAnsi="宋体" w:eastAsia="宋体" w:cs="宋体"/>
        </w:rPr>
      </w:pPr>
    </w:p>
    <w:p w14:paraId="7896709D">
      <w:pPr>
        <w:rPr>
          <w:rFonts w:hint="eastAsia" w:ascii="宋体" w:hAnsi="宋体" w:eastAsia="宋体" w:cs="宋体"/>
        </w:rPr>
      </w:pPr>
    </w:p>
    <w:p w14:paraId="1F11DE41">
      <w:pPr>
        <w:rPr>
          <w:rFonts w:hint="eastAsia" w:ascii="宋体" w:hAnsi="宋体" w:eastAsia="宋体" w:cs="宋体"/>
        </w:rPr>
      </w:pPr>
    </w:p>
    <w:p w14:paraId="68519CA6">
      <w:pPr>
        <w:keepNext w:val="0"/>
        <w:keepLines w:val="0"/>
        <w:pageBreakBefore w:val="0"/>
        <w:numPr>
          <w:ilvl w:val="0"/>
          <w:numId w:val="1"/>
        </w:numP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承诺书</w:t>
      </w:r>
    </w:p>
    <w:p w14:paraId="74FC8F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u w:val="single"/>
          <w:lang w:val="en-US" w:eastAsia="zh-CN"/>
        </w:rPr>
        <w:t>(</w:t>
      </w:r>
      <w:r>
        <w:rPr>
          <w:rFonts w:hint="eastAsia" w:hAnsi="宋体" w:cs="宋体"/>
          <w:b w:val="0"/>
          <w:bCs w:val="0"/>
          <w:sz w:val="24"/>
          <w:szCs w:val="24"/>
          <w:highlight w:val="none"/>
          <w:u w:val="single"/>
          <w:lang w:val="en-US" w:eastAsia="zh-CN"/>
        </w:rPr>
        <w:t>采购</w:t>
      </w:r>
      <w:r>
        <w:rPr>
          <w:rFonts w:hint="eastAsia" w:ascii="宋体" w:hAnsi="宋体" w:eastAsia="宋体" w:cs="宋体"/>
          <w:b w:val="0"/>
          <w:bCs w:val="0"/>
          <w:sz w:val="24"/>
          <w:szCs w:val="24"/>
          <w:highlight w:val="none"/>
          <w:u w:val="single"/>
          <w:lang w:val="en-US" w:eastAsia="zh-CN"/>
        </w:rPr>
        <w:t>人名称）:</w:t>
      </w:r>
    </w:p>
    <w:p w14:paraId="108677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我方在此声明，我方保证本次</w:t>
      </w:r>
      <w:r>
        <w:rPr>
          <w:rFonts w:hint="eastAsia" w:hAnsi="宋体" w:cs="宋体"/>
          <w:b w:val="0"/>
          <w:bCs w:val="0"/>
          <w:sz w:val="24"/>
          <w:szCs w:val="24"/>
          <w:highlight w:val="none"/>
          <w:lang w:val="en-US" w:eastAsia="zh-CN"/>
        </w:rPr>
        <w:t>磋商</w:t>
      </w:r>
      <w:r>
        <w:rPr>
          <w:rFonts w:hint="eastAsia" w:ascii="宋体" w:hAnsi="宋体" w:eastAsia="宋体" w:cs="宋体"/>
          <w:b w:val="0"/>
          <w:bCs w:val="0"/>
          <w:sz w:val="24"/>
          <w:szCs w:val="24"/>
          <w:highlight w:val="none"/>
          <w:lang w:val="en-US" w:eastAsia="zh-CN"/>
        </w:rPr>
        <w:t>提供的所有内容和资料均真实、有效、准确，且不存在围标、串标等违法行为，并愿意承担因我方就此弄虚作假或围标串标所引起的一切法律后果及给贵方造成的一切损失。</w:t>
      </w:r>
    </w:p>
    <w:p w14:paraId="3F693F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p>
    <w:p w14:paraId="1360D4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highlight w:val="none"/>
          <w:lang w:val="en-US" w:eastAsia="zh-CN"/>
        </w:rPr>
      </w:pPr>
    </w:p>
    <w:p w14:paraId="06EAD0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sz w:val="24"/>
          <w:szCs w:val="24"/>
          <w:highlight w:val="none"/>
          <w:lang w:val="en-US" w:eastAsia="zh-CN"/>
        </w:rPr>
      </w:pPr>
    </w:p>
    <w:p w14:paraId="7637D3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cstheme="minorEastAsia"/>
          <w:b/>
          <w:sz w:val="36"/>
          <w:lang w:eastAsia="zh-CN"/>
        </w:rPr>
      </w:pPr>
      <w:r>
        <w:rPr>
          <w:rFonts w:hint="eastAsia" w:ascii="宋体" w:hAnsi="宋体" w:eastAsia="宋体" w:cs="宋体"/>
          <w:b w:val="0"/>
          <w:bCs w:val="0"/>
          <w:sz w:val="24"/>
          <w:szCs w:val="24"/>
          <w:highlight w:val="none"/>
          <w:lang w:val="en-US" w:eastAsia="zh-CN"/>
        </w:rPr>
        <w:t>特此承诺</w:t>
      </w:r>
    </w:p>
    <w:p w14:paraId="44ADAEBE">
      <w:pPr>
        <w:rPr>
          <w:rFonts w:hint="eastAsia" w:asciiTheme="minorEastAsia" w:hAnsiTheme="minorEastAsia" w:cstheme="minorEastAsia"/>
          <w:b/>
          <w:sz w:val="36"/>
          <w:lang w:eastAsia="zh-CN"/>
        </w:rPr>
      </w:pPr>
    </w:p>
    <w:p w14:paraId="418A7734">
      <w:pPr>
        <w:rPr>
          <w:rFonts w:hint="eastAsia" w:asciiTheme="minorEastAsia" w:hAnsiTheme="minorEastAsia" w:cstheme="minorEastAsia"/>
          <w:b/>
          <w:sz w:val="36"/>
          <w:lang w:eastAsia="zh-CN"/>
        </w:rPr>
      </w:pPr>
    </w:p>
    <w:p w14:paraId="2EC972C1">
      <w:pPr>
        <w:rPr>
          <w:rFonts w:hint="eastAsia" w:asciiTheme="minorEastAsia" w:hAnsiTheme="minorEastAsia" w:cstheme="minorEastAsia"/>
          <w:b/>
          <w:sz w:val="36"/>
          <w:lang w:eastAsia="zh-CN"/>
        </w:rPr>
      </w:pPr>
    </w:p>
    <w:p w14:paraId="0C9E27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供应商名称</w:t>
      </w: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single"/>
          <w:lang w:val="en-US" w:eastAsia="zh-CN"/>
        </w:rPr>
        <w:t xml:space="preserve">                  </w:t>
      </w:r>
      <w:r>
        <w:rPr>
          <w:rFonts w:hint="eastAsia"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（盖单位公章）</w:t>
      </w:r>
    </w:p>
    <w:p w14:paraId="7701B0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sz w:val="24"/>
          <w:szCs w:val="24"/>
          <w:highlight w:val="none"/>
          <w:lang w:val="en-US" w:eastAsia="zh-CN"/>
        </w:rPr>
      </w:pPr>
    </w:p>
    <w:p w14:paraId="154E5A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法定代表人或被授权人</w:t>
      </w: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single"/>
          <w:lang w:val="en-US" w:eastAsia="zh-CN"/>
        </w:rPr>
        <w:t xml:space="preserve">    </w:t>
      </w:r>
      <w:r>
        <w:rPr>
          <w:rFonts w:hint="eastAsia" w:hAnsi="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（签字或盖章）</w:t>
      </w:r>
    </w:p>
    <w:p w14:paraId="1DB834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kern w:val="0"/>
          <w:sz w:val="24"/>
        </w:rPr>
      </w:pPr>
      <w:r>
        <w:rPr>
          <w:rFonts w:hint="eastAsia" w:ascii="宋体" w:hAnsi="宋体" w:eastAsia="宋体" w:cs="宋体"/>
          <w:b w:val="0"/>
          <w:bCs w:val="0"/>
          <w:sz w:val="24"/>
          <w:szCs w:val="24"/>
          <w:highlight w:val="none"/>
          <w:lang w:val="en-US" w:eastAsia="zh-CN"/>
        </w:rPr>
        <w:t xml:space="preserve">     </w:t>
      </w:r>
    </w:p>
    <w:p w14:paraId="5C294EEB">
      <w:pPr>
        <w:keepNext w:val="0"/>
        <w:keepLines w:val="0"/>
        <w:pageBreakBefore w:val="0"/>
        <w:widowControl/>
        <w:kinsoku/>
        <w:wordWrap/>
        <w:overflowPunct/>
        <w:topLinePunct w:val="0"/>
        <w:autoSpaceDE/>
        <w:autoSpaceDN/>
        <w:bidi w:val="0"/>
        <w:adjustRightInd/>
        <w:snapToGrid/>
        <w:spacing w:line="360" w:lineRule="auto"/>
        <w:ind w:left="274" w:leftChars="114"/>
        <w:jc w:val="right"/>
        <w:textAlignment w:val="auto"/>
        <w:rPr>
          <w:rFonts w:hint="eastAsia" w:ascii="宋体" w:hAnsi="宋体" w:eastAsia="宋体" w:cs="宋体"/>
          <w:kern w:val="0"/>
          <w:sz w:val="24"/>
        </w:rPr>
      </w:pPr>
    </w:p>
    <w:p w14:paraId="56435D74">
      <w:r>
        <w:rPr>
          <w:rFonts w:hint="eastAsia" w:ascii="宋体" w:hAnsi="宋体" w:eastAsia="宋体" w:cs="宋体"/>
          <w:kern w:val="0"/>
          <w:sz w:val="24"/>
        </w:rPr>
        <w:t>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1YzU2NzNiM2YxYTM4ZTkxOTE1Nzc2NDkxMjU3MDYifQ=="/>
  </w:docVars>
  <w:rsids>
    <w:rsidRoot w:val="56DF792A"/>
    <w:rsid w:val="05754229"/>
    <w:rsid w:val="244D33B2"/>
    <w:rsid w:val="2CBF3447"/>
    <w:rsid w:val="44527E6E"/>
    <w:rsid w:val="56DF792A"/>
    <w:rsid w:val="7EB93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836</Words>
  <Characters>842</Characters>
  <Lines>0</Lines>
  <Paragraphs>0</Paragraphs>
  <TotalTime>0</TotalTime>
  <ScaleCrop>false</ScaleCrop>
  <LinksUpToDate>false</LinksUpToDate>
  <CharactersWithSpaces>1180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2024-02-18T01:22:00Z</dcterms:created>
  <dc:creator>WPS_小小小小小小文</dc:creator>
  <cp:lastModifiedBy>佳佳</cp:lastModifiedBy>
  <dcterms:modified xsi:type="dcterms:W3CDTF">2025-06-13T07:42:20Z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EEA5488D9C7D43ABACB7696E4B2371E7_11</vt:lpwstr>
  </property>
  <property fmtid="{D5CDD505-2E9C-101B-9397-08002B2CF9AE}" pid="4" name="KSOTemplateDocerSaveRecord">
    <vt:lpwstr>eyJoZGlkIjoiZmNhYWQxNDJmODM5YjBkZWNiMDNkM2IwZDI4NzM2YWMiLCJ1c2VySWQiOiI0MzU5NzE3MTcifQ==</vt:lpwstr>
  </property>
</Properties>
</file>