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7C49" w14:textId="1606E4B7" w:rsidR="00562D6E" w:rsidRDefault="00562D6E" w:rsidP="00562D6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bCs/>
          <w:sz w:val="32"/>
          <w:szCs w:val="32"/>
          <w:lang w:val="zh-CN"/>
        </w:rPr>
        <w:t>商务要求</w:t>
      </w:r>
      <w:r w:rsidR="00126852">
        <w:rPr>
          <w:rFonts w:eastAsia="黑体" w:hint="eastAsia"/>
          <w:b/>
          <w:bCs/>
          <w:sz w:val="32"/>
          <w:szCs w:val="32"/>
          <w:lang w:val="zh-CN"/>
        </w:rPr>
        <w:t>（合同草案条款）</w:t>
      </w:r>
      <w:r>
        <w:rPr>
          <w:rFonts w:eastAsia="黑体" w:hint="eastAsia"/>
          <w:b/>
          <w:bCs/>
          <w:sz w:val="32"/>
          <w:szCs w:val="32"/>
          <w:lang w:val="zh-CN"/>
        </w:rPr>
        <w:t>偏离表</w:t>
      </w:r>
    </w:p>
    <w:p w14:paraId="2C6DDB3B" w14:textId="77777777" w:rsidR="00562D6E" w:rsidRDefault="00562D6E" w:rsidP="00562D6E">
      <w:pPr>
        <w:pStyle w:val="a7"/>
        <w:spacing w:line="360" w:lineRule="auto"/>
        <w:ind w:leftChars="357" w:left="750" w:firstLineChars="300" w:firstLine="84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                  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562D6E" w14:paraId="2EC88145" w14:textId="77777777" w:rsidTr="00562D6E">
        <w:trPr>
          <w:trHeight w:val="485"/>
          <w:jc w:val="center"/>
        </w:trPr>
        <w:tc>
          <w:tcPr>
            <w:tcW w:w="948" w:type="dxa"/>
          </w:tcPr>
          <w:p w14:paraId="0D8030B1" w14:textId="77777777" w:rsidR="00562D6E" w:rsidRDefault="00562D6E" w:rsidP="00F21CD2">
            <w:pPr>
              <w:pStyle w:val="a7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14:paraId="09D8AA01" w14:textId="77777777" w:rsidR="00562D6E" w:rsidRDefault="00562D6E" w:rsidP="00F21CD2">
            <w:pPr>
              <w:pStyle w:val="a7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14:paraId="57FEA893" w14:textId="77777777" w:rsidR="00562D6E" w:rsidRDefault="00562D6E" w:rsidP="00F21CD2">
            <w:pPr>
              <w:pStyle w:val="a7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14:paraId="5F9602CA" w14:textId="77777777" w:rsidR="00562D6E" w:rsidRDefault="00562D6E" w:rsidP="00F21CD2">
            <w:pPr>
              <w:pStyle w:val="a7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14:paraId="18F5F519" w14:textId="77777777" w:rsidR="00562D6E" w:rsidRDefault="00562D6E" w:rsidP="00F21CD2">
            <w:pPr>
              <w:pStyle w:val="a7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说明</w:t>
            </w:r>
          </w:p>
        </w:tc>
      </w:tr>
      <w:tr w:rsidR="00562D6E" w14:paraId="146ADD7B" w14:textId="77777777" w:rsidTr="00562D6E">
        <w:trPr>
          <w:trHeight w:val="485"/>
          <w:jc w:val="center"/>
        </w:trPr>
        <w:tc>
          <w:tcPr>
            <w:tcW w:w="948" w:type="dxa"/>
          </w:tcPr>
          <w:p w14:paraId="5D140EF4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58E8D24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8C98A80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6D323F8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D17C844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5EF88052" w14:textId="77777777" w:rsidTr="00562D6E">
        <w:trPr>
          <w:trHeight w:val="485"/>
          <w:jc w:val="center"/>
        </w:trPr>
        <w:tc>
          <w:tcPr>
            <w:tcW w:w="948" w:type="dxa"/>
          </w:tcPr>
          <w:p w14:paraId="62BF6610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3BB5E5C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61FD481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E280D9D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19F1514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310E31B4" w14:textId="77777777" w:rsidTr="00562D6E">
        <w:trPr>
          <w:trHeight w:val="485"/>
          <w:jc w:val="center"/>
        </w:trPr>
        <w:tc>
          <w:tcPr>
            <w:tcW w:w="948" w:type="dxa"/>
          </w:tcPr>
          <w:p w14:paraId="7E5FC4BE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B0BB000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A6BB6F5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156AF5F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592853D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12FDACBF" w14:textId="77777777" w:rsidTr="00562D6E">
        <w:trPr>
          <w:trHeight w:val="485"/>
          <w:jc w:val="center"/>
        </w:trPr>
        <w:tc>
          <w:tcPr>
            <w:tcW w:w="948" w:type="dxa"/>
          </w:tcPr>
          <w:p w14:paraId="0895973E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DD7D89F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C9E4752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F22DC7F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771C774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7982749A" w14:textId="77777777" w:rsidTr="00562D6E">
        <w:trPr>
          <w:trHeight w:val="485"/>
          <w:jc w:val="center"/>
        </w:trPr>
        <w:tc>
          <w:tcPr>
            <w:tcW w:w="948" w:type="dxa"/>
          </w:tcPr>
          <w:p w14:paraId="28D8DBAD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2704FD8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9B3DCB2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4268098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41FF839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5CE76D0C" w14:textId="77777777" w:rsidTr="00562D6E">
        <w:trPr>
          <w:trHeight w:val="485"/>
          <w:jc w:val="center"/>
        </w:trPr>
        <w:tc>
          <w:tcPr>
            <w:tcW w:w="948" w:type="dxa"/>
          </w:tcPr>
          <w:p w14:paraId="1CC0263E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287DA63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0D1D4D8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CDF23E2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7705E88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54A1112D" w14:textId="77777777" w:rsidTr="00562D6E">
        <w:trPr>
          <w:trHeight w:val="485"/>
          <w:jc w:val="center"/>
        </w:trPr>
        <w:tc>
          <w:tcPr>
            <w:tcW w:w="948" w:type="dxa"/>
          </w:tcPr>
          <w:p w14:paraId="354F3B3A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BA0000E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42EE6B7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655B4DA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107D5C6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73A9BBCF" w14:textId="77777777" w:rsidTr="00562D6E">
        <w:trPr>
          <w:trHeight w:val="485"/>
          <w:jc w:val="center"/>
        </w:trPr>
        <w:tc>
          <w:tcPr>
            <w:tcW w:w="948" w:type="dxa"/>
          </w:tcPr>
          <w:p w14:paraId="421CDC1D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8352C89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AFA621A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2927395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76909CC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26CB6DBE" w14:textId="77777777" w:rsidTr="00562D6E">
        <w:trPr>
          <w:trHeight w:val="485"/>
          <w:jc w:val="center"/>
        </w:trPr>
        <w:tc>
          <w:tcPr>
            <w:tcW w:w="948" w:type="dxa"/>
          </w:tcPr>
          <w:p w14:paraId="5196F932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7E2DCE4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540D59E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634FF07A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0CC96F9C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6761E87E" w14:textId="77777777" w:rsidTr="00562D6E">
        <w:trPr>
          <w:trHeight w:val="485"/>
          <w:jc w:val="center"/>
        </w:trPr>
        <w:tc>
          <w:tcPr>
            <w:tcW w:w="948" w:type="dxa"/>
          </w:tcPr>
          <w:p w14:paraId="653DE318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23DFE17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F49812F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1EDD731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C655B07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3DBC9B3E" w14:textId="77777777" w:rsidTr="00562D6E">
        <w:trPr>
          <w:trHeight w:val="485"/>
          <w:jc w:val="center"/>
        </w:trPr>
        <w:tc>
          <w:tcPr>
            <w:tcW w:w="948" w:type="dxa"/>
          </w:tcPr>
          <w:p w14:paraId="32211885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AB66BA0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34BB3A4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A375E3E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092724D4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134281E2" w14:textId="77777777" w:rsidTr="00562D6E">
        <w:trPr>
          <w:trHeight w:val="485"/>
          <w:jc w:val="center"/>
        </w:trPr>
        <w:tc>
          <w:tcPr>
            <w:tcW w:w="948" w:type="dxa"/>
          </w:tcPr>
          <w:p w14:paraId="079C79FD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900910A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5C8F3F7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49442192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55C8CBE2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1A4B5C89" w14:textId="77777777" w:rsidTr="00562D6E">
        <w:trPr>
          <w:trHeight w:val="485"/>
          <w:jc w:val="center"/>
        </w:trPr>
        <w:tc>
          <w:tcPr>
            <w:tcW w:w="948" w:type="dxa"/>
          </w:tcPr>
          <w:p w14:paraId="797D7A56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5DCB4122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98E93FC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4DD01432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2A3A059" w14:textId="77777777" w:rsidR="00562D6E" w:rsidRDefault="00562D6E" w:rsidP="00562D6E">
            <w:pPr>
              <w:pStyle w:val="a7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62D6E" w14:paraId="555D3B61" w14:textId="77777777" w:rsidTr="00562D6E">
        <w:trPr>
          <w:trHeight w:val="485"/>
          <w:jc w:val="center"/>
        </w:trPr>
        <w:tc>
          <w:tcPr>
            <w:tcW w:w="8928" w:type="dxa"/>
            <w:gridSpan w:val="5"/>
          </w:tcPr>
          <w:p w14:paraId="5829C451" w14:textId="77777777" w:rsidR="00562D6E" w:rsidRDefault="00562D6E" w:rsidP="00F21CD2">
            <w:pPr>
              <w:pStyle w:val="a7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说明：供应商响应内容与磋商文件有偏离时填写，响应说明写“高于”或“低于”。无偏离可不填写，但须提交空白表加盖公章。</w:t>
            </w:r>
          </w:p>
        </w:tc>
      </w:tr>
    </w:tbl>
    <w:p w14:paraId="74BBDDEA" w14:textId="77777777" w:rsidR="00562D6E" w:rsidRDefault="00562D6E" w:rsidP="00562D6E">
      <w:pPr>
        <w:pStyle w:val="a7"/>
        <w:spacing w:line="360" w:lineRule="auto"/>
        <w:ind w:leftChars="257" w:left="1080" w:hanging="540"/>
        <w:rPr>
          <w:rFonts w:ascii="仿宋_GB2312" w:eastAsia="仿宋_GB2312"/>
          <w:sz w:val="28"/>
          <w:szCs w:val="28"/>
        </w:rPr>
      </w:pPr>
    </w:p>
    <w:p w14:paraId="663D4681" w14:textId="77777777" w:rsidR="00562D6E" w:rsidRDefault="00562D6E" w:rsidP="00562D6E">
      <w:pPr>
        <w:pStyle w:val="a7"/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供应商(盖章):</w:t>
      </w:r>
      <w:r>
        <w:rPr>
          <w:rFonts w:ascii="仿宋_GB2312" w:eastAsia="仿宋_GB2312" w:hAnsi="宋体"/>
          <w:sz w:val="28"/>
          <w:szCs w:val="28"/>
          <w:u w:val="single"/>
        </w:rPr>
        <w:tab/>
      </w:r>
    </w:p>
    <w:p w14:paraId="57C69D4D" w14:textId="77777777" w:rsidR="00CA31DB" w:rsidRDefault="00562D6E" w:rsidP="00562D6E">
      <w:pPr>
        <w:pStyle w:val="a7"/>
        <w:spacing w:line="360" w:lineRule="auto"/>
        <w:ind w:leftChars="257" w:left="1080" w:hanging="540"/>
      </w:pPr>
      <w:r>
        <w:rPr>
          <w:rFonts w:ascii="仿宋_GB2312" w:eastAsia="仿宋_GB2312" w:hint="eastAsia"/>
          <w:sz w:val="28"/>
          <w:szCs w:val="28"/>
        </w:rPr>
        <w:t>法定代表人（负责人）或授权代表（签字或盖章）: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/>
          <w:sz w:val="28"/>
          <w:szCs w:val="28"/>
          <w:u w:val="single"/>
        </w:rPr>
        <w:tab/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</w:t>
      </w:r>
    </w:p>
    <w:sectPr w:rsidR="00CA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DFDDA" w14:textId="77777777" w:rsidR="00A5007D" w:rsidRDefault="00A5007D" w:rsidP="00562D6E">
      <w:r>
        <w:separator/>
      </w:r>
    </w:p>
  </w:endnote>
  <w:endnote w:type="continuationSeparator" w:id="0">
    <w:p w14:paraId="19642524" w14:textId="77777777" w:rsidR="00A5007D" w:rsidRDefault="00A5007D" w:rsidP="0056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47611" w14:textId="77777777" w:rsidR="00A5007D" w:rsidRDefault="00A5007D" w:rsidP="00562D6E">
      <w:r>
        <w:separator/>
      </w:r>
    </w:p>
  </w:footnote>
  <w:footnote w:type="continuationSeparator" w:id="0">
    <w:p w14:paraId="3B73530D" w14:textId="77777777" w:rsidR="00A5007D" w:rsidRDefault="00A5007D" w:rsidP="00562D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235"/>
    <w:rsid w:val="00126852"/>
    <w:rsid w:val="00465B3B"/>
    <w:rsid w:val="00525235"/>
    <w:rsid w:val="00562D6E"/>
    <w:rsid w:val="007C6427"/>
    <w:rsid w:val="009938C1"/>
    <w:rsid w:val="009943D4"/>
    <w:rsid w:val="00A5007D"/>
    <w:rsid w:val="00CA31DB"/>
    <w:rsid w:val="00E0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229BEB"/>
  <w15:docId w15:val="{E6AFE593-BF34-4D25-B270-A2265F22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仿宋_GB2312" w:eastAsia="仿宋_GB2312" w:hAnsi="微软雅黑" w:cs="宋体"/>
        <w:b/>
        <w:bCs/>
        <w:color w:val="0A82E5"/>
        <w:sz w:val="36"/>
        <w:szCs w:val="36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D6E"/>
    <w:pPr>
      <w:widowControl w:val="0"/>
      <w:jc w:val="both"/>
    </w:pPr>
    <w:rPr>
      <w:rFonts w:ascii="Times New Roman" w:eastAsia="宋体" w:hAnsi="Times New Roman" w:cs="Times New Roman"/>
      <w:b w:val="0"/>
      <w:bCs w:val="0"/>
      <w:color w:val="auto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2D6E"/>
    <w:rPr>
      <w:rFonts w:asciiTheme="minorHAnsi" w:eastAsiaTheme="minorEastAsi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2D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2D6E"/>
    <w:rPr>
      <w:rFonts w:asciiTheme="minorHAnsi" w:eastAsiaTheme="minorEastAsia"/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562D6E"/>
    <w:rPr>
      <w:rFonts w:ascii="宋体" w:hAnsi="Courier New"/>
    </w:rPr>
  </w:style>
  <w:style w:type="character" w:customStyle="1" w:styleId="a8">
    <w:name w:val="纯文本 字符"/>
    <w:basedOn w:val="a0"/>
    <w:link w:val="a7"/>
    <w:uiPriority w:val="99"/>
    <w:rsid w:val="00562D6E"/>
    <w:rPr>
      <w:rFonts w:ascii="宋体" w:eastAsia="宋体" w:hAnsi="Courier New" w:cs="Times New Roman"/>
      <w:b w:val="0"/>
      <w:bCs w:val="0"/>
      <w:color w:val="auto"/>
      <w:kern w:val="2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AA</cp:lastModifiedBy>
  <cp:revision>4</cp:revision>
  <dcterms:created xsi:type="dcterms:W3CDTF">2023-11-20T09:20:00Z</dcterms:created>
  <dcterms:modified xsi:type="dcterms:W3CDTF">2024-06-07T03:52:00Z</dcterms:modified>
</cp:coreProperties>
</file>