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2ED1E">
      <w:pPr>
        <w:pStyle w:val="15"/>
        <w:ind w:firstLine="2570" w:firstLineChars="800"/>
        <w:rPr>
          <w:rFonts w:hint="eastAsia" w:ascii="宋体" w:hAnsi="宋体" w:eastAsia="宋体" w:cs="宋体"/>
          <w:b/>
          <w:sz w:val="32"/>
          <w:szCs w:val="32"/>
          <w:highlight w:val="none"/>
        </w:rPr>
      </w:pPr>
      <w:r>
        <w:rPr>
          <w:rFonts w:hint="eastAsia" w:ascii="宋体" w:hAnsi="宋体" w:eastAsia="宋体" w:cs="宋体"/>
          <w:b/>
          <w:sz w:val="32"/>
          <w:szCs w:val="32"/>
          <w:highlight w:val="none"/>
        </w:rPr>
        <w:t>资格证明文件</w:t>
      </w:r>
    </w:p>
    <w:p w14:paraId="6C5D1BA7">
      <w:pPr>
        <w:spacing w:after="120"/>
        <w:rPr>
          <w:rFonts w:hint="eastAsia" w:ascii="宋体" w:hAnsi="宋体" w:eastAsia="宋体" w:cs="宋体"/>
          <w:highlight w:val="none"/>
        </w:rPr>
      </w:pPr>
    </w:p>
    <w:p w14:paraId="60375978">
      <w:pPr>
        <w:pStyle w:val="11"/>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right="0" w:rightChars="0"/>
        <w:jc w:val="both"/>
        <w:rPr>
          <w:rFonts w:hint="eastAsia" w:cs="宋体"/>
          <w:i w:val="0"/>
          <w:iCs w:val="0"/>
          <w:caps w:val="0"/>
          <w:color w:val="auto"/>
          <w:spacing w:val="0"/>
          <w:sz w:val="24"/>
          <w:szCs w:val="24"/>
          <w:highlight w:val="none"/>
          <w:shd w:val="clear" w:fill="FFFFFF"/>
          <w:lang w:val="en-US" w:eastAsia="zh-CN"/>
        </w:rPr>
      </w:pPr>
      <w:r>
        <w:rPr>
          <w:rFonts w:hint="eastAsia" w:cs="宋体"/>
          <w:i w:val="0"/>
          <w:iCs w:val="0"/>
          <w:caps w:val="0"/>
          <w:color w:val="auto"/>
          <w:spacing w:val="0"/>
          <w:sz w:val="24"/>
          <w:szCs w:val="24"/>
          <w:highlight w:val="none"/>
          <w:shd w:val="clear" w:fill="FFFFFF"/>
          <w:lang w:val="en-US" w:eastAsia="zh-CN"/>
        </w:rPr>
        <w:t xml:space="preserve">供应商应具有独立承担民事责任的能力的企业法人、事业法人、其他组织或自然人，出具合法有效的营业执照等相关证明文件，自然人参与的提供其身份证明； </w:t>
      </w:r>
    </w:p>
    <w:p w14:paraId="47EEC422">
      <w:pPr>
        <w:pStyle w:val="11"/>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left="0" w:leftChars="0" w:right="0" w:rightChars="0" w:firstLine="0" w:firstLineChars="0"/>
        <w:jc w:val="both"/>
        <w:rPr>
          <w:rFonts w:hint="eastAsia" w:cs="宋体"/>
          <w:i w:val="0"/>
          <w:iCs w:val="0"/>
          <w:caps w:val="0"/>
          <w:color w:val="auto"/>
          <w:spacing w:val="0"/>
          <w:sz w:val="24"/>
          <w:szCs w:val="24"/>
          <w:highlight w:val="none"/>
          <w:shd w:val="clear" w:fill="FFFFFF"/>
          <w:lang w:val="en-US" w:eastAsia="zh-CN"/>
        </w:rPr>
      </w:pPr>
      <w:r>
        <w:rPr>
          <w:rFonts w:hint="eastAsia" w:cs="宋体"/>
          <w:i w:val="0"/>
          <w:iCs w:val="0"/>
          <w:caps w:val="0"/>
          <w:color w:val="auto"/>
          <w:spacing w:val="0"/>
          <w:sz w:val="24"/>
          <w:szCs w:val="24"/>
          <w:highlight w:val="none"/>
          <w:shd w:val="clear" w:fill="FFFFFF"/>
          <w:lang w:val="en-US" w:eastAsia="zh-CN"/>
        </w:rPr>
        <w:t>财务状况报告：提供经审计的2023年度或2024年度财务报告或开标前六个月内其本公司银行账户出具的资信证明；</w:t>
      </w:r>
    </w:p>
    <w:p w14:paraId="1AF72E07">
      <w:pPr>
        <w:pStyle w:val="11"/>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left="0" w:leftChars="0" w:right="0" w:rightChars="0" w:firstLine="0" w:firstLineChars="0"/>
        <w:jc w:val="both"/>
        <w:rPr>
          <w:rFonts w:hint="eastAsia" w:cs="宋体"/>
          <w:i w:val="0"/>
          <w:iCs w:val="0"/>
          <w:caps w:val="0"/>
          <w:color w:val="auto"/>
          <w:spacing w:val="0"/>
          <w:sz w:val="24"/>
          <w:szCs w:val="24"/>
          <w:highlight w:val="none"/>
          <w:shd w:val="clear" w:fill="FFFFFF"/>
          <w:lang w:val="en-US" w:eastAsia="zh-CN"/>
        </w:rPr>
      </w:pPr>
      <w:r>
        <w:rPr>
          <w:rFonts w:hint="eastAsia" w:cs="宋体"/>
          <w:i w:val="0"/>
          <w:iCs w:val="0"/>
          <w:caps w:val="0"/>
          <w:color w:val="auto"/>
          <w:spacing w:val="0"/>
          <w:sz w:val="24"/>
          <w:szCs w:val="24"/>
          <w:highlight w:val="none"/>
          <w:shd w:val="clear" w:fill="FFFFFF"/>
          <w:lang w:val="en-US" w:eastAsia="zh-CN"/>
        </w:rPr>
        <w:t xml:space="preserve">税收缴纳证明：供应商提供截止至开标时间前六个月任一月份的缴费凭据；依法免税的应提供相关文件证明； </w:t>
      </w:r>
    </w:p>
    <w:p w14:paraId="2E71A9D6">
      <w:pPr>
        <w:pStyle w:val="11"/>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left="0" w:leftChars="0" w:right="0" w:rightChars="0" w:firstLine="0" w:firstLineChars="0"/>
        <w:jc w:val="both"/>
        <w:rPr>
          <w:rFonts w:hint="eastAsia" w:cs="宋体"/>
          <w:i w:val="0"/>
          <w:iCs w:val="0"/>
          <w:caps w:val="0"/>
          <w:color w:val="auto"/>
          <w:spacing w:val="0"/>
          <w:sz w:val="24"/>
          <w:szCs w:val="24"/>
          <w:highlight w:val="none"/>
          <w:shd w:val="clear" w:fill="FFFFFF"/>
          <w:lang w:val="en-US" w:eastAsia="zh-CN"/>
        </w:rPr>
      </w:pPr>
      <w:r>
        <w:rPr>
          <w:rFonts w:hint="eastAsia" w:cs="宋体"/>
          <w:i w:val="0"/>
          <w:iCs w:val="0"/>
          <w:caps w:val="0"/>
          <w:color w:val="auto"/>
          <w:spacing w:val="0"/>
          <w:sz w:val="24"/>
          <w:szCs w:val="24"/>
          <w:highlight w:val="none"/>
          <w:shd w:val="clear" w:fill="FFFFFF"/>
          <w:lang w:val="en-US" w:eastAsia="zh-CN"/>
        </w:rPr>
        <w:t>社会保障资金缴纳证明：供应商提供截止至开标时间前六个月任一月份的缴费凭据或社保机构开具的社会保险参保缴费情况证明；依法不需要缴纳社会保障资金的应提供相关文件证明；</w:t>
      </w:r>
    </w:p>
    <w:p w14:paraId="30F86209">
      <w:pPr>
        <w:pStyle w:val="11"/>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left="0" w:leftChars="0" w:right="0" w:rightChars="0" w:firstLine="0" w:firstLineChars="0"/>
        <w:jc w:val="both"/>
        <w:rPr>
          <w:rFonts w:hint="eastAsia" w:cs="宋体"/>
          <w:i w:val="0"/>
          <w:iCs w:val="0"/>
          <w:caps w:val="0"/>
          <w:color w:val="auto"/>
          <w:spacing w:val="0"/>
          <w:sz w:val="24"/>
          <w:szCs w:val="24"/>
          <w:highlight w:val="none"/>
          <w:shd w:val="clear" w:fill="FFFFFF"/>
          <w:lang w:val="en-US" w:eastAsia="zh-CN"/>
        </w:rPr>
      </w:pPr>
      <w:r>
        <w:rPr>
          <w:rFonts w:hint="eastAsia" w:cs="宋体"/>
          <w:i w:val="0"/>
          <w:iCs w:val="0"/>
          <w:caps w:val="0"/>
          <w:color w:val="auto"/>
          <w:spacing w:val="0"/>
          <w:sz w:val="24"/>
          <w:szCs w:val="24"/>
          <w:highlight w:val="none"/>
          <w:shd w:val="clear" w:fill="FFFFFF"/>
          <w:lang w:val="en-US" w:eastAsia="zh-CN"/>
        </w:rPr>
        <w:t>供应商提供具有履行本合同所必需的设备和专业技术能力的承诺函；</w:t>
      </w:r>
    </w:p>
    <w:p w14:paraId="0DC3AD26">
      <w:pPr>
        <w:pStyle w:val="11"/>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leftChars="0" w:right="0" w:rightChars="0"/>
        <w:jc w:val="both"/>
        <w:rPr>
          <w:rFonts w:hint="eastAsia" w:cs="宋体"/>
          <w:i w:val="0"/>
          <w:iCs w:val="0"/>
          <w:caps w:val="0"/>
          <w:color w:val="auto"/>
          <w:spacing w:val="0"/>
          <w:sz w:val="24"/>
          <w:szCs w:val="24"/>
          <w:highlight w:val="none"/>
          <w:shd w:val="clear" w:fill="FFFFFF"/>
          <w:lang w:val="en-US" w:eastAsia="zh-CN"/>
        </w:rPr>
      </w:pPr>
      <w:r>
        <w:rPr>
          <w:rFonts w:hint="eastAsia" w:cs="宋体"/>
          <w:i w:val="0"/>
          <w:iCs w:val="0"/>
          <w:caps w:val="0"/>
          <w:color w:val="auto"/>
          <w:spacing w:val="0"/>
          <w:sz w:val="24"/>
          <w:szCs w:val="24"/>
          <w:highlight w:val="none"/>
          <w:shd w:val="clear" w:fill="FFFFFF"/>
          <w:lang w:val="en-US" w:eastAsia="zh-CN"/>
        </w:rPr>
        <w:t>（6）供应商提供参加政府采购活动前三年内在经营活动中没有重大违法记录的承诺函；</w:t>
      </w:r>
    </w:p>
    <w:p w14:paraId="3258C3AB">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right="0"/>
        <w:jc w:val="both"/>
        <w:rPr>
          <w:rFonts w:hint="eastAsia" w:cs="宋体"/>
          <w:i w:val="0"/>
          <w:iCs w:val="0"/>
          <w:caps w:val="0"/>
          <w:color w:val="auto"/>
          <w:spacing w:val="0"/>
          <w:sz w:val="24"/>
          <w:szCs w:val="24"/>
          <w:highlight w:val="none"/>
          <w:shd w:val="clear" w:fill="FFFFFF"/>
          <w:lang w:val="en-US" w:eastAsia="zh-CN"/>
        </w:rPr>
      </w:pPr>
      <w:r>
        <w:rPr>
          <w:rFonts w:hint="eastAsia" w:cs="宋体"/>
          <w:i w:val="0"/>
          <w:iCs w:val="0"/>
          <w:caps w:val="0"/>
          <w:color w:val="auto"/>
          <w:spacing w:val="0"/>
          <w:sz w:val="24"/>
          <w:szCs w:val="24"/>
          <w:highlight w:val="none"/>
          <w:shd w:val="clear" w:fill="FFFFFF"/>
          <w:lang w:val="en-US" w:eastAsia="zh-CN"/>
        </w:rPr>
        <w:t>（7）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14:paraId="7790E6E9">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right="0"/>
        <w:jc w:val="both"/>
        <w:rPr>
          <w:rFonts w:hint="eastAsia" w:cs="宋体"/>
          <w:i w:val="0"/>
          <w:iCs w:val="0"/>
          <w:caps w:val="0"/>
          <w:color w:val="auto"/>
          <w:spacing w:val="0"/>
          <w:sz w:val="24"/>
          <w:szCs w:val="24"/>
          <w:highlight w:val="none"/>
          <w:shd w:val="clear" w:fill="FFFFFF"/>
          <w:lang w:val="en-US" w:eastAsia="zh-CN"/>
        </w:rPr>
      </w:pPr>
      <w:r>
        <w:rPr>
          <w:rFonts w:hint="eastAsia" w:cs="宋体"/>
          <w:i w:val="0"/>
          <w:iCs w:val="0"/>
          <w:caps w:val="0"/>
          <w:color w:val="auto"/>
          <w:spacing w:val="0"/>
          <w:sz w:val="24"/>
          <w:szCs w:val="24"/>
          <w:highlight w:val="none"/>
          <w:shd w:val="clear" w:fill="FFFFFF"/>
          <w:lang w:val="en-US" w:eastAsia="zh-CN"/>
        </w:rPr>
        <w:t>（8）供应商须具有合格有效的食品经营许可证；</w:t>
      </w:r>
    </w:p>
    <w:p w14:paraId="2D9B461D">
      <w:pPr>
        <w:pStyle w:val="11"/>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150" w:afterAutospacing="0" w:line="480" w:lineRule="atLeast"/>
        <w:ind w:right="0"/>
        <w:jc w:val="both"/>
        <w:rPr>
          <w:rFonts w:hint="eastAsia" w:cs="宋体"/>
          <w:i w:val="0"/>
          <w:iCs w:val="0"/>
          <w:caps w:val="0"/>
          <w:color w:val="auto"/>
          <w:spacing w:val="0"/>
          <w:sz w:val="24"/>
          <w:szCs w:val="24"/>
          <w:highlight w:val="none"/>
          <w:shd w:val="clear" w:fill="FFFFFF"/>
          <w:lang w:val="en-US" w:eastAsia="zh-CN"/>
        </w:rPr>
      </w:pPr>
      <w:r>
        <w:rPr>
          <w:rFonts w:hint="eastAsia" w:cs="宋体"/>
          <w:i w:val="0"/>
          <w:iCs w:val="0"/>
          <w:caps w:val="0"/>
          <w:color w:val="auto"/>
          <w:spacing w:val="0"/>
          <w:sz w:val="24"/>
          <w:szCs w:val="24"/>
          <w:highlight w:val="none"/>
          <w:shd w:val="clear" w:fill="FFFFFF"/>
          <w:lang w:val="en-US" w:eastAsia="zh-CN"/>
        </w:rPr>
        <w:t>（9）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012F3FA0">
      <w:pPr>
        <w:autoSpaceDE w:val="0"/>
        <w:autoSpaceDN w:val="0"/>
        <w:adjustRightInd w:val="0"/>
        <w:spacing w:line="360" w:lineRule="auto"/>
        <w:ind w:left="6659" w:leftChars="3171"/>
        <w:jc w:val="left"/>
        <w:rPr>
          <w:rFonts w:hint="eastAsia" w:ascii="宋体" w:hAnsi="宋体" w:eastAsia="宋体" w:cs="宋体"/>
          <w:kern w:val="0"/>
          <w:sz w:val="24"/>
          <w:highlight w:val="none"/>
        </w:rPr>
      </w:pPr>
      <w:r>
        <w:rPr>
          <w:rFonts w:hint="eastAsia" w:ascii="宋体" w:hAnsi="宋体" w:eastAsia="宋体" w:cs="宋体"/>
          <w:highlight w:val="none"/>
        </w:rPr>
        <w:br w:type="page"/>
      </w:r>
    </w:p>
    <w:p w14:paraId="63CB26DA">
      <w:pPr>
        <w:jc w:val="left"/>
        <w:rPr>
          <w:rFonts w:hint="eastAsia" w:ascii="宋体" w:hAnsi="宋体" w:eastAsia="宋体" w:cs="宋体"/>
          <w:sz w:val="24"/>
          <w:highlight w:val="none"/>
        </w:rPr>
      </w:pPr>
      <w:bookmarkStart w:id="0" w:name="_Toc7005120"/>
      <w:r>
        <w:rPr>
          <w:rFonts w:hint="eastAsia" w:ascii="宋体" w:hAnsi="宋体" w:eastAsia="宋体" w:cs="宋体"/>
          <w:b/>
          <w:sz w:val="24"/>
          <w:highlight w:val="none"/>
          <w:lang w:val="en-US" w:eastAsia="zh-CN"/>
        </w:rPr>
        <w:t>1.</w:t>
      </w:r>
      <w:r>
        <w:rPr>
          <w:rFonts w:hint="eastAsia" w:ascii="宋体" w:hAnsi="宋体" w:eastAsia="宋体" w:cs="宋体"/>
          <w:b/>
          <w:sz w:val="24"/>
          <w:highlight w:val="none"/>
        </w:rPr>
        <w:t xml:space="preserve">  </w:t>
      </w:r>
      <w:bookmarkEnd w:id="0"/>
      <w:r>
        <w:rPr>
          <w:rFonts w:hint="eastAsia" w:ascii="宋体" w:hAnsi="宋体" w:eastAsia="宋体" w:cs="宋体"/>
          <w:b/>
          <w:sz w:val="24"/>
          <w:highlight w:val="none"/>
          <w:lang w:val="en-US" w:eastAsia="zh-CN"/>
        </w:rPr>
        <w:t xml:space="preserve">供应商应具有独立承担民事责任的能力的企业法人、事业法人、其他组织或自然人，出具合法有效的营业执照等相关证明文件，自然人参与的提供其身份证明； </w:t>
      </w:r>
      <w:r>
        <w:rPr>
          <w:rFonts w:hint="eastAsia" w:ascii="宋体" w:hAnsi="宋体" w:eastAsia="宋体" w:cs="宋体"/>
          <w:b/>
          <w:sz w:val="24"/>
          <w:highlight w:val="none"/>
          <w:lang w:val="en-US" w:eastAsia="zh-CN"/>
        </w:rPr>
        <w:br w:type="textWrapping"/>
      </w:r>
    </w:p>
    <w:p w14:paraId="720910A5">
      <w:pPr>
        <w:tabs>
          <w:tab w:val="left" w:pos="993"/>
          <w:tab w:val="left" w:pos="1030"/>
          <w:tab w:val="left" w:pos="8364"/>
        </w:tabs>
        <w:snapToGrid w:val="0"/>
        <w:spacing w:after="120" w:afterLines="50"/>
        <w:ind w:right="-57" w:rightChars="-27"/>
        <w:rPr>
          <w:rFonts w:hint="eastAsia" w:ascii="宋体" w:hAnsi="宋体" w:eastAsia="宋体" w:cs="宋体"/>
          <w:sz w:val="24"/>
          <w:highlight w:val="none"/>
        </w:rPr>
      </w:pPr>
      <w:r>
        <w:rPr>
          <w:rFonts w:hint="eastAsia" w:ascii="宋体" w:hAnsi="宋体" w:eastAsia="宋体" w:cs="宋体"/>
          <w:sz w:val="24"/>
          <w:highlight w:val="none"/>
        </w:rPr>
        <w:t>（注：根据项目实际情况，本项内容可能要求提供“事业单位法人证书”、执业许可证、自然人身份证明等证明材料）</w:t>
      </w:r>
    </w:p>
    <w:p w14:paraId="0FD43D21">
      <w:pPr>
        <w:adjustRightInd w:val="0"/>
        <w:spacing w:line="360" w:lineRule="atLeast"/>
        <w:jc w:val="left"/>
        <w:textAlignment w:val="baseline"/>
        <w:rPr>
          <w:rFonts w:hint="eastAsia" w:ascii="宋体" w:hAnsi="宋体" w:eastAsia="宋体" w:cs="宋体"/>
          <w:b/>
          <w:sz w:val="28"/>
          <w:highlight w:val="none"/>
        </w:rPr>
      </w:pPr>
      <w:r>
        <w:rPr>
          <w:rFonts w:hint="eastAsia" w:ascii="宋体" w:hAnsi="宋体" w:eastAsia="宋体" w:cs="宋体"/>
          <w:b/>
          <w:sz w:val="28"/>
          <w:highlight w:val="none"/>
        </w:rPr>
        <w:t xml:space="preserve"> </w:t>
      </w:r>
    </w:p>
    <w:p w14:paraId="1A0826F6">
      <w:pPr>
        <w:spacing w:line="360" w:lineRule="auto"/>
        <w:rPr>
          <w:rFonts w:hint="eastAsia" w:ascii="宋体" w:hAnsi="宋体" w:eastAsia="宋体" w:cs="宋体"/>
          <w:szCs w:val="21"/>
          <w:highlight w:val="none"/>
        </w:rPr>
      </w:pPr>
      <w:bookmarkStart w:id="1" w:name="_Toc7005121"/>
      <w:bookmarkStart w:id="2" w:name="_Ref527015333"/>
      <w:r>
        <w:rPr>
          <w:rFonts w:hint="eastAsia" w:ascii="宋体" w:hAnsi="宋体" w:eastAsia="宋体" w:cs="宋体"/>
          <w:b/>
          <w:sz w:val="24"/>
          <w:highlight w:val="none"/>
          <w:lang w:val="en-US" w:eastAsia="zh-CN"/>
        </w:rPr>
        <w:t>2.</w:t>
      </w:r>
      <w:r>
        <w:rPr>
          <w:rFonts w:hint="eastAsia" w:ascii="宋体" w:hAnsi="宋体" w:eastAsia="宋体" w:cs="宋体"/>
          <w:b/>
          <w:sz w:val="24"/>
          <w:highlight w:val="none"/>
        </w:rPr>
        <w:t xml:space="preserve"> </w:t>
      </w:r>
      <w:bookmarkEnd w:id="1"/>
      <w:bookmarkEnd w:id="2"/>
      <w:r>
        <w:rPr>
          <w:rFonts w:hint="eastAsia" w:ascii="宋体" w:hAnsi="宋体" w:eastAsia="宋体" w:cs="宋体"/>
          <w:b/>
          <w:sz w:val="24"/>
          <w:highlight w:val="none"/>
        </w:rPr>
        <w:t>财务状况报告：提供经审计的202</w:t>
      </w:r>
      <w:r>
        <w:rPr>
          <w:rFonts w:hint="eastAsia" w:ascii="宋体" w:hAnsi="宋体" w:eastAsia="宋体" w:cs="宋体"/>
          <w:b/>
          <w:sz w:val="24"/>
          <w:highlight w:val="none"/>
          <w:lang w:val="en-US" w:eastAsia="zh-CN"/>
        </w:rPr>
        <w:t>3</w:t>
      </w:r>
      <w:r>
        <w:rPr>
          <w:rFonts w:hint="eastAsia" w:ascii="宋体" w:hAnsi="宋体" w:eastAsia="宋体" w:cs="宋体"/>
          <w:b/>
          <w:sz w:val="24"/>
          <w:highlight w:val="none"/>
        </w:rPr>
        <w:t>年度</w:t>
      </w:r>
      <w:r>
        <w:rPr>
          <w:rFonts w:hint="eastAsia" w:ascii="宋体" w:hAnsi="宋体" w:eastAsia="宋体" w:cs="宋体"/>
          <w:b/>
          <w:sz w:val="24"/>
          <w:highlight w:val="none"/>
          <w:lang w:val="en-US" w:eastAsia="zh-CN"/>
        </w:rPr>
        <w:t>或2024年度</w:t>
      </w:r>
      <w:r>
        <w:rPr>
          <w:rFonts w:hint="eastAsia" w:ascii="宋体" w:hAnsi="宋体" w:eastAsia="宋体" w:cs="宋体"/>
          <w:b/>
          <w:sz w:val="24"/>
          <w:highlight w:val="none"/>
        </w:rPr>
        <w:t>财务报告</w:t>
      </w:r>
    </w:p>
    <w:p w14:paraId="17A6E8BD">
      <w:pPr>
        <w:tabs>
          <w:tab w:val="left" w:pos="993"/>
          <w:tab w:val="left" w:pos="1030"/>
          <w:tab w:val="left" w:pos="8364"/>
        </w:tabs>
        <w:snapToGrid w:val="0"/>
        <w:spacing w:after="120" w:afterLines="50"/>
        <w:ind w:right="-57" w:rightChars="-27"/>
        <w:rPr>
          <w:rFonts w:hint="eastAsia" w:ascii="宋体" w:hAnsi="宋体" w:eastAsia="宋体" w:cs="宋体"/>
          <w:sz w:val="24"/>
          <w:highlight w:val="none"/>
        </w:rPr>
      </w:pPr>
      <w:r>
        <w:rPr>
          <w:rFonts w:hint="eastAsia" w:ascii="宋体" w:hAnsi="宋体" w:eastAsia="宋体" w:cs="宋体"/>
          <w:sz w:val="24"/>
          <w:highlight w:val="none"/>
        </w:rPr>
        <w:t>提供供应商经审计的财务报表（包括资产负债表、现金流量表、利润表）复印件或扫描件、所有复印件或扫描件需加盖单位公章。</w:t>
      </w:r>
    </w:p>
    <w:p w14:paraId="06D9178D">
      <w:pPr>
        <w:jc w:val="left"/>
        <w:outlineLvl w:val="2"/>
        <w:rPr>
          <w:rFonts w:hint="eastAsia" w:ascii="宋体" w:hAnsi="宋体" w:eastAsia="宋体" w:cs="宋体"/>
          <w:b/>
          <w:sz w:val="24"/>
          <w:highlight w:val="none"/>
        </w:rPr>
      </w:pPr>
      <w:bookmarkStart w:id="3" w:name="_Toc7005122"/>
      <w:r>
        <w:rPr>
          <w:rFonts w:hint="eastAsia" w:ascii="宋体" w:hAnsi="宋体" w:eastAsia="宋体" w:cs="宋体"/>
          <w:b/>
          <w:sz w:val="24"/>
          <w:highlight w:val="none"/>
        </w:rPr>
        <w:t>或 开标前</w:t>
      </w:r>
      <w:r>
        <w:rPr>
          <w:rFonts w:hint="eastAsia" w:ascii="宋体" w:hAnsi="宋体" w:eastAsia="宋体" w:cs="宋体"/>
          <w:b/>
          <w:sz w:val="24"/>
          <w:highlight w:val="none"/>
          <w:lang w:val="en-US" w:eastAsia="zh-CN"/>
        </w:rPr>
        <w:t>六</w:t>
      </w:r>
      <w:r>
        <w:rPr>
          <w:rFonts w:hint="eastAsia" w:ascii="宋体" w:hAnsi="宋体" w:eastAsia="宋体" w:cs="宋体"/>
          <w:b/>
          <w:sz w:val="24"/>
          <w:highlight w:val="none"/>
        </w:rPr>
        <w:t>个月内其本公司银行账户出具的资信证明；</w:t>
      </w:r>
      <w:bookmarkEnd w:id="3"/>
    </w:p>
    <w:p w14:paraId="770E188E">
      <w:pPr>
        <w:spacing w:line="360" w:lineRule="auto"/>
        <w:rPr>
          <w:rFonts w:hint="eastAsia" w:ascii="宋体" w:hAnsi="宋体" w:eastAsia="宋体" w:cs="宋体"/>
          <w:szCs w:val="21"/>
          <w:highlight w:val="none"/>
        </w:rPr>
      </w:pPr>
    </w:p>
    <w:p w14:paraId="74B229B2">
      <w:pPr>
        <w:widowControl/>
        <w:jc w:val="left"/>
        <w:rPr>
          <w:rFonts w:hint="eastAsia" w:ascii="宋体" w:hAnsi="宋体" w:eastAsia="宋体" w:cs="宋体"/>
          <w:b/>
          <w:spacing w:val="20"/>
          <w:sz w:val="24"/>
          <w:highlight w:val="none"/>
        </w:rPr>
      </w:pPr>
    </w:p>
    <w:p w14:paraId="22C5B838">
      <w:pPr>
        <w:jc w:val="left"/>
        <w:outlineLvl w:val="2"/>
        <w:rPr>
          <w:rFonts w:hint="eastAsia" w:ascii="宋体" w:hAnsi="宋体" w:eastAsia="宋体" w:cs="宋体"/>
          <w:b/>
          <w:sz w:val="24"/>
          <w:highlight w:val="none"/>
        </w:rPr>
      </w:pPr>
      <w:bookmarkStart w:id="4" w:name="_Toc7005123"/>
      <w:r>
        <w:rPr>
          <w:rFonts w:hint="eastAsia" w:ascii="宋体" w:hAnsi="宋体" w:eastAsia="宋体" w:cs="宋体"/>
          <w:b/>
          <w:sz w:val="24"/>
          <w:highlight w:val="none"/>
          <w:lang w:val="en-US" w:eastAsia="zh-CN"/>
        </w:rPr>
        <w:t>3.</w:t>
      </w:r>
      <w:r>
        <w:rPr>
          <w:rFonts w:hint="eastAsia" w:ascii="宋体" w:hAnsi="宋体" w:eastAsia="宋体" w:cs="宋体"/>
          <w:b/>
          <w:sz w:val="24"/>
          <w:highlight w:val="none"/>
        </w:rPr>
        <w:t xml:space="preserve"> </w:t>
      </w:r>
      <w:bookmarkEnd w:id="4"/>
      <w:r>
        <w:rPr>
          <w:rFonts w:hint="eastAsia" w:ascii="宋体" w:hAnsi="宋体" w:eastAsia="宋体" w:cs="宋体"/>
          <w:b/>
          <w:sz w:val="24"/>
          <w:highlight w:val="none"/>
          <w:lang w:val="en-US" w:eastAsia="zh-CN"/>
        </w:rPr>
        <w:t>税收缴纳证明</w:t>
      </w:r>
    </w:p>
    <w:p w14:paraId="6DB5397D">
      <w:pPr>
        <w:tabs>
          <w:tab w:val="left" w:pos="993"/>
          <w:tab w:val="left" w:pos="1030"/>
          <w:tab w:val="left" w:pos="8364"/>
        </w:tabs>
        <w:snapToGrid w:val="0"/>
        <w:spacing w:after="120" w:afterLines="50"/>
        <w:ind w:left="420" w:right="-57" w:rightChars="-27" w:firstLine="480" w:firstLineChars="200"/>
        <w:jc w:val="left"/>
        <w:rPr>
          <w:rFonts w:hint="eastAsia" w:ascii="宋体" w:hAnsi="宋体" w:eastAsia="宋体" w:cs="宋体"/>
          <w:sz w:val="24"/>
          <w:highlight w:val="none"/>
        </w:rPr>
      </w:pPr>
    </w:p>
    <w:p w14:paraId="2B0E90A4">
      <w:pPr>
        <w:numPr>
          <w:ilvl w:val="0"/>
          <w:numId w:val="0"/>
        </w:num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highlight w:val="none"/>
        </w:rPr>
      </w:pPr>
      <w:r>
        <w:rPr>
          <w:rFonts w:hint="eastAsia" w:ascii="宋体" w:hAnsi="宋体" w:eastAsia="宋体" w:cs="宋体"/>
          <w:sz w:val="24"/>
          <w:highlight w:val="none"/>
        </w:rPr>
        <w:t>说明：</w:t>
      </w:r>
    </w:p>
    <w:p w14:paraId="64C746A5">
      <w:pPr>
        <w:numPr>
          <w:ilvl w:val="0"/>
          <w:numId w:val="0"/>
        </w:num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1、供应商提供截止至开标时间前六个月任一月份的缴费凭据（银行出具的缴税凭证或税务机关出具的证明的复印件，并加盖本单位公章）。</w:t>
      </w:r>
    </w:p>
    <w:p w14:paraId="57D2C473">
      <w:pPr>
        <w:numPr>
          <w:ilvl w:val="0"/>
          <w:numId w:val="0"/>
        </w:num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2、依法免税的供应商，应提供相应文件证明其依法免税。</w:t>
      </w:r>
    </w:p>
    <w:p w14:paraId="2EA8AE72">
      <w:pPr>
        <w:tabs>
          <w:tab w:val="left" w:pos="993"/>
          <w:tab w:val="left" w:pos="1030"/>
          <w:tab w:val="left" w:pos="8364"/>
        </w:tabs>
        <w:snapToGrid w:val="0"/>
        <w:spacing w:after="120" w:afterLines="50"/>
        <w:ind w:left="420" w:right="-57" w:rightChars="-27" w:firstLine="480" w:firstLineChars="200"/>
        <w:jc w:val="left"/>
        <w:rPr>
          <w:rFonts w:hint="eastAsia" w:ascii="宋体" w:hAnsi="宋体" w:eastAsia="宋体" w:cs="宋体"/>
          <w:sz w:val="24"/>
          <w:highlight w:val="none"/>
        </w:rPr>
      </w:pPr>
    </w:p>
    <w:p w14:paraId="0CE48D48">
      <w:pPr>
        <w:jc w:val="left"/>
        <w:outlineLvl w:val="2"/>
        <w:rPr>
          <w:rFonts w:hint="eastAsia" w:ascii="宋体" w:hAnsi="宋体" w:eastAsia="宋体" w:cs="宋体"/>
          <w:b/>
          <w:sz w:val="24"/>
          <w:highlight w:val="none"/>
        </w:rPr>
      </w:pPr>
      <w:bookmarkStart w:id="5" w:name="_Toc7005124"/>
      <w:r>
        <w:rPr>
          <w:rFonts w:hint="eastAsia" w:ascii="宋体" w:hAnsi="宋体" w:eastAsia="宋体" w:cs="宋体"/>
          <w:b/>
          <w:sz w:val="24"/>
          <w:highlight w:val="none"/>
          <w:lang w:val="en-US" w:eastAsia="zh-CN"/>
        </w:rPr>
        <w:t>4.</w:t>
      </w:r>
      <w:bookmarkEnd w:id="5"/>
      <w:r>
        <w:rPr>
          <w:rFonts w:hint="eastAsia" w:ascii="宋体" w:hAnsi="宋体" w:eastAsia="宋体" w:cs="宋体"/>
          <w:b/>
          <w:sz w:val="24"/>
          <w:highlight w:val="none"/>
          <w:lang w:val="en-US" w:eastAsia="zh-CN"/>
        </w:rPr>
        <w:t>社会保障资金缴纳证明</w:t>
      </w:r>
    </w:p>
    <w:p w14:paraId="16039191">
      <w:p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highlight w:val="none"/>
        </w:rPr>
      </w:pPr>
      <w:r>
        <w:rPr>
          <w:rFonts w:hint="eastAsia" w:ascii="宋体" w:hAnsi="宋体" w:eastAsia="宋体" w:cs="宋体"/>
          <w:sz w:val="24"/>
          <w:highlight w:val="none"/>
        </w:rPr>
        <w:cr/>
      </w:r>
      <w:r>
        <w:rPr>
          <w:rFonts w:hint="eastAsia" w:ascii="宋体" w:hAnsi="宋体" w:eastAsia="宋体" w:cs="宋体"/>
          <w:sz w:val="24"/>
          <w:highlight w:val="none"/>
        </w:rPr>
        <w:t>说明：</w:t>
      </w:r>
    </w:p>
    <w:p w14:paraId="2E9F3A50">
      <w:pPr>
        <w:numPr>
          <w:ilvl w:val="0"/>
          <w:numId w:val="0"/>
        </w:num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highlight w:val="none"/>
        </w:rPr>
      </w:pPr>
      <w:r>
        <w:rPr>
          <w:rFonts w:hint="eastAsia" w:ascii="宋体" w:hAnsi="宋体" w:eastAsia="宋体" w:cs="宋体"/>
          <w:kern w:val="2"/>
          <w:sz w:val="24"/>
          <w:szCs w:val="24"/>
          <w:lang w:val="en-US" w:eastAsia="zh-CN" w:bidi="ar-SA"/>
        </w:rPr>
        <w:t>1、</w:t>
      </w:r>
      <w:r>
        <w:rPr>
          <w:rFonts w:hint="eastAsia" w:ascii="宋体" w:hAnsi="宋体" w:eastAsia="宋体" w:cs="宋体"/>
          <w:sz w:val="24"/>
          <w:highlight w:val="none"/>
          <w:lang w:val="en-US" w:eastAsia="zh-CN"/>
        </w:rPr>
        <w:t>供应商提供截止至开标时间前六个月任一月份的缴费凭据或社保机构开具的社会保险参保缴费情况证明</w:t>
      </w:r>
      <w:r>
        <w:rPr>
          <w:rFonts w:hint="eastAsia" w:ascii="宋体" w:hAnsi="宋体" w:eastAsia="宋体" w:cs="宋体"/>
          <w:sz w:val="24"/>
          <w:highlight w:val="none"/>
        </w:rPr>
        <w:t>，并加盖本单位公章。</w:t>
      </w:r>
    </w:p>
    <w:p w14:paraId="65E1EDE0">
      <w:pPr>
        <w:numPr>
          <w:ilvl w:val="0"/>
          <w:numId w:val="0"/>
        </w:numPr>
        <w:tabs>
          <w:tab w:val="left" w:pos="993"/>
          <w:tab w:val="left" w:pos="1030"/>
          <w:tab w:val="left" w:pos="8364"/>
        </w:tabs>
        <w:snapToGrid w:val="0"/>
        <w:spacing w:after="120" w:afterLines="50"/>
        <w:ind w:left="420" w:leftChars="200" w:right="-57" w:rightChars="-27"/>
        <w:jc w:val="left"/>
        <w:rPr>
          <w:rFonts w:hint="eastAsia" w:ascii="宋体" w:hAnsi="宋体" w:eastAsia="宋体" w:cs="宋体"/>
          <w:sz w:val="24"/>
          <w:highlight w:val="none"/>
        </w:rPr>
      </w:pPr>
      <w:r>
        <w:rPr>
          <w:rFonts w:hint="eastAsia" w:ascii="宋体" w:hAnsi="宋体" w:eastAsia="宋体" w:cs="宋体"/>
          <w:kern w:val="2"/>
          <w:sz w:val="24"/>
          <w:szCs w:val="24"/>
          <w:lang w:val="en-US" w:eastAsia="zh-CN" w:bidi="ar-SA"/>
        </w:rPr>
        <w:t>2、</w:t>
      </w:r>
      <w:r>
        <w:rPr>
          <w:rFonts w:hint="eastAsia" w:ascii="宋体" w:hAnsi="宋体" w:eastAsia="宋体" w:cs="宋体"/>
          <w:sz w:val="24"/>
          <w:highlight w:val="none"/>
        </w:rPr>
        <w:t>不需要缴纳社会保障资金的供应商，应提供相应文件证明其不需要缴纳社会保障资金。</w:t>
      </w:r>
    </w:p>
    <w:p w14:paraId="5EBD0D0A">
      <w:pPr>
        <w:rPr>
          <w:rFonts w:hint="eastAsia" w:ascii="宋体" w:hAnsi="宋体" w:eastAsia="宋体" w:cs="宋体"/>
          <w:b/>
          <w:bCs/>
          <w:sz w:val="24"/>
          <w:highlight w:val="none"/>
          <w:lang w:val="en-US" w:eastAsia="zh-CN"/>
        </w:rPr>
      </w:pPr>
      <w:bookmarkStart w:id="6" w:name="_Toc7005125"/>
      <w:r>
        <w:rPr>
          <w:rFonts w:hint="eastAsia" w:ascii="宋体" w:hAnsi="宋体" w:eastAsia="宋体" w:cs="宋体"/>
          <w:b/>
          <w:bCs/>
          <w:sz w:val="24"/>
          <w:highlight w:val="none"/>
          <w:lang w:val="en-US" w:eastAsia="zh-CN"/>
        </w:rPr>
        <w:br w:type="page"/>
      </w:r>
    </w:p>
    <w:p w14:paraId="6CF58397">
      <w:pPr>
        <w:jc w:val="left"/>
        <w:outlineLvl w:val="2"/>
        <w:rPr>
          <w:rFonts w:hint="eastAsia" w:ascii="宋体" w:hAnsi="宋体" w:eastAsia="宋体" w:cs="宋体"/>
          <w:b/>
          <w:sz w:val="24"/>
          <w:highlight w:val="none"/>
        </w:rPr>
      </w:pPr>
      <w:r>
        <w:rPr>
          <w:rFonts w:hint="eastAsia" w:ascii="宋体" w:hAnsi="宋体" w:eastAsia="宋体" w:cs="宋体"/>
          <w:b/>
          <w:bCs/>
          <w:sz w:val="24"/>
          <w:highlight w:val="none"/>
          <w:lang w:val="en-US" w:eastAsia="zh-CN"/>
        </w:rPr>
        <w:t>5.</w:t>
      </w:r>
      <w:r>
        <w:rPr>
          <w:rFonts w:hint="eastAsia" w:ascii="宋体" w:hAnsi="宋体" w:eastAsia="宋体" w:cs="宋体"/>
          <w:b/>
          <w:bCs/>
          <w:sz w:val="24"/>
          <w:highlight w:val="none"/>
        </w:rPr>
        <w:t xml:space="preserve"> </w:t>
      </w:r>
      <w:bookmarkEnd w:id="6"/>
      <w:r>
        <w:rPr>
          <w:rFonts w:hint="eastAsia" w:ascii="宋体" w:hAnsi="宋体" w:eastAsia="宋体" w:cs="宋体"/>
          <w:b/>
          <w:bCs/>
          <w:sz w:val="24"/>
          <w:highlight w:val="none"/>
          <w:lang w:val="en-US" w:eastAsia="zh-CN"/>
        </w:rPr>
        <w:t>供应商提供具有履行本合同所必需的设备和专业技术能力的承诺函</w:t>
      </w:r>
      <w:r>
        <w:rPr>
          <w:rFonts w:hint="eastAsia" w:ascii="宋体" w:hAnsi="宋体" w:eastAsia="宋体" w:cs="宋体"/>
          <w:b/>
          <w:sz w:val="24"/>
          <w:highlight w:val="none"/>
        </w:rPr>
        <w:t xml:space="preserve">                                                                                                                                                                                                                                                                                                                                                                                                                                                                                                                                                                                                                                                                                                     </w:t>
      </w:r>
    </w:p>
    <w:p w14:paraId="1500001B">
      <w:pPr>
        <w:ind w:firstLine="480"/>
        <w:rPr>
          <w:rFonts w:hint="eastAsia" w:ascii="宋体" w:hAnsi="宋体" w:eastAsia="宋体" w:cs="宋体"/>
          <w:kern w:val="0"/>
          <w:sz w:val="24"/>
          <w:highlight w:val="none"/>
        </w:rPr>
      </w:pPr>
    </w:p>
    <w:p w14:paraId="01EE1A83">
      <w:pPr>
        <w:ind w:firstLine="480"/>
        <w:rPr>
          <w:rFonts w:hint="eastAsia" w:ascii="宋体" w:hAnsi="宋体" w:eastAsia="宋体" w:cs="宋体"/>
          <w:kern w:val="0"/>
          <w:sz w:val="24"/>
          <w:highlight w:val="none"/>
        </w:rPr>
      </w:pPr>
    </w:p>
    <w:p w14:paraId="0AAD8D17">
      <w:pPr>
        <w:pStyle w:val="17"/>
        <w:adjustRightInd w:val="0"/>
        <w:snapToGrid w:val="0"/>
        <w:spacing w:line="360" w:lineRule="auto"/>
        <w:rPr>
          <w:rFonts w:hint="eastAsia" w:ascii="宋体" w:hAnsi="宋体" w:eastAsia="宋体" w:cs="宋体"/>
          <w:b w:val="0"/>
          <w:bCs/>
          <w:color w:val="auto"/>
          <w:sz w:val="24"/>
          <w:szCs w:val="24"/>
          <w:highlight w:val="none"/>
          <w:u w:val="single"/>
        </w:rPr>
      </w:pPr>
      <w:r>
        <w:rPr>
          <w:rFonts w:hint="eastAsia" w:ascii="宋体" w:hAnsi="宋体" w:eastAsia="宋体" w:cs="宋体"/>
          <w:b w:val="0"/>
          <w:bCs/>
          <w:color w:val="auto"/>
          <w:sz w:val="24"/>
          <w:szCs w:val="24"/>
          <w:highlight w:val="none"/>
          <w:u w:val="single"/>
        </w:rPr>
        <w:t xml:space="preserve">    （采购人名称）    ：</w:t>
      </w:r>
    </w:p>
    <w:p w14:paraId="7F8296EC">
      <w:pPr>
        <w:pStyle w:val="17"/>
        <w:adjustRightInd w:val="0"/>
        <w:snapToGrid w:val="0"/>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eastAsia="zh-CN"/>
        </w:rPr>
        <w:t>供应商</w:t>
      </w:r>
      <w:r>
        <w:rPr>
          <w:rFonts w:hint="eastAsia" w:ascii="宋体" w:hAnsi="宋体" w:eastAsia="宋体" w:cs="宋体"/>
          <w:b w:val="0"/>
          <w:bCs/>
          <w:color w:val="auto"/>
          <w:sz w:val="24"/>
          <w:szCs w:val="24"/>
          <w:highlight w:val="none"/>
          <w:u w:val="single"/>
        </w:rPr>
        <w:t xml:space="preserve">名称）    </w:t>
      </w:r>
      <w:r>
        <w:rPr>
          <w:rFonts w:hint="eastAsia" w:ascii="宋体" w:hAnsi="宋体" w:eastAsia="宋体" w:cs="宋体"/>
          <w:b w:val="0"/>
          <w:bCs/>
          <w:color w:val="auto"/>
          <w:sz w:val="24"/>
          <w:szCs w:val="24"/>
          <w:highlight w:val="none"/>
        </w:rPr>
        <w:t xml:space="preserve"> 于</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年</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月</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日在中华人民共和国境内</w:t>
      </w:r>
      <w:r>
        <w:rPr>
          <w:rFonts w:hint="eastAsia" w:ascii="宋体" w:hAnsi="宋体" w:eastAsia="宋体" w:cs="宋体"/>
          <w:b w:val="0"/>
          <w:bCs/>
          <w:color w:val="auto"/>
          <w:sz w:val="24"/>
          <w:szCs w:val="24"/>
          <w:highlight w:val="none"/>
          <w:u w:val="single"/>
        </w:rPr>
        <w:t xml:space="preserve">               （详细注册地址）     </w:t>
      </w:r>
      <w:r>
        <w:rPr>
          <w:rFonts w:hint="eastAsia" w:ascii="宋体" w:hAnsi="宋体" w:eastAsia="宋体" w:cs="宋体"/>
          <w:b w:val="0"/>
          <w:bCs/>
          <w:color w:val="auto"/>
          <w:sz w:val="24"/>
          <w:szCs w:val="24"/>
          <w:highlight w:val="none"/>
        </w:rPr>
        <w:t>合法注册并经营，公司主营业务为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，营业（生产经营）面积为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，现有员工数量为</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，其中与履行本合同相关的专业技术人员有（</w:t>
      </w:r>
      <w:r>
        <w:rPr>
          <w:rFonts w:hint="eastAsia" w:ascii="宋体" w:hAnsi="宋体" w:eastAsia="宋体" w:cs="宋体"/>
          <w:b w:val="0"/>
          <w:bCs/>
          <w:color w:val="auto"/>
          <w:sz w:val="24"/>
          <w:szCs w:val="24"/>
          <w:highlight w:val="none"/>
          <w:u w:val="single"/>
        </w:rPr>
        <w:t xml:space="preserve">             专业能力、数量        </w:t>
      </w:r>
      <w:r>
        <w:rPr>
          <w:rFonts w:hint="eastAsia" w:ascii="宋体" w:hAnsi="宋体" w:eastAsia="宋体" w:cs="宋体"/>
          <w:b w:val="0"/>
          <w:bCs/>
          <w:color w:val="auto"/>
          <w:sz w:val="24"/>
          <w:szCs w:val="24"/>
          <w:highlight w:val="none"/>
        </w:rPr>
        <w:t>），本公司郑重承诺，具有履行本合同所必需的设备和专业技术能力。</w:t>
      </w:r>
    </w:p>
    <w:p w14:paraId="52F95187">
      <w:pPr>
        <w:pStyle w:val="17"/>
        <w:adjustRightInd w:val="0"/>
        <w:snapToGrid w:val="0"/>
        <w:spacing w:line="360" w:lineRule="auto"/>
        <w:ind w:firstLine="482" w:firstLineChars="200"/>
        <w:rPr>
          <w:rFonts w:hint="eastAsia" w:ascii="宋体" w:hAnsi="宋体" w:eastAsia="宋体" w:cs="宋体"/>
          <w:color w:val="auto"/>
          <w:sz w:val="24"/>
          <w:szCs w:val="24"/>
          <w:highlight w:val="none"/>
        </w:rPr>
      </w:pPr>
    </w:p>
    <w:p w14:paraId="7E4F8D87">
      <w:pPr>
        <w:pStyle w:val="17"/>
        <w:spacing w:line="400" w:lineRule="exact"/>
        <w:rPr>
          <w:rFonts w:hint="eastAsia" w:ascii="宋体" w:hAnsi="宋体" w:eastAsia="宋体" w:cs="宋体"/>
          <w:color w:val="auto"/>
          <w:sz w:val="24"/>
          <w:szCs w:val="24"/>
          <w:highlight w:val="none"/>
        </w:rPr>
      </w:pPr>
    </w:p>
    <w:p w14:paraId="41406182">
      <w:pPr>
        <w:pStyle w:val="17"/>
        <w:spacing w:line="400" w:lineRule="exact"/>
        <w:rPr>
          <w:rFonts w:hint="eastAsia" w:ascii="宋体" w:hAnsi="宋体" w:eastAsia="宋体" w:cs="宋体"/>
          <w:color w:val="auto"/>
          <w:sz w:val="24"/>
          <w:szCs w:val="24"/>
          <w:highlight w:val="none"/>
        </w:rPr>
      </w:pPr>
    </w:p>
    <w:p w14:paraId="7C91D8B2">
      <w:pPr>
        <w:pStyle w:val="17"/>
        <w:spacing w:line="360" w:lineRule="auto"/>
        <w:ind w:firstLine="3735" w:firstLineChars="15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1102FE86">
      <w:pPr>
        <w:pStyle w:val="17"/>
        <w:spacing w:line="360" w:lineRule="auto"/>
        <w:ind w:firstLine="3735" w:firstLineChars="15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p>
    <w:p w14:paraId="07936F98">
      <w:pPr>
        <w:pStyle w:val="17"/>
        <w:spacing w:line="360" w:lineRule="auto"/>
        <w:ind w:firstLine="3735" w:firstLineChars="15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A122A03">
      <w:pPr>
        <w:ind w:right="280"/>
        <w:rPr>
          <w:rFonts w:hint="eastAsia" w:ascii="宋体" w:hAnsi="宋体" w:eastAsia="宋体" w:cs="宋体"/>
          <w:sz w:val="24"/>
          <w:highlight w:val="none"/>
        </w:rPr>
      </w:pPr>
    </w:p>
    <w:p w14:paraId="3890444B">
      <w:pPr>
        <w:rPr>
          <w:rFonts w:hint="eastAsia" w:ascii="宋体" w:hAnsi="宋体" w:eastAsia="宋体" w:cs="宋体"/>
          <w:sz w:val="24"/>
          <w:highlight w:val="none"/>
        </w:rPr>
      </w:pPr>
      <w:r>
        <w:rPr>
          <w:rFonts w:hint="eastAsia" w:ascii="宋体" w:hAnsi="宋体" w:eastAsia="宋体" w:cs="宋体"/>
          <w:sz w:val="24"/>
          <w:highlight w:val="none"/>
        </w:rPr>
        <w:br w:type="page"/>
      </w:r>
    </w:p>
    <w:p w14:paraId="54CA3348">
      <w:pPr>
        <w:numPr>
          <w:ilvl w:val="0"/>
          <w:numId w:val="0"/>
        </w:numPr>
        <w:ind w:leftChars="0"/>
        <w:jc w:val="left"/>
        <w:outlineLvl w:val="2"/>
        <w:rPr>
          <w:rFonts w:hint="eastAsia" w:ascii="宋体" w:hAnsi="宋体" w:eastAsia="宋体" w:cs="宋体"/>
          <w:b/>
          <w:sz w:val="24"/>
          <w:szCs w:val="22"/>
          <w:highlight w:val="none"/>
        </w:rPr>
      </w:pPr>
      <w:bookmarkStart w:id="7" w:name="_Toc7005126"/>
      <w:r>
        <w:rPr>
          <w:rFonts w:hint="eastAsia" w:ascii="宋体" w:hAnsi="宋体" w:eastAsia="宋体" w:cs="宋体"/>
          <w:b/>
          <w:sz w:val="24"/>
          <w:szCs w:val="22"/>
          <w:highlight w:val="none"/>
          <w:lang w:val="en-US" w:eastAsia="zh-CN"/>
        </w:rPr>
        <w:t>6.</w:t>
      </w:r>
      <w:r>
        <w:rPr>
          <w:rFonts w:hint="eastAsia" w:ascii="宋体" w:hAnsi="宋体" w:eastAsia="宋体" w:cs="宋体"/>
          <w:b/>
          <w:sz w:val="24"/>
          <w:szCs w:val="22"/>
          <w:highlight w:val="none"/>
        </w:rPr>
        <w:t>供应商参加政府采购活动前3年内在经营活动中没有重大违法记录的书面</w:t>
      </w:r>
      <w:r>
        <w:rPr>
          <w:rFonts w:hint="eastAsia" w:ascii="宋体" w:hAnsi="宋体" w:eastAsia="宋体" w:cs="宋体"/>
          <w:b/>
          <w:sz w:val="24"/>
          <w:szCs w:val="22"/>
          <w:highlight w:val="none"/>
          <w:lang w:val="en-US" w:eastAsia="zh-CN"/>
        </w:rPr>
        <w:t>承诺函</w:t>
      </w:r>
      <w:r>
        <w:rPr>
          <w:rFonts w:hint="eastAsia" w:ascii="宋体" w:hAnsi="宋体" w:eastAsia="宋体" w:cs="宋体"/>
          <w:b/>
          <w:sz w:val="24"/>
          <w:szCs w:val="22"/>
          <w:highlight w:val="none"/>
        </w:rPr>
        <w:t>（格式）</w:t>
      </w:r>
      <w:bookmarkEnd w:id="7"/>
    </w:p>
    <w:p w14:paraId="2FC157BB">
      <w:pPr>
        <w:jc w:val="center"/>
        <w:rPr>
          <w:rFonts w:hint="eastAsia" w:ascii="宋体" w:hAnsi="宋体" w:eastAsia="宋体" w:cs="宋体"/>
          <w:sz w:val="24"/>
          <w:highlight w:val="none"/>
        </w:rPr>
      </w:pPr>
    </w:p>
    <w:p w14:paraId="0C8399FB">
      <w:pPr>
        <w:jc w:val="center"/>
        <w:rPr>
          <w:rFonts w:hint="eastAsia" w:ascii="宋体" w:hAnsi="宋体" w:eastAsia="宋体" w:cs="宋体"/>
          <w:b/>
          <w:sz w:val="24"/>
          <w:highlight w:val="none"/>
        </w:rPr>
      </w:pPr>
      <w:r>
        <w:rPr>
          <w:rFonts w:hint="eastAsia" w:ascii="宋体" w:hAnsi="宋体" w:eastAsia="宋体" w:cs="宋体"/>
          <w:b/>
          <w:sz w:val="24"/>
          <w:highlight w:val="none"/>
          <w:lang w:val="en-US" w:eastAsia="zh-CN"/>
        </w:rPr>
        <w:t>承诺</w:t>
      </w:r>
      <w:r>
        <w:rPr>
          <w:rFonts w:hint="eastAsia" w:ascii="宋体" w:hAnsi="宋体" w:eastAsia="宋体" w:cs="宋体"/>
          <w:b/>
          <w:sz w:val="24"/>
          <w:highlight w:val="none"/>
        </w:rPr>
        <w:t>函</w:t>
      </w:r>
    </w:p>
    <w:p w14:paraId="27B30F0B">
      <w:pPr>
        <w:jc w:val="center"/>
        <w:rPr>
          <w:rFonts w:hint="eastAsia" w:ascii="宋体" w:hAnsi="宋体" w:eastAsia="宋体" w:cs="宋体"/>
          <w:sz w:val="24"/>
          <w:highlight w:val="none"/>
        </w:rPr>
      </w:pPr>
    </w:p>
    <w:p w14:paraId="42D60152">
      <w:pPr>
        <w:tabs>
          <w:tab w:val="left" w:pos="5580"/>
        </w:tabs>
        <w:spacing w:before="120" w:line="360" w:lineRule="auto"/>
        <w:rPr>
          <w:rFonts w:hint="eastAsia" w:ascii="宋体" w:hAnsi="宋体" w:eastAsia="宋体" w:cs="宋体"/>
          <w:sz w:val="24"/>
          <w:highlight w:val="none"/>
        </w:rPr>
      </w:pPr>
      <w:r>
        <w:rPr>
          <w:rFonts w:hint="eastAsia" w:ascii="宋体" w:hAnsi="宋体" w:eastAsia="宋体" w:cs="宋体"/>
          <w:sz w:val="24"/>
          <w:highlight w:val="none"/>
          <w:lang w:val="en-US" w:eastAsia="zh-CN"/>
        </w:rPr>
        <w:t>致</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（采购人名称）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p>
    <w:p w14:paraId="57F172E7">
      <w:pPr>
        <w:tabs>
          <w:tab w:val="left" w:pos="5580"/>
        </w:tabs>
        <w:spacing w:before="120" w:line="360" w:lineRule="auto"/>
        <w:ind w:firstLine="480" w:firstLineChars="200"/>
        <w:rPr>
          <w:rFonts w:hint="eastAsia" w:ascii="宋体" w:hAnsi="宋体" w:eastAsia="宋体" w:cs="宋体"/>
          <w:sz w:val="24"/>
          <w:highlight w:val="none"/>
        </w:rPr>
      </w:pPr>
    </w:p>
    <w:p w14:paraId="7B5BB5B0">
      <w:pPr>
        <w:tabs>
          <w:tab w:val="left" w:pos="5580"/>
        </w:tabs>
        <w:spacing w:before="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我公司郑重承诺在参加本项目政府采购活动前三年内，在经营活动中无重大违法记录。公司未受到行政处罚或责令停业、吊销许可证（或执照）；未处于财产被接管、冻结、破产状况。</w:t>
      </w:r>
    </w:p>
    <w:p w14:paraId="5F872F4B">
      <w:pPr>
        <w:tabs>
          <w:tab w:val="left" w:pos="5580"/>
        </w:tabs>
        <w:spacing w:before="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w:t>
      </w:r>
      <w:r>
        <w:rPr>
          <w:rFonts w:hint="eastAsia" w:ascii="宋体" w:hAnsi="宋体" w:eastAsia="宋体" w:cs="宋体"/>
          <w:sz w:val="24"/>
          <w:highlight w:val="none"/>
          <w:lang w:val="en-US" w:eastAsia="zh-CN"/>
        </w:rPr>
        <w:t>承诺</w:t>
      </w:r>
      <w:r>
        <w:rPr>
          <w:rFonts w:hint="eastAsia" w:ascii="宋体" w:hAnsi="宋体" w:eastAsia="宋体" w:cs="宋体"/>
          <w:sz w:val="24"/>
          <w:highlight w:val="none"/>
        </w:rPr>
        <w:t>。</w:t>
      </w:r>
    </w:p>
    <w:p w14:paraId="378B36EE">
      <w:pPr>
        <w:tabs>
          <w:tab w:val="left" w:pos="5580"/>
        </w:tabs>
        <w:spacing w:before="120" w:line="360" w:lineRule="auto"/>
        <w:ind w:firstLine="480" w:firstLineChars="200"/>
        <w:rPr>
          <w:rFonts w:hint="eastAsia" w:ascii="宋体" w:hAnsi="宋体" w:eastAsia="宋体" w:cs="宋体"/>
          <w:sz w:val="24"/>
          <w:highlight w:val="none"/>
        </w:rPr>
      </w:pPr>
    </w:p>
    <w:p w14:paraId="3219F03D">
      <w:pPr>
        <w:spacing w:before="120" w:after="120"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 xml:space="preserve">供应商名称（公章）： </w:t>
      </w:r>
      <w:r>
        <w:rPr>
          <w:rFonts w:hint="eastAsia" w:ascii="宋体" w:hAnsi="宋体" w:eastAsia="宋体" w:cs="宋体"/>
          <w:sz w:val="24"/>
          <w:highlight w:val="none"/>
          <w:u w:val="single"/>
        </w:rPr>
        <w:t xml:space="preserve">              </w:t>
      </w:r>
    </w:p>
    <w:p w14:paraId="71CE073B">
      <w:pPr>
        <w:spacing w:before="120" w:after="120"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法定代表人或其授权代表（签字或加盖人名章）：</w:t>
      </w:r>
      <w:r>
        <w:rPr>
          <w:rFonts w:hint="eastAsia" w:ascii="宋体" w:hAnsi="宋体" w:eastAsia="宋体" w:cs="宋体"/>
          <w:sz w:val="24"/>
          <w:highlight w:val="none"/>
          <w:u w:val="single"/>
        </w:rPr>
        <w:t xml:space="preserve">                  </w:t>
      </w:r>
    </w:p>
    <w:p w14:paraId="756E04DA">
      <w:pPr>
        <w:spacing w:before="120"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258CEE3A">
      <w:pPr>
        <w:rPr>
          <w:rFonts w:hint="eastAsia" w:ascii="宋体" w:hAnsi="宋体" w:cs="宋体"/>
          <w:b/>
          <w:sz w:val="32"/>
          <w:szCs w:val="32"/>
          <w:highlight w:val="none"/>
          <w:lang w:val="en-US" w:eastAsia="zh-CN"/>
        </w:rPr>
      </w:pPr>
      <w:r>
        <w:rPr>
          <w:rFonts w:hint="eastAsia" w:ascii="宋体" w:hAnsi="宋体" w:cs="宋体"/>
          <w:b/>
          <w:sz w:val="32"/>
          <w:szCs w:val="32"/>
          <w:highlight w:val="none"/>
          <w:lang w:val="en-US" w:eastAsia="zh-CN"/>
        </w:rPr>
        <w:br w:type="page"/>
      </w:r>
    </w:p>
    <w:p w14:paraId="38CB1C6C">
      <w:pPr>
        <w:pStyle w:val="15"/>
        <w:ind w:left="0" w:leftChars="0" w:firstLine="0" w:firstLineChars="0"/>
        <w:jc w:val="center"/>
        <w:rPr>
          <w:rFonts w:hint="eastAsia" w:ascii="宋体" w:hAnsi="宋体" w:eastAsia="宋体" w:cs="宋体"/>
          <w:b/>
          <w:sz w:val="32"/>
          <w:szCs w:val="32"/>
          <w:highlight w:val="none"/>
        </w:rPr>
      </w:pPr>
      <w:r>
        <w:rPr>
          <w:rFonts w:hint="eastAsia" w:ascii="宋体" w:hAnsi="宋体" w:cs="宋体"/>
          <w:b/>
          <w:sz w:val="32"/>
          <w:szCs w:val="32"/>
          <w:highlight w:val="none"/>
          <w:lang w:val="en-US" w:eastAsia="zh-CN"/>
        </w:rPr>
        <w:t>7.</w:t>
      </w:r>
      <w:r>
        <w:rPr>
          <w:rFonts w:hint="eastAsia" w:ascii="宋体" w:hAnsi="宋体" w:eastAsia="宋体" w:cs="宋体"/>
          <w:b/>
          <w:sz w:val="32"/>
          <w:szCs w:val="32"/>
          <w:highlight w:val="none"/>
        </w:rPr>
        <w:t>身份证明文件</w:t>
      </w:r>
    </w:p>
    <w:p w14:paraId="6466E5B5">
      <w:pPr>
        <w:spacing w:after="120"/>
        <w:rPr>
          <w:rFonts w:hint="eastAsia" w:ascii="宋体" w:hAnsi="宋体" w:eastAsia="宋体" w:cs="宋体"/>
          <w:highlight w:val="none"/>
        </w:rPr>
      </w:pPr>
    </w:p>
    <w:p w14:paraId="58D95548">
      <w:pPr>
        <w:widowControl/>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1-</w:t>
      </w:r>
      <w:r>
        <w:rPr>
          <w:rFonts w:hint="eastAsia" w:ascii="宋体" w:hAnsi="宋体" w:eastAsia="宋体" w:cs="宋体"/>
          <w:b/>
          <w:bCs/>
          <w:sz w:val="28"/>
          <w:szCs w:val="28"/>
          <w:highlight w:val="none"/>
          <w:lang w:val="zh-CN"/>
        </w:rPr>
        <w:t>1、</w:t>
      </w:r>
      <w:r>
        <w:rPr>
          <w:rFonts w:hint="eastAsia" w:ascii="宋体" w:hAnsi="宋体" w:eastAsia="宋体" w:cs="宋体"/>
          <w:b/>
          <w:color w:val="000000" w:themeColor="text1"/>
          <w:sz w:val="28"/>
          <w:szCs w:val="28"/>
          <w:highlight w:val="none"/>
          <w14:textFill>
            <w14:solidFill>
              <w14:schemeClr w14:val="tx1"/>
            </w14:solidFill>
          </w14:textFill>
        </w:rPr>
        <w:t>法定代表人</w:t>
      </w:r>
      <w:r>
        <w:rPr>
          <w:rFonts w:hint="eastAsia" w:ascii="宋体" w:hAnsi="宋体" w:eastAsia="宋体" w:cs="宋体"/>
          <w:b/>
          <w:i/>
          <w:color w:val="000000" w:themeColor="text1"/>
          <w:sz w:val="28"/>
          <w:szCs w:val="28"/>
          <w:highlight w:val="none"/>
          <w14:textFill>
            <w14:solidFill>
              <w14:schemeClr w14:val="tx1"/>
            </w14:solidFill>
          </w14:textFill>
        </w:rPr>
        <w:t>（或单位负责人）</w:t>
      </w:r>
      <w:r>
        <w:rPr>
          <w:rFonts w:hint="eastAsia" w:ascii="宋体" w:hAnsi="宋体" w:eastAsia="宋体" w:cs="宋体"/>
          <w:b/>
          <w:color w:val="000000" w:themeColor="text1"/>
          <w:sz w:val="28"/>
          <w:szCs w:val="28"/>
          <w:highlight w:val="none"/>
          <w14:textFill>
            <w14:solidFill>
              <w14:schemeClr w14:val="tx1"/>
            </w14:solidFill>
          </w14:textFill>
        </w:rPr>
        <w:t>授权书</w:t>
      </w:r>
    </w:p>
    <w:p w14:paraId="6DC6F580">
      <w:pPr>
        <w:autoSpaceDE w:val="0"/>
        <w:autoSpaceDN w:val="0"/>
        <w:adjustRightInd w:val="0"/>
        <w:spacing w:line="348" w:lineRule="auto"/>
        <w:ind w:firstLine="400"/>
        <w:rPr>
          <w:rFonts w:hint="eastAsia" w:ascii="宋体" w:hAnsi="宋体" w:eastAsia="宋体" w:cs="宋体"/>
          <w:b/>
          <w:bCs/>
          <w:sz w:val="20"/>
          <w:highlight w:val="none"/>
        </w:rPr>
      </w:pPr>
    </w:p>
    <w:p w14:paraId="5DF08C65">
      <w:pPr>
        <w:autoSpaceDE w:val="0"/>
        <w:autoSpaceDN w:val="0"/>
        <w:adjustRightInd w:val="0"/>
        <w:spacing w:line="348" w:lineRule="auto"/>
        <w:rPr>
          <w:rFonts w:hint="eastAsia" w:ascii="宋体" w:hAnsi="宋体" w:eastAsia="宋体" w:cs="宋体"/>
          <w:sz w:val="24"/>
          <w:highlight w:val="none"/>
        </w:rPr>
      </w:pPr>
      <w:r>
        <w:rPr>
          <w:rFonts w:hint="eastAsia" w:ascii="宋体" w:hAnsi="宋体" w:eastAsia="宋体" w:cs="宋体"/>
          <w:sz w:val="24"/>
          <w:highlight w:val="none"/>
          <w:lang w:val="zh-CN"/>
        </w:rPr>
        <w:t>陕西信智诚项目管理有限公司：</w:t>
      </w:r>
    </w:p>
    <w:p w14:paraId="6A4D1CBC">
      <w:pPr>
        <w:autoSpaceDE w:val="0"/>
        <w:autoSpaceDN w:val="0"/>
        <w:adjustRightInd w:val="0"/>
        <w:spacing w:line="348" w:lineRule="auto"/>
        <w:ind w:firstLine="640"/>
        <w:rPr>
          <w:rFonts w:hint="eastAsia" w:ascii="宋体" w:hAnsi="宋体" w:eastAsia="宋体" w:cs="宋体"/>
          <w:sz w:val="24"/>
          <w:highlight w:val="none"/>
        </w:rPr>
      </w:pPr>
      <w:r>
        <w:rPr>
          <w:rFonts w:hint="eastAsia" w:ascii="宋体" w:hAnsi="宋体" w:eastAsia="宋体" w:cs="宋体"/>
          <w:sz w:val="24"/>
          <w:highlight w:val="none"/>
          <w:lang w:val="zh-CN"/>
        </w:rPr>
        <w:t>注册于</w:t>
      </w:r>
      <w:r>
        <w:rPr>
          <w:rFonts w:hint="eastAsia" w:ascii="宋体" w:hAnsi="宋体" w:eastAsia="宋体" w:cs="宋体"/>
          <w:sz w:val="24"/>
          <w:highlight w:val="none"/>
          <w:u w:val="single"/>
          <w:lang w:val="zh-CN"/>
        </w:rPr>
        <w:t>（工商行政管理局名称）</w:t>
      </w:r>
      <w:r>
        <w:rPr>
          <w:rFonts w:hint="eastAsia" w:ascii="宋体" w:hAnsi="宋体" w:eastAsia="宋体" w:cs="宋体"/>
          <w:sz w:val="24"/>
          <w:highlight w:val="none"/>
          <w:lang w:val="zh-CN"/>
        </w:rPr>
        <w:t>之</w:t>
      </w:r>
      <w:r>
        <w:rPr>
          <w:rFonts w:hint="eastAsia" w:ascii="宋体" w:hAnsi="宋体" w:eastAsia="宋体" w:cs="宋体"/>
          <w:sz w:val="24"/>
          <w:highlight w:val="none"/>
          <w:u w:val="single"/>
          <w:lang w:val="zh-CN"/>
        </w:rPr>
        <w:t>（供应商全称）</w:t>
      </w:r>
      <w:r>
        <w:rPr>
          <w:rFonts w:hint="eastAsia" w:ascii="宋体" w:hAnsi="宋体" w:eastAsia="宋体" w:cs="宋体"/>
          <w:sz w:val="24"/>
          <w:highlight w:val="none"/>
          <w:lang w:val="zh-CN"/>
        </w:rPr>
        <w:t>法人代表</w:t>
      </w:r>
      <w:r>
        <w:rPr>
          <w:rFonts w:hint="eastAsia" w:ascii="宋体" w:hAnsi="宋体" w:eastAsia="宋体" w:cs="宋体"/>
          <w:sz w:val="24"/>
          <w:highlight w:val="none"/>
          <w:u w:val="single"/>
          <w:lang w:val="zh-CN"/>
        </w:rPr>
        <w:t>（姓名、职务）</w:t>
      </w:r>
      <w:r>
        <w:rPr>
          <w:rFonts w:hint="eastAsia" w:ascii="宋体" w:hAnsi="宋体" w:eastAsia="宋体" w:cs="宋体"/>
          <w:sz w:val="24"/>
          <w:highlight w:val="none"/>
          <w:lang w:val="zh-CN"/>
        </w:rPr>
        <w:t>授权</w:t>
      </w:r>
      <w:r>
        <w:rPr>
          <w:rFonts w:hint="eastAsia" w:ascii="宋体" w:hAnsi="宋体" w:eastAsia="宋体" w:cs="宋体"/>
          <w:sz w:val="24"/>
          <w:highlight w:val="none"/>
          <w:u w:val="single"/>
          <w:lang w:val="zh-CN"/>
        </w:rPr>
        <w:t>（被授权人姓名、职务）</w:t>
      </w:r>
      <w:r>
        <w:rPr>
          <w:rFonts w:hint="eastAsia" w:ascii="宋体" w:hAnsi="宋体" w:eastAsia="宋体" w:cs="宋体"/>
          <w:sz w:val="24"/>
          <w:highlight w:val="none"/>
          <w:lang w:val="zh-CN"/>
        </w:rPr>
        <w:t>为本公司的合法代理人，就</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的磋商及合同的执行和完成，以本公司的名义处理一切与之有关的事宜。</w:t>
      </w:r>
    </w:p>
    <w:p w14:paraId="3CFCB04D">
      <w:pPr>
        <w:snapToGrid w:val="0"/>
        <w:spacing w:line="360" w:lineRule="auto"/>
        <w:ind w:firstLine="480" w:firstLineChars="200"/>
        <w:rPr>
          <w:rFonts w:hint="eastAsia" w:ascii="宋体" w:hAnsi="宋体" w:eastAsia="宋体" w:cs="宋体"/>
          <w:b/>
          <w:bCs/>
          <w:sz w:val="24"/>
          <w:highlight w:val="none"/>
          <w:lang w:val="en-US" w:eastAsia="zh-CN"/>
        </w:rPr>
      </w:pPr>
      <w:r>
        <w:rPr>
          <w:rFonts w:hint="eastAsia" w:ascii="宋体" w:hAnsi="宋体" w:eastAsia="宋体" w:cs="宋体"/>
          <w:sz w:val="24"/>
          <w:highlight w:val="none"/>
          <w:lang w:val="zh-CN"/>
        </w:rPr>
        <w:t>本授权自    年   月  日起生效。（</w:t>
      </w:r>
      <w:r>
        <w:rPr>
          <w:rFonts w:hint="eastAsia" w:ascii="宋体" w:hAnsi="宋体" w:eastAsia="宋体" w:cs="宋体"/>
          <w:b/>
          <w:sz w:val="24"/>
          <w:highlight w:val="none"/>
          <w:lang w:val="zh-CN"/>
        </w:rPr>
        <w:t>提示：此日期不应晚于磋商响应函签署日期</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ab/>
      </w:r>
    </w:p>
    <w:p w14:paraId="36D5E29C">
      <w:pPr>
        <w:autoSpaceDE w:val="0"/>
        <w:autoSpaceDN w:val="0"/>
        <w:adjustRightInd w:val="0"/>
        <w:spacing w:line="348" w:lineRule="auto"/>
        <w:rPr>
          <w:rFonts w:hint="eastAsia" w:ascii="宋体" w:hAnsi="宋体" w:eastAsia="宋体" w:cs="宋体"/>
          <w:sz w:val="24"/>
          <w:highlight w:val="none"/>
        </w:rPr>
      </w:pPr>
    </w:p>
    <w:p w14:paraId="1B273744">
      <w:pPr>
        <w:autoSpaceDE w:val="0"/>
        <w:autoSpaceDN w:val="0"/>
        <w:adjustRightInd w:val="0"/>
        <w:spacing w:line="348" w:lineRule="auto"/>
        <w:rPr>
          <w:rFonts w:hint="eastAsia" w:ascii="宋体" w:hAnsi="宋体" w:eastAsia="宋体" w:cs="宋体"/>
          <w:sz w:val="24"/>
          <w:highlight w:val="none"/>
          <w:u w:val="single"/>
        </w:rPr>
      </w:pPr>
      <w:r>
        <w:rPr>
          <w:rFonts w:hint="eastAsia" w:ascii="宋体" w:hAnsi="宋体" w:eastAsia="宋体" w:cs="宋体"/>
          <w:sz w:val="24"/>
          <w:highlight w:val="none"/>
          <w:lang w:val="zh-CN"/>
        </w:rPr>
        <w:t>附：被授权人姓名：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性别：</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年龄：</w:t>
      </w:r>
      <w:r>
        <w:rPr>
          <w:rFonts w:hint="eastAsia" w:ascii="宋体" w:hAnsi="宋体" w:eastAsia="宋体" w:cs="宋体"/>
          <w:sz w:val="24"/>
          <w:highlight w:val="none"/>
          <w:u w:val="single"/>
        </w:rPr>
        <w:t xml:space="preserve">        </w:t>
      </w:r>
    </w:p>
    <w:p w14:paraId="78895484">
      <w:pPr>
        <w:autoSpaceDE w:val="0"/>
        <w:autoSpaceDN w:val="0"/>
        <w:adjustRightInd w:val="0"/>
        <w:spacing w:line="348" w:lineRule="auto"/>
        <w:ind w:firstLine="630"/>
        <w:rPr>
          <w:rFonts w:hint="eastAsia" w:ascii="宋体" w:hAnsi="宋体" w:eastAsia="宋体" w:cs="宋体"/>
          <w:sz w:val="24"/>
          <w:highlight w:val="none"/>
        </w:rPr>
      </w:pPr>
      <w:r>
        <w:rPr>
          <w:rFonts w:hint="eastAsia" w:ascii="宋体" w:hAnsi="宋体" w:eastAsia="宋体" w:cs="宋体"/>
          <w:sz w:val="24"/>
          <w:highlight w:val="none"/>
          <w:lang w:val="zh-CN"/>
        </w:rPr>
        <w:t>职</w:t>
      </w:r>
      <w:r>
        <w:rPr>
          <w:rFonts w:hint="eastAsia" w:ascii="宋体" w:hAnsi="宋体" w:eastAsia="宋体" w:cs="宋体"/>
          <w:sz w:val="24"/>
          <w:highlight w:val="none"/>
        </w:rPr>
        <w:t xml:space="preserve">    </w:t>
      </w:r>
      <w:r>
        <w:rPr>
          <w:rFonts w:hint="eastAsia" w:ascii="宋体" w:hAnsi="宋体" w:eastAsia="宋体" w:cs="宋体"/>
          <w:sz w:val="24"/>
          <w:highlight w:val="none"/>
          <w:lang w:val="zh-CN"/>
        </w:rPr>
        <w:t>务：</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身份证号码：</w:t>
      </w:r>
      <w:r>
        <w:rPr>
          <w:rFonts w:hint="eastAsia" w:ascii="宋体" w:hAnsi="宋体" w:eastAsia="宋体" w:cs="宋体"/>
          <w:sz w:val="24"/>
          <w:highlight w:val="none"/>
          <w:u w:val="single"/>
        </w:rPr>
        <w:t xml:space="preserve">             </w:t>
      </w:r>
    </w:p>
    <w:p w14:paraId="4CA1100A">
      <w:pPr>
        <w:autoSpaceDE w:val="0"/>
        <w:autoSpaceDN w:val="0"/>
        <w:adjustRightInd w:val="0"/>
        <w:spacing w:line="348" w:lineRule="auto"/>
        <w:ind w:firstLine="630"/>
        <w:rPr>
          <w:rFonts w:hint="eastAsia" w:ascii="宋体" w:hAnsi="宋体" w:eastAsia="宋体" w:cs="宋体"/>
          <w:sz w:val="24"/>
          <w:highlight w:val="none"/>
          <w:u w:val="single"/>
        </w:rPr>
      </w:pPr>
      <w:r>
        <w:rPr>
          <w:rFonts w:hint="eastAsia" w:ascii="宋体" w:hAnsi="宋体" w:eastAsia="宋体" w:cs="宋体"/>
          <w:sz w:val="24"/>
          <w:highlight w:val="none"/>
          <w:lang w:val="zh-CN"/>
        </w:rPr>
        <w:t>通讯地址：</w:t>
      </w:r>
      <w:r>
        <w:rPr>
          <w:rFonts w:hint="eastAsia" w:ascii="宋体" w:hAnsi="宋体" w:eastAsia="宋体" w:cs="宋体"/>
          <w:sz w:val="24"/>
          <w:highlight w:val="none"/>
          <w:u w:val="single"/>
        </w:rPr>
        <w:t xml:space="preserve">                                      </w:t>
      </w:r>
    </w:p>
    <w:p w14:paraId="067180FB">
      <w:pPr>
        <w:autoSpaceDE w:val="0"/>
        <w:autoSpaceDN w:val="0"/>
        <w:adjustRightInd w:val="0"/>
        <w:spacing w:line="348" w:lineRule="auto"/>
        <w:ind w:firstLine="630"/>
        <w:rPr>
          <w:rFonts w:hint="eastAsia" w:ascii="宋体" w:hAnsi="宋体" w:eastAsia="宋体" w:cs="宋体"/>
          <w:sz w:val="24"/>
          <w:highlight w:val="none"/>
          <w:u w:val="single"/>
        </w:rPr>
      </w:pPr>
      <w:r>
        <w:rPr>
          <w:rFonts w:hint="eastAsia" w:ascii="宋体" w:hAnsi="宋体" w:eastAsia="宋体" w:cs="宋体"/>
          <w:sz w:val="24"/>
          <w:highlight w:val="none"/>
          <w:lang w:val="zh-CN"/>
        </w:rPr>
        <w:t>邮政编码：</w:t>
      </w:r>
      <w:r>
        <w:rPr>
          <w:rFonts w:hint="eastAsia" w:ascii="宋体" w:hAnsi="宋体" w:eastAsia="宋体" w:cs="宋体"/>
          <w:sz w:val="24"/>
          <w:highlight w:val="none"/>
          <w:u w:val="single"/>
        </w:rPr>
        <w:t xml:space="preserve">                                      </w:t>
      </w:r>
    </w:p>
    <w:p w14:paraId="05AA57BE">
      <w:pPr>
        <w:autoSpaceDE w:val="0"/>
        <w:autoSpaceDN w:val="0"/>
        <w:adjustRightInd w:val="0"/>
        <w:spacing w:line="348" w:lineRule="auto"/>
        <w:ind w:firstLine="630"/>
        <w:rPr>
          <w:rFonts w:hint="eastAsia" w:ascii="宋体" w:hAnsi="宋体" w:eastAsia="宋体" w:cs="宋体"/>
          <w:sz w:val="24"/>
          <w:highlight w:val="none"/>
          <w:u w:val="single"/>
        </w:rPr>
      </w:pPr>
      <w:r>
        <w:rPr>
          <w:rFonts w:hint="eastAsia" w:ascii="宋体" w:hAnsi="宋体" w:eastAsia="宋体" w:cs="宋体"/>
          <w:sz w:val="24"/>
          <w:highlight w:val="none"/>
          <w:lang w:val="zh-CN"/>
        </w:rPr>
        <w:t>电</w:t>
      </w:r>
      <w:r>
        <w:rPr>
          <w:rFonts w:hint="eastAsia" w:ascii="宋体" w:hAnsi="宋体" w:eastAsia="宋体" w:cs="宋体"/>
          <w:sz w:val="24"/>
          <w:highlight w:val="none"/>
        </w:rPr>
        <w:t xml:space="preserve">    </w:t>
      </w:r>
      <w:r>
        <w:rPr>
          <w:rFonts w:hint="eastAsia" w:ascii="宋体" w:hAnsi="宋体" w:eastAsia="宋体" w:cs="宋体"/>
          <w:sz w:val="24"/>
          <w:highlight w:val="none"/>
          <w:lang w:val="zh-CN"/>
        </w:rPr>
        <w:t>话：</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传真：</w:t>
      </w:r>
      <w:r>
        <w:rPr>
          <w:rFonts w:hint="eastAsia" w:ascii="宋体" w:hAnsi="宋体" w:eastAsia="宋体" w:cs="宋体"/>
          <w:sz w:val="24"/>
          <w:highlight w:val="none"/>
          <w:u w:val="single"/>
        </w:rPr>
        <w:t xml:space="preserve">           </w:t>
      </w:r>
    </w:p>
    <w:p w14:paraId="6FA7F057">
      <w:pPr>
        <w:autoSpaceDE w:val="0"/>
        <w:autoSpaceDN w:val="0"/>
        <w:adjustRightInd w:val="0"/>
        <w:spacing w:line="348" w:lineRule="auto"/>
        <w:rPr>
          <w:rFonts w:hint="eastAsia" w:ascii="宋体" w:hAnsi="宋体" w:eastAsia="宋体" w:cs="宋体"/>
          <w:sz w:val="24"/>
          <w:highlight w:val="none"/>
        </w:rPr>
      </w:pPr>
    </w:p>
    <w:p w14:paraId="5AAC5AB0">
      <w:pPr>
        <w:autoSpaceDE w:val="0"/>
        <w:autoSpaceDN w:val="0"/>
        <w:adjustRightInd w:val="0"/>
        <w:spacing w:line="348"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rPr>
        <w:t>及</w:t>
      </w:r>
      <w:r>
        <w:rPr>
          <w:rFonts w:hint="eastAsia" w:ascii="宋体" w:hAnsi="宋体" w:eastAsia="宋体" w:cs="宋体"/>
          <w:sz w:val="24"/>
          <w:highlight w:val="none"/>
          <w:lang w:val="zh-CN"/>
        </w:rPr>
        <w:t>授权代表身份证复印件</w:t>
      </w:r>
    </w:p>
    <w:tbl>
      <w:tblPr>
        <w:tblStyle w:val="12"/>
        <w:tblW w:w="0" w:type="auto"/>
        <w:tblInd w:w="679" w:type="dxa"/>
        <w:tblLayout w:type="fixed"/>
        <w:tblCellMar>
          <w:top w:w="0" w:type="dxa"/>
          <w:left w:w="108" w:type="dxa"/>
          <w:bottom w:w="0" w:type="dxa"/>
          <w:right w:w="108" w:type="dxa"/>
        </w:tblCellMar>
      </w:tblPr>
      <w:tblGrid>
        <w:gridCol w:w="4049"/>
        <w:gridCol w:w="3885"/>
      </w:tblGrid>
      <w:tr w14:paraId="4ACCBA04">
        <w:tblPrEx>
          <w:tblCellMar>
            <w:top w:w="0" w:type="dxa"/>
            <w:left w:w="108" w:type="dxa"/>
            <w:bottom w:w="0" w:type="dxa"/>
            <w:right w:w="108" w:type="dxa"/>
          </w:tblCellMar>
        </w:tblPrEx>
        <w:trPr>
          <w:trHeight w:val="4118" w:hRule="atLeast"/>
        </w:trPr>
        <w:tc>
          <w:tcPr>
            <w:tcW w:w="4049" w:type="dxa"/>
            <w:tcBorders>
              <w:top w:val="single" w:color="auto" w:sz="6" w:space="0"/>
              <w:left w:val="single" w:color="auto" w:sz="6" w:space="0"/>
              <w:bottom w:val="single" w:color="auto" w:sz="6" w:space="0"/>
              <w:right w:val="single" w:color="auto" w:sz="6" w:space="0"/>
            </w:tcBorders>
            <w:vAlign w:val="center"/>
          </w:tcPr>
          <w:p w14:paraId="089BCB78">
            <w:pPr>
              <w:autoSpaceDE w:val="0"/>
              <w:autoSpaceDN w:val="0"/>
              <w:adjustRightInd w:val="0"/>
              <w:spacing w:line="348"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法定代表人身份证复印件</w:t>
            </w:r>
          </w:p>
          <w:p w14:paraId="69242090">
            <w:pPr>
              <w:autoSpaceDE w:val="0"/>
              <w:autoSpaceDN w:val="0"/>
              <w:adjustRightInd w:val="0"/>
              <w:spacing w:line="348"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CE6B808">
            <w:pPr>
              <w:autoSpaceDE w:val="0"/>
              <w:autoSpaceDN w:val="0"/>
              <w:adjustRightInd w:val="0"/>
              <w:spacing w:line="348"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授权代表身份证复印件</w:t>
            </w:r>
          </w:p>
          <w:p w14:paraId="51DC8DA5">
            <w:pPr>
              <w:autoSpaceDE w:val="0"/>
              <w:autoSpaceDN w:val="0"/>
              <w:adjustRightInd w:val="0"/>
              <w:spacing w:line="348"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（正反面）</w:t>
            </w:r>
          </w:p>
        </w:tc>
      </w:tr>
    </w:tbl>
    <w:p w14:paraId="1ADB66ED">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供应商                         法定代表人</w:t>
      </w:r>
    </w:p>
    <w:p w14:paraId="152E1702">
      <w:pPr>
        <w:adjustRightInd w:val="0"/>
        <w:snapToGrid w:val="0"/>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（公章）：                       （签字或加盖人名章）：</w:t>
      </w:r>
    </w:p>
    <w:p w14:paraId="0DA07FC6">
      <w:pPr>
        <w:rPr>
          <w:rFonts w:hint="eastAsia" w:ascii="宋体" w:hAnsi="宋体" w:eastAsia="宋体" w:cs="宋体"/>
          <w:sz w:val="24"/>
          <w:highlight w:val="none"/>
        </w:rPr>
      </w:pPr>
      <w:r>
        <w:rPr>
          <w:rFonts w:hint="eastAsia" w:ascii="宋体" w:hAnsi="宋体" w:eastAsia="宋体" w:cs="宋体"/>
          <w:sz w:val="24"/>
          <w:highlight w:val="none"/>
        </w:rPr>
        <w:br w:type="page"/>
      </w:r>
    </w:p>
    <w:p w14:paraId="5224C482">
      <w:pPr>
        <w:pStyle w:val="2"/>
        <w:rPr>
          <w:rFonts w:hint="eastAsia"/>
          <w:lang w:val="en-US" w:eastAsia="zh-CN"/>
        </w:rPr>
      </w:pPr>
      <w:r>
        <w:rPr>
          <w:rFonts w:hint="eastAsia"/>
          <w:lang w:val="en-US" w:eastAsia="zh-CN"/>
        </w:rPr>
        <w:t>附：授权代表本单位证明（养老保险缴纳证明或劳动合同）</w:t>
      </w:r>
    </w:p>
    <w:p w14:paraId="031E4016">
      <w:pPr>
        <w:pStyle w:val="2"/>
        <w:rPr>
          <w:rFonts w:hint="default" w:eastAsia="Arial Unicode MS"/>
          <w:lang w:val="en-US" w:eastAsia="zh-CN"/>
        </w:rPr>
      </w:pPr>
    </w:p>
    <w:p w14:paraId="6F687F87">
      <w:pPr>
        <w:spacing w:after="120"/>
        <w:rPr>
          <w:rFonts w:hint="eastAsia" w:ascii="宋体" w:hAnsi="宋体" w:eastAsia="宋体" w:cs="宋体"/>
          <w:highlight w:val="none"/>
        </w:rPr>
      </w:pPr>
      <w:r>
        <w:rPr>
          <w:rFonts w:hint="eastAsia" w:ascii="宋体" w:hAnsi="宋体" w:eastAsia="宋体" w:cs="宋体"/>
          <w:highlight w:val="none"/>
        </w:rPr>
        <w:br w:type="page"/>
      </w:r>
    </w:p>
    <w:p w14:paraId="424E694A">
      <w:pPr>
        <w:autoSpaceDE w:val="0"/>
        <w:autoSpaceDN w:val="0"/>
        <w:adjustRightInd w:val="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lang w:val="en-US" w:eastAsia="zh-CN"/>
        </w:rPr>
        <w:t>1-</w:t>
      </w:r>
      <w:r>
        <w:rPr>
          <w:rFonts w:hint="eastAsia" w:ascii="宋体" w:hAnsi="宋体" w:eastAsia="宋体" w:cs="宋体"/>
          <w:b/>
          <w:kern w:val="0"/>
          <w:sz w:val="28"/>
          <w:szCs w:val="28"/>
          <w:highlight w:val="none"/>
        </w:rPr>
        <w:t>2、</w:t>
      </w:r>
      <w:r>
        <w:rPr>
          <w:rFonts w:hint="eastAsia" w:ascii="宋体" w:hAnsi="宋体" w:eastAsia="宋体" w:cs="宋体"/>
          <w:b/>
          <w:color w:val="000000" w:themeColor="text1"/>
          <w:sz w:val="28"/>
          <w:szCs w:val="28"/>
          <w:highlight w:val="none"/>
          <w14:textFill>
            <w14:solidFill>
              <w14:schemeClr w14:val="tx1"/>
            </w14:solidFill>
          </w14:textFill>
        </w:rPr>
        <w:t>法定代表人（或单位负责人）身份证明</w:t>
      </w:r>
    </w:p>
    <w:p w14:paraId="401593A3">
      <w:pPr>
        <w:autoSpaceDE w:val="0"/>
        <w:autoSpaceDN w:val="0"/>
        <w:adjustRightInd w:val="0"/>
        <w:spacing w:line="360" w:lineRule="auto"/>
        <w:jc w:val="left"/>
        <w:rPr>
          <w:rFonts w:hint="eastAsia" w:ascii="宋体" w:hAnsi="宋体" w:eastAsia="宋体" w:cs="宋体"/>
          <w:kern w:val="0"/>
          <w:sz w:val="24"/>
          <w:highlight w:val="none"/>
        </w:rPr>
      </w:pPr>
    </w:p>
    <w:p w14:paraId="3066B0A2">
      <w:pPr>
        <w:autoSpaceDE w:val="0"/>
        <w:autoSpaceDN w:val="0"/>
        <w:adjustRightInd w:val="0"/>
        <w:spacing w:line="360" w:lineRule="auto"/>
        <w:jc w:val="left"/>
        <w:rPr>
          <w:rFonts w:hint="eastAsia" w:ascii="宋体" w:hAnsi="宋体" w:eastAsia="宋体" w:cs="宋体"/>
          <w:kern w:val="0"/>
          <w:sz w:val="24"/>
          <w:highlight w:val="none"/>
        </w:rPr>
      </w:pPr>
    </w:p>
    <w:p w14:paraId="161BEBBC">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供应商名称：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5EE54EE4">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单位性质：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7045FE10">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地    址： </w:t>
      </w:r>
      <w:r>
        <w:rPr>
          <w:rFonts w:hint="eastAsia" w:ascii="宋体" w:hAnsi="宋体" w:eastAsia="宋体" w:cs="宋体"/>
          <w:kern w:val="0"/>
          <w:sz w:val="24"/>
          <w:highlight w:val="none"/>
          <w:u w:val="single"/>
        </w:rPr>
        <w:t xml:space="preserve">                       </w:t>
      </w:r>
    </w:p>
    <w:p w14:paraId="44BE37DD">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日</w:t>
      </w:r>
    </w:p>
    <w:p w14:paraId="5C19D73B">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经营期限：</w:t>
      </w:r>
    </w:p>
    <w:p w14:paraId="117D8128">
      <w:pPr>
        <w:autoSpaceDE w:val="0"/>
        <w:autoSpaceDN w:val="0"/>
        <w:adjustRightInd w:val="0"/>
        <w:spacing w:line="360" w:lineRule="auto"/>
        <w:jc w:val="left"/>
        <w:rPr>
          <w:rFonts w:hint="eastAsia" w:ascii="宋体" w:hAnsi="宋体" w:eastAsia="宋体" w:cs="宋体"/>
          <w:kern w:val="0"/>
          <w:sz w:val="24"/>
          <w:highlight w:val="none"/>
        </w:rPr>
      </w:pPr>
    </w:p>
    <w:p w14:paraId="2B557C80">
      <w:pPr>
        <w:autoSpaceDE w:val="0"/>
        <w:autoSpaceDN w:val="0"/>
        <w:adjustRightInd w:val="0"/>
        <w:spacing w:line="360" w:lineRule="auto"/>
        <w:jc w:val="left"/>
        <w:rPr>
          <w:rFonts w:hint="eastAsia" w:ascii="宋体" w:hAnsi="宋体" w:eastAsia="宋体" w:cs="宋体"/>
          <w:kern w:val="0"/>
          <w:sz w:val="24"/>
          <w:highlight w:val="none"/>
        </w:rPr>
      </w:pPr>
    </w:p>
    <w:p w14:paraId="4A03EB20">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（投标人名称）的法定代表人。</w:t>
      </w:r>
    </w:p>
    <w:p w14:paraId="5DF3C888">
      <w:pPr>
        <w:autoSpaceDE w:val="0"/>
        <w:autoSpaceDN w:val="0"/>
        <w:adjustRightInd w:val="0"/>
        <w:spacing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4A15E31F">
      <w:pPr>
        <w:autoSpaceDE w:val="0"/>
        <w:autoSpaceDN w:val="0"/>
        <w:adjustRightInd w:val="0"/>
        <w:spacing w:line="360" w:lineRule="auto"/>
        <w:jc w:val="left"/>
        <w:rPr>
          <w:rFonts w:hint="eastAsia" w:ascii="宋体" w:hAnsi="宋体" w:eastAsia="宋体" w:cs="宋体"/>
          <w:kern w:val="0"/>
          <w:sz w:val="24"/>
          <w:highlight w:val="none"/>
        </w:rPr>
      </w:pPr>
    </w:p>
    <w:p w14:paraId="624A6DD2">
      <w:pPr>
        <w:autoSpaceDE w:val="0"/>
        <w:autoSpaceDN w:val="0"/>
        <w:adjustRightInd w:val="0"/>
        <w:spacing w:line="360" w:lineRule="auto"/>
        <w:jc w:val="left"/>
        <w:rPr>
          <w:rFonts w:hint="eastAsia" w:ascii="宋体" w:hAnsi="宋体" w:eastAsia="宋体" w:cs="宋体"/>
          <w:kern w:val="0"/>
          <w:sz w:val="24"/>
          <w:highlight w:val="none"/>
        </w:rPr>
      </w:pPr>
    </w:p>
    <w:p w14:paraId="2F9CF74A">
      <w:pPr>
        <w:autoSpaceDE w:val="0"/>
        <w:autoSpaceDN w:val="0"/>
        <w:adjustRightInd w:val="0"/>
        <w:spacing w:line="360" w:lineRule="auto"/>
        <w:jc w:val="left"/>
        <w:rPr>
          <w:rFonts w:hint="eastAsia" w:ascii="宋体" w:hAnsi="宋体" w:eastAsia="宋体" w:cs="宋体"/>
          <w:kern w:val="0"/>
          <w:sz w:val="24"/>
          <w:highlight w:val="none"/>
        </w:rPr>
      </w:pPr>
    </w:p>
    <w:p w14:paraId="4904A845">
      <w:pPr>
        <w:autoSpaceDE w:val="0"/>
        <w:autoSpaceDN w:val="0"/>
        <w:adjustRightInd w:val="0"/>
        <w:spacing w:line="360" w:lineRule="auto"/>
        <w:jc w:val="left"/>
        <w:rPr>
          <w:rFonts w:hint="eastAsia" w:ascii="宋体" w:hAnsi="宋体" w:eastAsia="宋体" w:cs="宋体"/>
          <w:kern w:val="0"/>
          <w:sz w:val="24"/>
          <w:highlight w:val="none"/>
        </w:rPr>
      </w:pPr>
    </w:p>
    <w:p w14:paraId="5E66317C">
      <w:pPr>
        <w:autoSpaceDE w:val="0"/>
        <w:autoSpaceDN w:val="0"/>
        <w:adjustRightInd w:val="0"/>
        <w:spacing w:line="360" w:lineRule="auto"/>
        <w:ind w:left="5399" w:leftChars="2571"/>
        <w:jc w:val="left"/>
        <w:rPr>
          <w:rFonts w:hint="eastAsia" w:ascii="宋体" w:hAnsi="宋体" w:eastAsia="宋体" w:cs="宋体"/>
          <w:kern w:val="0"/>
          <w:sz w:val="24"/>
          <w:highlight w:val="none"/>
        </w:rPr>
      </w:pPr>
      <w:r>
        <w:rPr>
          <w:rFonts w:hint="eastAsia" w:ascii="宋体" w:hAnsi="宋体" w:eastAsia="宋体" w:cs="宋体"/>
          <w:kern w:val="0"/>
          <w:sz w:val="24"/>
          <w:highlight w:val="none"/>
        </w:rPr>
        <w:t>投标人：           （公章）</w:t>
      </w:r>
    </w:p>
    <w:p w14:paraId="30291686">
      <w:pPr>
        <w:autoSpaceDE w:val="0"/>
        <w:autoSpaceDN w:val="0"/>
        <w:adjustRightInd w:val="0"/>
        <w:spacing w:line="360" w:lineRule="auto"/>
        <w:ind w:left="5399" w:leftChars="2571"/>
        <w:jc w:val="left"/>
        <w:rPr>
          <w:rFonts w:hint="eastAsia" w:ascii="宋体" w:hAnsi="宋体" w:eastAsia="宋体" w:cs="宋体"/>
          <w:kern w:val="0"/>
          <w:sz w:val="24"/>
          <w:highlight w:val="none"/>
        </w:rPr>
      </w:pPr>
    </w:p>
    <w:p w14:paraId="39C0D4EF">
      <w:pPr>
        <w:autoSpaceDE w:val="0"/>
        <w:autoSpaceDN w:val="0"/>
        <w:adjustRightInd w:val="0"/>
        <w:spacing w:line="360" w:lineRule="auto"/>
        <w:ind w:left="6659" w:leftChars="3171"/>
        <w:jc w:val="left"/>
        <w:rPr>
          <w:rFonts w:hint="eastAsia" w:ascii="宋体" w:hAnsi="宋体" w:eastAsia="宋体" w:cs="宋体"/>
          <w:kern w:val="0"/>
          <w:sz w:val="24"/>
          <w:highlight w:val="none"/>
        </w:rPr>
      </w:pPr>
      <w:r>
        <w:rPr>
          <w:rFonts w:hint="eastAsia" w:ascii="宋体" w:hAnsi="宋体" w:eastAsia="宋体" w:cs="宋体"/>
          <w:kern w:val="0"/>
          <w:sz w:val="24"/>
          <w:highlight w:val="none"/>
        </w:rPr>
        <w:t>年  月  日</w:t>
      </w:r>
    </w:p>
    <w:p w14:paraId="126F73C9">
      <w:pPr>
        <w:pStyle w:val="8"/>
        <w:rPr>
          <w:rFonts w:hint="eastAsia" w:ascii="宋体" w:hAnsi="宋体" w:eastAsia="宋体" w:cs="宋体"/>
          <w:b/>
          <w:sz w:val="24"/>
          <w:szCs w:val="22"/>
          <w:highlight w:val="none"/>
        </w:rPr>
      </w:pPr>
    </w:p>
    <w:p w14:paraId="0E458462">
      <w:pPr>
        <w:rPr>
          <w:rFonts w:hint="eastAsia" w:ascii="宋体" w:hAnsi="宋体" w:eastAsia="宋体" w:cs="宋体"/>
          <w:b/>
          <w:sz w:val="24"/>
          <w:szCs w:val="22"/>
          <w:highlight w:val="none"/>
          <w:lang w:val="en-US" w:eastAsia="zh-CN"/>
        </w:rPr>
      </w:pPr>
      <w:r>
        <w:rPr>
          <w:rFonts w:hint="eastAsia" w:ascii="宋体" w:hAnsi="宋体" w:eastAsia="宋体" w:cs="宋体"/>
          <w:b/>
          <w:sz w:val="24"/>
          <w:szCs w:val="22"/>
          <w:highlight w:val="none"/>
          <w:lang w:val="en-US" w:eastAsia="zh-CN"/>
        </w:rPr>
        <w:br w:type="page"/>
      </w:r>
    </w:p>
    <w:p w14:paraId="6B90E23F">
      <w:pPr>
        <w:keepNext w:val="0"/>
        <w:keepLines w:val="0"/>
        <w:pageBreakBefore w:val="0"/>
        <w:widowControl w:val="0"/>
        <w:numPr>
          <w:ilvl w:val="0"/>
          <w:numId w:val="0"/>
        </w:numPr>
        <w:kinsoku/>
        <w:wordWrap/>
        <w:overflowPunct/>
        <w:topLinePunct w:val="0"/>
        <w:autoSpaceDE/>
        <w:autoSpaceDN/>
        <w:bidi w:val="0"/>
        <w:adjustRightInd/>
        <w:snapToGrid/>
        <w:ind w:leftChars="0"/>
        <w:jc w:val="both"/>
        <w:textAlignment w:val="auto"/>
        <w:outlineLvl w:val="2"/>
        <w:rPr>
          <w:rFonts w:hint="eastAsia" w:ascii="宋体" w:hAnsi="宋体" w:eastAsia="宋体" w:cs="宋体"/>
          <w:b/>
          <w:sz w:val="24"/>
          <w:szCs w:val="22"/>
          <w:highlight w:val="none"/>
        </w:rPr>
      </w:pPr>
      <w:r>
        <w:rPr>
          <w:rFonts w:hint="eastAsia" w:ascii="宋体" w:hAnsi="宋体" w:eastAsia="宋体" w:cs="宋体"/>
          <w:b/>
          <w:sz w:val="24"/>
          <w:szCs w:val="22"/>
          <w:highlight w:val="none"/>
          <w:lang w:val="en-US" w:eastAsia="zh-CN"/>
        </w:rPr>
        <w:t>8.供应商须具有合格有效的食品经营许可证</w:t>
      </w:r>
    </w:p>
    <w:p w14:paraId="5A0C7138">
      <w:pPr>
        <w:pStyle w:val="7"/>
        <w:keepNext w:val="0"/>
        <w:keepLines w:val="0"/>
        <w:pageBreakBefore w:val="0"/>
        <w:widowControl w:val="0"/>
        <w:kinsoku/>
        <w:wordWrap/>
        <w:overflowPunct/>
        <w:topLinePunct w:val="0"/>
        <w:autoSpaceDE/>
        <w:autoSpaceDN/>
        <w:bidi w:val="0"/>
        <w:adjustRightInd/>
        <w:snapToGrid/>
        <w:ind w:left="0" w:leftChars="0" w:right="0" w:rightChars="0" w:firstLine="0"/>
        <w:jc w:val="center"/>
        <w:textAlignment w:val="auto"/>
        <w:rPr>
          <w:rFonts w:hint="eastAsia"/>
          <w:highlight w:val="none"/>
        </w:rPr>
      </w:pPr>
      <w:r>
        <w:rPr>
          <w:rFonts w:hint="eastAsia"/>
          <w:highlight w:val="none"/>
        </w:rPr>
        <w:t>申请人基本情况表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
        <w:gridCol w:w="3616"/>
        <w:gridCol w:w="4198"/>
      </w:tblGrid>
      <w:tr w14:paraId="3F9F7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45" w:type="dxa"/>
            <w:noWrap w:val="0"/>
            <w:vAlign w:val="center"/>
          </w:tcPr>
          <w:p w14:paraId="1C87A218">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1</w:t>
            </w:r>
          </w:p>
        </w:tc>
        <w:tc>
          <w:tcPr>
            <w:tcW w:w="7814" w:type="dxa"/>
            <w:gridSpan w:val="2"/>
            <w:noWrap w:val="0"/>
            <w:vAlign w:val="center"/>
          </w:tcPr>
          <w:p w14:paraId="61663113">
            <w:pPr>
              <w:spacing w:line="400" w:lineRule="exact"/>
              <w:rPr>
                <w:rFonts w:hint="eastAsia" w:ascii="宋体" w:hAnsi="宋体" w:cs="宋体"/>
                <w:sz w:val="24"/>
                <w:szCs w:val="24"/>
                <w:highlight w:val="none"/>
              </w:rPr>
            </w:pPr>
            <w:r>
              <w:rPr>
                <w:rFonts w:hint="eastAsia" w:ascii="宋体" w:hAnsi="宋体" w:cs="宋体"/>
                <w:sz w:val="24"/>
                <w:szCs w:val="24"/>
                <w:highlight w:val="none"/>
              </w:rPr>
              <w:t>企业名称：</w:t>
            </w:r>
          </w:p>
        </w:tc>
      </w:tr>
      <w:tr w14:paraId="1F151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45" w:type="dxa"/>
            <w:noWrap w:val="0"/>
            <w:vAlign w:val="center"/>
          </w:tcPr>
          <w:p w14:paraId="1C2BD6E3">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2</w:t>
            </w:r>
          </w:p>
        </w:tc>
        <w:tc>
          <w:tcPr>
            <w:tcW w:w="7814" w:type="dxa"/>
            <w:gridSpan w:val="2"/>
            <w:noWrap w:val="0"/>
            <w:vAlign w:val="center"/>
          </w:tcPr>
          <w:p w14:paraId="79C396A1">
            <w:pPr>
              <w:spacing w:line="400" w:lineRule="exact"/>
              <w:rPr>
                <w:rFonts w:hint="eastAsia" w:ascii="宋体" w:hAnsi="宋体" w:cs="宋体"/>
                <w:sz w:val="24"/>
                <w:szCs w:val="24"/>
                <w:highlight w:val="none"/>
              </w:rPr>
            </w:pPr>
            <w:r>
              <w:rPr>
                <w:rFonts w:hint="eastAsia" w:ascii="宋体" w:hAnsi="宋体" w:cs="宋体"/>
                <w:sz w:val="24"/>
                <w:szCs w:val="24"/>
                <w:highlight w:val="none"/>
              </w:rPr>
              <w:t>公司地址：</w:t>
            </w:r>
          </w:p>
        </w:tc>
      </w:tr>
      <w:tr w14:paraId="5148A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45" w:type="dxa"/>
            <w:noWrap w:val="0"/>
            <w:vAlign w:val="center"/>
          </w:tcPr>
          <w:p w14:paraId="2BA145C4">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3</w:t>
            </w:r>
          </w:p>
        </w:tc>
        <w:tc>
          <w:tcPr>
            <w:tcW w:w="3616" w:type="dxa"/>
            <w:noWrap w:val="0"/>
            <w:vAlign w:val="center"/>
          </w:tcPr>
          <w:p w14:paraId="1B6C7B68">
            <w:pPr>
              <w:spacing w:line="400" w:lineRule="exact"/>
              <w:rPr>
                <w:rFonts w:hint="eastAsia" w:ascii="宋体" w:hAnsi="宋体" w:cs="宋体"/>
                <w:sz w:val="24"/>
                <w:szCs w:val="24"/>
                <w:highlight w:val="none"/>
              </w:rPr>
            </w:pPr>
            <w:r>
              <w:rPr>
                <w:rFonts w:hint="eastAsia" w:ascii="宋体" w:hAnsi="宋体" w:cs="宋体"/>
                <w:sz w:val="24"/>
                <w:szCs w:val="24"/>
                <w:highlight w:val="none"/>
              </w:rPr>
              <w:t>法定代表人：</w:t>
            </w:r>
          </w:p>
        </w:tc>
        <w:tc>
          <w:tcPr>
            <w:tcW w:w="4198" w:type="dxa"/>
            <w:noWrap w:val="0"/>
            <w:vAlign w:val="center"/>
          </w:tcPr>
          <w:p w14:paraId="5A5762C8">
            <w:pPr>
              <w:spacing w:line="400" w:lineRule="exact"/>
              <w:rPr>
                <w:rFonts w:hint="eastAsia" w:ascii="宋体" w:hAnsi="宋体" w:cs="宋体"/>
                <w:sz w:val="24"/>
                <w:szCs w:val="24"/>
                <w:highlight w:val="none"/>
              </w:rPr>
            </w:pPr>
            <w:r>
              <w:rPr>
                <w:rFonts w:hint="eastAsia" w:ascii="宋体" w:hAnsi="宋体" w:cs="宋体"/>
                <w:sz w:val="24"/>
                <w:szCs w:val="24"/>
                <w:highlight w:val="none"/>
              </w:rPr>
              <w:t>企业性质</w:t>
            </w:r>
          </w:p>
        </w:tc>
      </w:tr>
      <w:tr w14:paraId="46F06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45" w:type="dxa"/>
            <w:noWrap w:val="0"/>
            <w:vAlign w:val="center"/>
          </w:tcPr>
          <w:p w14:paraId="4D9AAEF3">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4</w:t>
            </w:r>
          </w:p>
        </w:tc>
        <w:tc>
          <w:tcPr>
            <w:tcW w:w="3616" w:type="dxa"/>
            <w:noWrap w:val="0"/>
            <w:vAlign w:val="center"/>
          </w:tcPr>
          <w:p w14:paraId="71BCFE38">
            <w:pPr>
              <w:spacing w:line="400" w:lineRule="exact"/>
              <w:rPr>
                <w:rFonts w:hint="eastAsia" w:ascii="宋体" w:hAnsi="宋体" w:cs="宋体"/>
                <w:sz w:val="24"/>
                <w:szCs w:val="24"/>
                <w:highlight w:val="none"/>
              </w:rPr>
            </w:pPr>
            <w:r>
              <w:rPr>
                <w:rFonts w:hint="eastAsia" w:ascii="宋体" w:hAnsi="宋体" w:cs="宋体"/>
                <w:sz w:val="24"/>
                <w:szCs w:val="24"/>
                <w:highlight w:val="none"/>
              </w:rPr>
              <w:t>联系人：</w:t>
            </w:r>
          </w:p>
        </w:tc>
        <w:tc>
          <w:tcPr>
            <w:tcW w:w="4198" w:type="dxa"/>
            <w:noWrap w:val="0"/>
            <w:vAlign w:val="center"/>
          </w:tcPr>
          <w:p w14:paraId="7A05D541">
            <w:pPr>
              <w:spacing w:line="400" w:lineRule="exact"/>
              <w:rPr>
                <w:rFonts w:hint="eastAsia" w:ascii="宋体" w:hAnsi="宋体" w:cs="宋体"/>
                <w:sz w:val="24"/>
                <w:szCs w:val="24"/>
                <w:highlight w:val="none"/>
              </w:rPr>
            </w:pPr>
            <w:r>
              <w:rPr>
                <w:rFonts w:hint="eastAsia" w:ascii="宋体" w:hAnsi="宋体" w:cs="宋体"/>
                <w:sz w:val="24"/>
                <w:szCs w:val="24"/>
                <w:highlight w:val="none"/>
              </w:rPr>
              <w:t>电话：</w:t>
            </w:r>
          </w:p>
        </w:tc>
      </w:tr>
      <w:tr w14:paraId="7DF13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45" w:type="dxa"/>
            <w:noWrap w:val="0"/>
            <w:vAlign w:val="center"/>
          </w:tcPr>
          <w:p w14:paraId="651510FC">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5</w:t>
            </w:r>
          </w:p>
        </w:tc>
        <w:tc>
          <w:tcPr>
            <w:tcW w:w="3616" w:type="dxa"/>
            <w:noWrap w:val="0"/>
            <w:vAlign w:val="center"/>
          </w:tcPr>
          <w:p w14:paraId="341B8291">
            <w:pPr>
              <w:spacing w:line="400" w:lineRule="exact"/>
              <w:rPr>
                <w:rFonts w:hint="eastAsia" w:ascii="宋体" w:hAnsi="宋体" w:cs="宋体"/>
                <w:sz w:val="24"/>
                <w:szCs w:val="24"/>
                <w:highlight w:val="none"/>
              </w:rPr>
            </w:pPr>
            <w:r>
              <w:rPr>
                <w:rFonts w:hint="eastAsia" w:ascii="宋体" w:hAnsi="宋体" w:cs="宋体"/>
                <w:sz w:val="24"/>
                <w:szCs w:val="24"/>
                <w:highlight w:val="none"/>
              </w:rPr>
              <w:t>注册地：</w:t>
            </w:r>
          </w:p>
        </w:tc>
        <w:tc>
          <w:tcPr>
            <w:tcW w:w="4198" w:type="dxa"/>
            <w:noWrap w:val="0"/>
            <w:vAlign w:val="center"/>
          </w:tcPr>
          <w:p w14:paraId="38544A24">
            <w:pPr>
              <w:spacing w:line="400" w:lineRule="exact"/>
              <w:rPr>
                <w:rFonts w:hint="eastAsia" w:ascii="宋体" w:hAnsi="宋体" w:cs="宋体"/>
                <w:sz w:val="24"/>
                <w:szCs w:val="24"/>
                <w:highlight w:val="none"/>
              </w:rPr>
            </w:pPr>
            <w:r>
              <w:rPr>
                <w:rFonts w:hint="eastAsia" w:ascii="宋体" w:hAnsi="宋体" w:cs="宋体"/>
                <w:sz w:val="24"/>
                <w:szCs w:val="24"/>
                <w:highlight w:val="none"/>
              </w:rPr>
              <w:t>注册年份：</w:t>
            </w:r>
          </w:p>
        </w:tc>
      </w:tr>
      <w:tr w14:paraId="2C344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exact"/>
          <w:jc w:val="center"/>
        </w:trPr>
        <w:tc>
          <w:tcPr>
            <w:tcW w:w="545" w:type="dxa"/>
            <w:noWrap w:val="0"/>
            <w:vAlign w:val="center"/>
          </w:tcPr>
          <w:p w14:paraId="0800E68B">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6</w:t>
            </w:r>
          </w:p>
        </w:tc>
        <w:tc>
          <w:tcPr>
            <w:tcW w:w="7814" w:type="dxa"/>
            <w:gridSpan w:val="2"/>
            <w:noWrap w:val="0"/>
            <w:vAlign w:val="center"/>
          </w:tcPr>
          <w:p w14:paraId="3FFFF7CF">
            <w:pPr>
              <w:spacing w:line="400" w:lineRule="exact"/>
              <w:rPr>
                <w:rFonts w:hint="eastAsia" w:ascii="宋体" w:hAnsi="宋体" w:cs="宋体"/>
                <w:sz w:val="24"/>
                <w:szCs w:val="24"/>
                <w:highlight w:val="none"/>
              </w:rPr>
            </w:pPr>
            <w:r>
              <w:rPr>
                <w:rFonts w:hint="eastAsia" w:ascii="宋体" w:hAnsi="宋体" w:cs="宋体"/>
                <w:sz w:val="24"/>
                <w:szCs w:val="24"/>
                <w:highlight w:val="none"/>
              </w:rPr>
              <w:t>公司资质等级证书号：</w:t>
            </w:r>
          </w:p>
        </w:tc>
      </w:tr>
      <w:tr w14:paraId="62AC7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exact"/>
          <w:jc w:val="center"/>
        </w:trPr>
        <w:tc>
          <w:tcPr>
            <w:tcW w:w="545" w:type="dxa"/>
            <w:noWrap w:val="0"/>
            <w:vAlign w:val="center"/>
          </w:tcPr>
          <w:p w14:paraId="6B4A6D1F">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7</w:t>
            </w:r>
          </w:p>
        </w:tc>
        <w:tc>
          <w:tcPr>
            <w:tcW w:w="7814" w:type="dxa"/>
            <w:gridSpan w:val="2"/>
            <w:noWrap w:val="0"/>
            <w:vAlign w:val="center"/>
          </w:tcPr>
          <w:p w14:paraId="4A831573">
            <w:pPr>
              <w:spacing w:line="480" w:lineRule="auto"/>
              <w:rPr>
                <w:rFonts w:hint="eastAsia" w:ascii="宋体" w:hAnsi="宋体" w:cs="宋体"/>
                <w:sz w:val="24"/>
                <w:szCs w:val="24"/>
                <w:highlight w:val="none"/>
              </w:rPr>
            </w:pPr>
            <w:r>
              <w:rPr>
                <w:rFonts w:hint="eastAsia" w:ascii="宋体" w:hAnsi="宋体" w:cs="宋体"/>
                <w:sz w:val="24"/>
                <w:szCs w:val="24"/>
                <w:highlight w:val="none"/>
              </w:rPr>
              <w:t>主营范围：</w:t>
            </w:r>
          </w:p>
          <w:p w14:paraId="778B80FA">
            <w:pPr>
              <w:spacing w:line="400" w:lineRule="exact"/>
              <w:rPr>
                <w:rFonts w:hint="eastAsia" w:ascii="宋体" w:hAnsi="宋体" w:cs="宋体"/>
                <w:sz w:val="24"/>
                <w:szCs w:val="24"/>
                <w:highlight w:val="none"/>
              </w:rPr>
            </w:pPr>
          </w:p>
        </w:tc>
      </w:tr>
      <w:tr w14:paraId="2439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exact"/>
          <w:jc w:val="center"/>
        </w:trPr>
        <w:tc>
          <w:tcPr>
            <w:tcW w:w="545" w:type="dxa"/>
            <w:noWrap w:val="0"/>
            <w:vAlign w:val="center"/>
          </w:tcPr>
          <w:p w14:paraId="66DC339B">
            <w:pPr>
              <w:spacing w:line="400" w:lineRule="exact"/>
              <w:jc w:val="center"/>
              <w:rPr>
                <w:rFonts w:hint="eastAsia" w:ascii="宋体" w:hAnsi="宋体" w:cs="宋体"/>
                <w:sz w:val="24"/>
                <w:szCs w:val="24"/>
                <w:highlight w:val="none"/>
              </w:rPr>
            </w:pPr>
            <w:r>
              <w:rPr>
                <w:rFonts w:hint="eastAsia" w:ascii="宋体" w:hAnsi="宋体" w:cs="宋体"/>
                <w:sz w:val="24"/>
                <w:szCs w:val="24"/>
                <w:highlight w:val="none"/>
              </w:rPr>
              <w:t>8</w:t>
            </w:r>
          </w:p>
        </w:tc>
        <w:tc>
          <w:tcPr>
            <w:tcW w:w="7814" w:type="dxa"/>
            <w:gridSpan w:val="2"/>
            <w:noWrap w:val="0"/>
            <w:vAlign w:val="center"/>
          </w:tcPr>
          <w:p w14:paraId="2F8F280A">
            <w:pPr>
              <w:spacing w:line="480" w:lineRule="auto"/>
              <w:rPr>
                <w:rFonts w:hint="eastAsia" w:ascii="宋体" w:hAnsi="宋体" w:cs="宋体"/>
                <w:sz w:val="24"/>
                <w:szCs w:val="24"/>
                <w:highlight w:val="none"/>
              </w:rPr>
            </w:pPr>
            <w:r>
              <w:rPr>
                <w:rFonts w:hint="eastAsia" w:ascii="宋体" w:hAnsi="宋体" w:cs="宋体"/>
                <w:sz w:val="24"/>
                <w:szCs w:val="24"/>
                <w:highlight w:val="none"/>
              </w:rPr>
              <w:t>其他需要说明的情况</w:t>
            </w:r>
          </w:p>
        </w:tc>
      </w:tr>
    </w:tbl>
    <w:p w14:paraId="0E3DC01B">
      <w:pPr>
        <w:pStyle w:val="10"/>
        <w:rPr>
          <w:rFonts w:hint="default" w:ascii="宋体" w:hAnsi="宋体" w:eastAsia="Arial Unicode MS" w:cs="宋体"/>
          <w:b/>
          <w:sz w:val="24"/>
          <w:szCs w:val="22"/>
          <w:highlight w:val="none"/>
          <w:lang w:val="en-US" w:eastAsia="zh-CN"/>
        </w:rPr>
      </w:pPr>
      <w:r>
        <w:rPr>
          <w:rFonts w:hint="eastAsia" w:ascii="宋体" w:hAnsi="宋体" w:cs="宋体"/>
          <w:szCs w:val="20"/>
          <w:highlight w:val="none"/>
          <w:lang w:bidi="ar"/>
        </w:rPr>
        <w:t>注：</w:t>
      </w:r>
      <w:r>
        <w:rPr>
          <w:rFonts w:hint="eastAsia" w:ascii="宋体" w:hAnsi="宋体"/>
          <w:szCs w:val="21"/>
          <w:highlight w:val="none"/>
        </w:rPr>
        <w:t>请后附证书</w:t>
      </w:r>
      <w:r>
        <w:rPr>
          <w:rFonts w:hint="eastAsia" w:hAnsi="宋体"/>
          <w:szCs w:val="21"/>
          <w:highlight w:val="none"/>
          <w:lang w:val="en-US" w:eastAsia="zh-CN"/>
        </w:rPr>
        <w:t>并加盖单位公章</w:t>
      </w:r>
    </w:p>
    <w:p w14:paraId="3A2E6D51">
      <w:pPr>
        <w:spacing w:before="120" w:after="120"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 xml:space="preserve">供应商名称（公章）： </w:t>
      </w:r>
      <w:r>
        <w:rPr>
          <w:rFonts w:hint="eastAsia" w:ascii="宋体" w:hAnsi="宋体" w:eastAsia="宋体" w:cs="宋体"/>
          <w:sz w:val="24"/>
          <w:highlight w:val="none"/>
          <w:u w:val="single"/>
        </w:rPr>
        <w:t xml:space="preserve">              </w:t>
      </w:r>
    </w:p>
    <w:p w14:paraId="3DBB614F">
      <w:pPr>
        <w:spacing w:before="120" w:after="120"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法定代表人或其授权代表（签字或加盖人名章）：</w:t>
      </w:r>
      <w:r>
        <w:rPr>
          <w:rFonts w:hint="eastAsia" w:ascii="宋体" w:hAnsi="宋体" w:eastAsia="宋体" w:cs="宋体"/>
          <w:sz w:val="24"/>
          <w:highlight w:val="none"/>
          <w:u w:val="single"/>
        </w:rPr>
        <w:t xml:space="preserve">                  </w:t>
      </w:r>
    </w:p>
    <w:p w14:paraId="307B8D92">
      <w:pPr>
        <w:spacing w:before="120" w:after="120"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2E5F8587">
      <w:pPr>
        <w:rPr>
          <w:rFonts w:hint="eastAsia" w:ascii="宋体" w:hAnsi="宋体" w:eastAsia="宋体" w:cs="宋体"/>
          <w:b/>
          <w:sz w:val="24"/>
          <w:szCs w:val="22"/>
          <w:highlight w:val="none"/>
        </w:rPr>
      </w:pPr>
      <w:bookmarkStart w:id="8" w:name="_GoBack"/>
      <w:bookmarkEnd w:id="8"/>
      <w:r>
        <w:rPr>
          <w:rFonts w:hint="eastAsia" w:ascii="宋体" w:hAnsi="宋体" w:eastAsia="宋体" w:cs="宋体"/>
          <w:b/>
          <w:sz w:val="24"/>
          <w:szCs w:val="22"/>
          <w:highlight w:val="none"/>
        </w:rPr>
        <w:br w:type="page"/>
      </w:r>
    </w:p>
    <w:p w14:paraId="758FBC32">
      <w:pPr>
        <w:rPr>
          <w:rFonts w:hint="eastAsia" w:ascii="宋体" w:hAnsi="宋体" w:eastAsia="宋体" w:cs="宋体"/>
          <w:b/>
          <w:sz w:val="24"/>
          <w:szCs w:val="22"/>
          <w:highlight w:val="none"/>
        </w:rPr>
      </w:pPr>
      <w:r>
        <w:rPr>
          <w:rFonts w:hint="eastAsia" w:ascii="宋体" w:hAnsi="宋体" w:eastAsia="宋体" w:cs="宋体"/>
          <w:b/>
          <w:sz w:val="24"/>
          <w:szCs w:val="22"/>
          <w:highlight w:val="none"/>
          <w:lang w:val="en-US" w:eastAsia="zh-CN"/>
        </w:rPr>
        <w:t>9.</w:t>
      </w:r>
      <w:r>
        <w:rPr>
          <w:rFonts w:hint="eastAsia" w:ascii="宋体" w:hAnsi="宋体" w:eastAsia="宋体" w:cs="宋体"/>
          <w:b/>
          <w:sz w:val="24"/>
          <w:szCs w:val="22"/>
          <w:highlight w:val="none"/>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70D8BFC0">
      <w:pPr>
        <w:pStyle w:val="5"/>
        <w:rPr>
          <w:rFonts w:hint="eastAsia" w:ascii="宋体" w:hAnsi="宋体" w:eastAsia="宋体" w:cs="宋体"/>
          <w:highlight w:val="none"/>
        </w:rPr>
      </w:pPr>
    </w:p>
    <w:p w14:paraId="135DB820">
      <w:pPr>
        <w:tabs>
          <w:tab w:val="left" w:pos="993"/>
          <w:tab w:val="left" w:pos="1030"/>
          <w:tab w:val="left" w:pos="8364"/>
        </w:tabs>
        <w:snapToGrid w:val="0"/>
        <w:spacing w:after="120" w:afterLines="50"/>
        <w:ind w:right="-57" w:rightChars="-27"/>
        <w:jc w:val="left"/>
        <w:rPr>
          <w:rFonts w:hint="eastAsia" w:ascii="宋体" w:hAnsi="宋体" w:eastAsia="宋体" w:cs="宋体"/>
          <w:sz w:val="24"/>
          <w:highlight w:val="none"/>
          <w:u w:val="single"/>
          <w:lang w:val="en-US" w:eastAsia="zh-CN"/>
        </w:rPr>
      </w:pPr>
      <w:r>
        <w:rPr>
          <w:rFonts w:hint="eastAsia" w:ascii="宋体" w:hAnsi="宋体" w:eastAsia="宋体" w:cs="宋体"/>
          <w:sz w:val="24"/>
          <w:highlight w:val="none"/>
        </w:rPr>
        <w:t>说明：</w:t>
      </w:r>
      <w:r>
        <w:rPr>
          <w:rFonts w:hint="eastAsia" w:ascii="宋体" w:hAnsi="宋体" w:eastAsia="宋体" w:cs="宋体"/>
          <w:sz w:val="24"/>
          <w:highlight w:val="none"/>
          <w:u w:val="single"/>
          <w:lang w:val="en-US" w:eastAsia="zh-CN"/>
        </w:rPr>
        <w:t>提供网站查询截图并加盖公章</w:t>
      </w:r>
    </w:p>
    <w:p w14:paraId="2343C5C4">
      <w:pPr>
        <w:rPr>
          <w:rFonts w:hint="default" w:eastAsia="Arial Unicode M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A0F0DF"/>
    <w:multiLevelType w:val="singleLevel"/>
    <w:tmpl w:val="37A0F0D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715299"/>
    <w:rsid w:val="030B1BED"/>
    <w:rsid w:val="0A540824"/>
    <w:rsid w:val="10586A84"/>
    <w:rsid w:val="143D0AB6"/>
    <w:rsid w:val="1EFA2BA5"/>
    <w:rsid w:val="28A10C81"/>
    <w:rsid w:val="2C752D35"/>
    <w:rsid w:val="33466673"/>
    <w:rsid w:val="3B0B59BF"/>
    <w:rsid w:val="4453331F"/>
    <w:rsid w:val="51D3784E"/>
    <w:rsid w:val="54715299"/>
    <w:rsid w:val="5A54512C"/>
    <w:rsid w:val="5EEA0BB0"/>
    <w:rsid w:val="64D06455"/>
    <w:rsid w:val="6D5E4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link w:val="14"/>
    <w:qFormat/>
    <w:uiPriority w:val="0"/>
    <w:pPr>
      <w:keepNext/>
      <w:keepLines/>
      <w:spacing w:line="360" w:lineRule="auto"/>
      <w:outlineLvl w:val="0"/>
    </w:pPr>
    <w:rPr>
      <w:rFonts w:ascii="Times New Roman" w:hAnsi="Times New Roman" w:eastAsia="宋体" w:cs="Times New Roman"/>
      <w:b/>
      <w:bCs/>
      <w:kern w:val="44"/>
      <w:sz w:val="44"/>
      <w:szCs w:val="44"/>
    </w:rPr>
  </w:style>
  <w:style w:type="paragraph" w:styleId="4">
    <w:name w:val="heading 2"/>
    <w:basedOn w:val="1"/>
    <w:next w:val="1"/>
    <w:semiHidden/>
    <w:unhideWhenUsed/>
    <w:qFormat/>
    <w:uiPriority w:val="0"/>
    <w:pPr>
      <w:keepNext/>
      <w:keepLines/>
      <w:adjustRightInd w:val="0"/>
      <w:snapToGrid w:val="0"/>
      <w:spacing w:beforeLines="0" w:beforeAutospacing="0" w:afterLines="0" w:afterAutospacing="0" w:line="360" w:lineRule="auto"/>
      <w:jc w:val="center"/>
      <w:outlineLvl w:val="1"/>
    </w:pPr>
    <w:rPr>
      <w:rFonts w:ascii="Arial" w:hAnsi="Arial" w:eastAsia="仿宋" w:cs="Times New Roman"/>
      <w:b/>
      <w:sz w:val="28"/>
      <w:szCs w:val="2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5">
    <w:name w:val="Body Text"/>
    <w:basedOn w:val="1"/>
    <w:next w:val="6"/>
    <w:qFormat/>
    <w:uiPriority w:val="0"/>
    <w:pPr>
      <w:spacing w:line="360" w:lineRule="auto"/>
    </w:pPr>
    <w:rPr>
      <w:rFonts w:ascii="Tahoma" w:hAnsi="Tahoma"/>
    </w:rPr>
  </w:style>
  <w:style w:type="paragraph" w:styleId="6">
    <w:name w:val="Body Text First Indent"/>
    <w:basedOn w:val="5"/>
    <w:qFormat/>
    <w:uiPriority w:val="0"/>
    <w:pPr>
      <w:spacing w:after="120" w:line="240" w:lineRule="auto"/>
      <w:ind w:firstLine="100" w:firstLineChars="100"/>
    </w:pPr>
  </w:style>
  <w:style w:type="paragraph" w:styleId="7">
    <w:name w:val="Block Text"/>
    <w:basedOn w:val="1"/>
    <w:next w:val="8"/>
    <w:qFormat/>
    <w:uiPriority w:val="99"/>
    <w:pPr>
      <w:spacing w:line="360" w:lineRule="auto"/>
      <w:ind w:left="357" w:leftChars="170" w:right="25" w:rightChars="12" w:firstLine="1"/>
    </w:pPr>
    <w:rPr>
      <w:rFonts w:ascii="宋体" w:hAnsi="宋体" w:eastAsia="宋体" w:cs="Arial"/>
      <w:sz w:val="24"/>
      <w:szCs w:val="20"/>
    </w:rPr>
  </w:style>
  <w:style w:type="paragraph" w:styleId="8">
    <w:name w:val="Plain Text"/>
    <w:basedOn w:val="1"/>
    <w:qFormat/>
    <w:uiPriority w:val="0"/>
    <w:pPr>
      <w:spacing w:line="360" w:lineRule="auto"/>
    </w:pPr>
    <w:rPr>
      <w:rFonts w:ascii="宋体" w:hAnsi="Courier New"/>
      <w:szCs w:val="21"/>
    </w:rPr>
  </w:style>
  <w:style w:type="paragraph" w:styleId="9">
    <w:name w:val="envelope return"/>
    <w:basedOn w:val="1"/>
    <w:qFormat/>
    <w:uiPriority w:val="0"/>
    <w:pPr>
      <w:snapToGrid w:val="0"/>
    </w:pPr>
    <w:rPr>
      <w:rFonts w:ascii="Arial" w:hAnsi="Arial"/>
    </w:rPr>
  </w:style>
  <w:style w:type="paragraph" w:styleId="10">
    <w:name w:val="toc 1"/>
    <w:basedOn w:val="1"/>
    <w:next w:val="1"/>
    <w:qFormat/>
    <w:uiPriority w:val="39"/>
    <w:pPr>
      <w:tabs>
        <w:tab w:val="right" w:leader="dot" w:pos="9344"/>
      </w:tabs>
      <w:spacing w:before="120" w:after="120" w:line="360" w:lineRule="auto"/>
      <w:jc w:val="left"/>
    </w:pPr>
    <w:rPr>
      <w:rFonts w:ascii="宋体"/>
      <w:b/>
      <w:bCs/>
      <w:caps/>
      <w:sz w:val="24"/>
      <w:szCs w:val="20"/>
    </w:rPr>
  </w:style>
  <w:style w:type="paragraph" w:styleId="11">
    <w:name w:val="Normal (Web)"/>
    <w:basedOn w:val="1"/>
    <w:next w:val="9"/>
    <w:unhideWhenUsed/>
    <w:qFormat/>
    <w:uiPriority w:val="99"/>
    <w:pPr>
      <w:widowControl/>
      <w:spacing w:before="100" w:beforeAutospacing="1" w:after="100" w:afterAutospacing="1"/>
      <w:jc w:val="left"/>
    </w:pPr>
    <w:rPr>
      <w:rFonts w:ascii="宋体" w:hAnsi="宋体" w:cs="宋体"/>
      <w:kern w:val="0"/>
      <w:sz w:val="24"/>
    </w:rPr>
  </w:style>
  <w:style w:type="character" w:customStyle="1" w:styleId="14">
    <w:name w:val="标题 1 Char"/>
    <w:link w:val="3"/>
    <w:qFormat/>
    <w:locked/>
    <w:uiPriority w:val="0"/>
    <w:rPr>
      <w:rFonts w:ascii="Times New Roman" w:hAnsi="Times New Roman" w:eastAsia="宋体" w:cs="Times New Roman"/>
      <w:b/>
      <w:bCs/>
      <w:kern w:val="44"/>
      <w:sz w:val="44"/>
      <w:szCs w:val="44"/>
    </w:rPr>
  </w:style>
  <w:style w:type="paragraph" w:customStyle="1" w:styleId="15">
    <w:name w:val="文档正文"/>
    <w:basedOn w:val="1"/>
    <w:autoRedefine/>
    <w:qFormat/>
    <w:uiPriority w:val="0"/>
    <w:pPr>
      <w:adjustRightInd w:val="0"/>
      <w:spacing w:line="480" w:lineRule="atLeast"/>
      <w:ind w:firstLine="567"/>
      <w:textAlignment w:val="baseline"/>
    </w:pPr>
    <w:rPr>
      <w:rFonts w:ascii="长城仿宋" w:eastAsia="宋体"/>
      <w:kern w:val="0"/>
      <w:sz w:val="24"/>
    </w:rPr>
  </w:style>
  <w:style w:type="paragraph" w:customStyle="1" w:styleId="16">
    <w:name w:val="列出段落1"/>
    <w:basedOn w:val="1"/>
    <w:autoRedefine/>
    <w:qFormat/>
    <w:uiPriority w:val="0"/>
    <w:pPr>
      <w:adjustRightInd w:val="0"/>
      <w:spacing w:line="300" w:lineRule="auto"/>
      <w:ind w:firstLine="420" w:firstLineChars="200"/>
      <w:textAlignment w:val="baseline"/>
    </w:pPr>
    <w:rPr>
      <w:kern w:val="0"/>
      <w:sz w:val="24"/>
    </w:rPr>
  </w:style>
  <w:style w:type="paragraph" w:customStyle="1" w:styleId="17">
    <w:name w:val="Char1"/>
    <w:basedOn w:val="1"/>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2034</Words>
  <Characters>2129</Characters>
  <Lines>0</Lines>
  <Paragraphs>0</Paragraphs>
  <TotalTime>5</TotalTime>
  <ScaleCrop>false</ScaleCrop>
  <LinksUpToDate>false</LinksUpToDate>
  <CharactersWithSpaces>3459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2025-02-13T07:14:00Z</dcterms:created>
  <dc:creator>- Nanshan South ゜</dc:creator>
  <cp:lastModifiedBy>Administrator</cp:lastModifiedBy>
  <dcterms:modified xsi:type="dcterms:W3CDTF">2025-06-05T03:41:54Z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F46C88178854476A8AA1234DD6766D42_11</vt:lpwstr>
  </property>
  <property fmtid="{D5CDD505-2E9C-101B-9397-08002B2CF9AE}" pid="4" name="KSOTemplateDocerSaveRecord">
    <vt:lpwstr>eyJoZGlkIjoiNzljYTM4MzRlZGZiOTg3OGIzYjVlZWM4YTBlZTcxODUiLCJ1c2VySWQiOiIxNjM3OTQxMzAxIn0=</vt:lpwstr>
  </property>
</Properties>
</file>