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资格证明文件</w:t>
      </w:r>
    </w:p>
    <w:p w14:paraId="5F49EA19">
      <w:pPr>
        <w:pStyle w:val="7"/>
        <w:rPr>
          <w:rFonts w:hint="eastAsia" w:ascii="宋体" w:hAnsi="宋体" w:eastAsia="宋体" w:cs="宋体"/>
          <w:color w:val="000000"/>
          <w:kern w:val="0"/>
          <w:sz w:val="32"/>
          <w:szCs w:val="32"/>
          <w:lang w:bidi="ar"/>
        </w:rPr>
      </w:pPr>
    </w:p>
    <w:p w14:paraId="7C856B23">
      <w:pPr>
        <w:widowControl/>
        <w:wordWrap w:val="0"/>
        <w:spacing w:line="480" w:lineRule="atLeast"/>
        <w:jc w:val="left"/>
        <w:rPr>
          <w:rFonts w:hint="eastAsia"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02F98BA9">
      <w:pPr>
        <w:pStyle w:val="7"/>
        <w:ind w:firstLine="420" w:firstLineChars="200"/>
        <w:rPr>
          <w:rFonts w:hint="eastAsia"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7）法人代表授权书，提交投标截止时间前12个月内任意1个月份在本单位缴纳社保证明材料</w:t>
      </w:r>
    </w:p>
    <w:p w14:paraId="3D250EEC">
      <w:pPr>
        <w:pStyle w:val="7"/>
        <w:ind w:firstLine="420" w:firstLineChars="200"/>
        <w:rPr>
          <w:rFonts w:hint="eastAsia" w:ascii="宋体" w:hAnsi="宋体" w:eastAsia="宋体" w:cs="宋体"/>
          <w:color w:val="auto"/>
          <w:kern w:val="2"/>
          <w:sz w:val="21"/>
          <w:szCs w:val="24"/>
          <w:lang w:val="en-US" w:eastAsia="zh-CN" w:bidi="ar-SA"/>
        </w:rPr>
      </w:pPr>
      <w:bookmarkStart w:id="24" w:name="_GoBack"/>
      <w:bookmarkEnd w:id="24"/>
      <w:r>
        <w:rPr>
          <w:rFonts w:hint="eastAsia" w:ascii="宋体" w:hAnsi="宋体" w:eastAsia="宋体" w:cs="宋体"/>
          <w:color w:val="auto"/>
          <w:kern w:val="2"/>
          <w:sz w:val="21"/>
          <w:szCs w:val="24"/>
          <w:lang w:val="en-US" w:eastAsia="zh-CN" w:bidi="ar-SA"/>
        </w:rPr>
        <w:t>（二）落实政府采购政策需满足的资格要求：</w:t>
      </w:r>
    </w:p>
    <w:p w14:paraId="24912D48">
      <w:pPr>
        <w:widowControl/>
        <w:wordWrap w:val="0"/>
        <w:spacing w:line="480" w:lineRule="atLeast"/>
        <w:ind w:firstLine="420" w:firstLineChars="200"/>
        <w:jc w:val="left"/>
        <w:rPr>
          <w:rFonts w:hint="eastAsia" w:ascii="宋体" w:hAnsi="宋体" w:eastAsia="宋体" w:cs="宋体"/>
          <w:color w:val="auto"/>
        </w:rPr>
      </w:pPr>
      <w:r>
        <w:rPr>
          <w:rFonts w:hint="eastAsia" w:ascii="宋体" w:hAnsi="宋体" w:eastAsia="宋体" w:cs="宋体"/>
          <w:color w:val="auto"/>
        </w:rPr>
        <w:t>本采购包专门面向中小企业采购，参与的供应商（联合体）服务全部由符合政策要求的中小企业承接。（提供中小企业声明函或残疾人福利性单位声明函或监狱企业的证明文件）</w:t>
      </w:r>
    </w:p>
    <w:p w14:paraId="3581A96A">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472661D">
      <w:pPr>
        <w:spacing w:line="360" w:lineRule="auto"/>
        <w:ind w:firstLine="420" w:firstLineChars="200"/>
        <w:rPr>
          <w:rFonts w:hint="eastAsia" w:ascii="宋体" w:hAnsi="宋体" w:eastAsia="宋体" w:cs="宋体"/>
        </w:rPr>
      </w:pPr>
    </w:p>
    <w:p w14:paraId="54BAF1BE">
      <w:pPr>
        <w:spacing w:before="120" w:beforeLines="50" w:line="440" w:lineRule="exac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56FF748">
      <w:pPr>
        <w:spacing w:before="120" w:beforeLines="50" w:line="440" w:lineRule="exact"/>
        <w:rPr>
          <w:rFonts w:hint="eastAsia"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327D0762">
      <w:pPr>
        <w:spacing w:before="120" w:beforeLines="50" w:line="440" w:lineRule="exact"/>
        <w:rPr>
          <w:rFonts w:hint="eastAsia"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3CBF8182">
      <w:pPr>
        <w:spacing w:before="120" w:beforeLines="50" w:line="44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E64460">
      <w:pPr>
        <w:spacing w:before="120" w:beforeLines="50" w:line="440" w:lineRule="exact"/>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AA1D07D">
      <w:pPr>
        <w:spacing w:before="120" w:beforeLines="50" w:line="440" w:lineRule="exact"/>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2FFD3793">
      <w:pPr>
        <w:spacing w:before="120" w:beforeLines="50" w:line="440" w:lineRule="exact"/>
        <w:rPr>
          <w:rFonts w:hint="eastAsia" w:ascii="宋体" w:hAnsi="宋体" w:eastAsia="宋体" w:cs="宋体"/>
          <w:sz w:val="24"/>
        </w:rPr>
      </w:pPr>
      <w:r>
        <w:rPr>
          <w:rFonts w:hint="eastAsia" w:ascii="宋体" w:hAnsi="宋体" w:eastAsia="宋体" w:cs="宋体"/>
          <w:sz w:val="24"/>
        </w:rPr>
        <w:t>特此证明。</w:t>
      </w:r>
    </w:p>
    <w:p w14:paraId="191C0C40">
      <w:pPr>
        <w:spacing w:before="120"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rPr>
            </w:pPr>
          </w:p>
          <w:p w14:paraId="3F847974">
            <w:pPr>
              <w:spacing w:line="480" w:lineRule="auto"/>
              <w:jc w:val="center"/>
              <w:rPr>
                <w:rFonts w:hint="eastAsia" w:ascii="宋体" w:hAnsi="宋体" w:eastAsia="宋体" w:cs="宋体"/>
              </w:rPr>
            </w:pPr>
          </w:p>
          <w:p w14:paraId="6B74D71D">
            <w:pPr>
              <w:spacing w:before="120"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1F63F491">
            <w:pPr>
              <w:pStyle w:val="6"/>
              <w:jc w:val="center"/>
              <w:rPr>
                <w:rFonts w:hint="eastAsia" w:ascii="宋体" w:hAnsi="宋体" w:eastAsia="宋体" w:cs="宋体"/>
              </w:rPr>
            </w:pPr>
            <w:r>
              <w:rPr>
                <w:rFonts w:hint="eastAsia" w:ascii="宋体" w:hAnsi="宋体" w:eastAsia="宋体" w:cs="宋体"/>
              </w:rPr>
              <w:t>（正反面）</w:t>
            </w:r>
          </w:p>
          <w:p w14:paraId="6C667D74">
            <w:pPr>
              <w:spacing w:line="480" w:lineRule="auto"/>
              <w:jc w:val="center"/>
              <w:rPr>
                <w:rFonts w:hint="eastAsia" w:ascii="宋体" w:hAnsi="宋体" w:eastAsia="宋体" w:cs="宋体"/>
              </w:rPr>
            </w:pPr>
          </w:p>
          <w:p w14:paraId="662C6253">
            <w:pPr>
              <w:spacing w:line="480" w:lineRule="auto"/>
              <w:jc w:val="center"/>
              <w:rPr>
                <w:rFonts w:hint="eastAsia" w:ascii="宋体" w:hAnsi="宋体" w:eastAsia="宋体" w:cs="宋体"/>
              </w:rPr>
            </w:pPr>
          </w:p>
        </w:tc>
      </w:tr>
    </w:tbl>
    <w:p w14:paraId="09ACB7F8">
      <w:pPr>
        <w:spacing w:line="480" w:lineRule="auto"/>
        <w:rPr>
          <w:rFonts w:hint="eastAsia" w:ascii="宋体" w:hAnsi="宋体" w:eastAsia="宋体" w:cs="宋体"/>
        </w:rPr>
      </w:pPr>
    </w:p>
    <w:p w14:paraId="72FBD8B9">
      <w:pPr>
        <w:rPr>
          <w:rFonts w:hint="eastAsia" w:ascii="宋体" w:hAnsi="宋体" w:eastAsia="宋体" w:cs="宋体"/>
        </w:rPr>
      </w:pPr>
    </w:p>
    <w:p w14:paraId="009B261F">
      <w:pPr>
        <w:rPr>
          <w:rFonts w:hint="eastAsia" w:ascii="宋体" w:hAnsi="宋体" w:eastAsia="宋体" w:cs="宋体"/>
        </w:rPr>
      </w:pPr>
    </w:p>
    <w:p w14:paraId="143DAFCC">
      <w:pPr>
        <w:rPr>
          <w:rFonts w:hint="eastAsia" w:ascii="宋体" w:hAnsi="宋体" w:eastAsia="宋体" w:cs="宋体"/>
        </w:rPr>
      </w:pPr>
    </w:p>
    <w:p w14:paraId="2973C3B5">
      <w:pPr>
        <w:rPr>
          <w:rFonts w:hint="eastAsia" w:ascii="宋体" w:hAnsi="宋体" w:eastAsia="宋体" w:cs="宋体"/>
        </w:rPr>
      </w:pPr>
    </w:p>
    <w:p w14:paraId="20276710">
      <w:pPr>
        <w:spacing w:line="360" w:lineRule="auto"/>
        <w:rPr>
          <w:rFonts w:hint="eastAsia" w:ascii="宋体" w:hAnsi="宋体" w:eastAsia="宋体" w:cs="宋体"/>
        </w:rPr>
      </w:pPr>
    </w:p>
    <w:p w14:paraId="603E1755">
      <w:pPr>
        <w:spacing w:line="360" w:lineRule="auto"/>
        <w:ind w:right="420"/>
        <w:rPr>
          <w:rFonts w:hint="eastAsia" w:ascii="宋体" w:hAnsi="宋体" w:eastAsia="宋体" w:cs="宋体"/>
        </w:rPr>
      </w:pPr>
    </w:p>
    <w:p w14:paraId="07FB11DF">
      <w:pPr>
        <w:spacing w:line="360" w:lineRule="auto"/>
        <w:ind w:right="420"/>
        <w:rPr>
          <w:rFonts w:hint="eastAsia" w:ascii="宋体" w:hAnsi="宋体" w:eastAsia="宋体" w:cs="宋体"/>
        </w:rPr>
      </w:pPr>
    </w:p>
    <w:p w14:paraId="0B4C6465">
      <w:pPr>
        <w:spacing w:line="360" w:lineRule="auto"/>
        <w:ind w:right="420"/>
        <w:rPr>
          <w:rFonts w:hint="eastAsia" w:ascii="宋体" w:hAnsi="宋体" w:eastAsia="宋体" w:cs="宋体"/>
        </w:rPr>
      </w:pPr>
    </w:p>
    <w:p w14:paraId="3DA9BD2F">
      <w:pPr>
        <w:spacing w:line="360" w:lineRule="auto"/>
        <w:ind w:right="420"/>
        <w:rPr>
          <w:rFonts w:hint="eastAsia" w:ascii="宋体" w:hAnsi="宋体" w:eastAsia="宋体" w:cs="宋体"/>
        </w:rPr>
      </w:pPr>
    </w:p>
    <w:p w14:paraId="4BE58DB3">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ED54730">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   年   月   日</w:t>
      </w:r>
    </w:p>
    <w:p w14:paraId="13FEF3C3">
      <w:pPr>
        <w:spacing w:line="500" w:lineRule="exact"/>
        <w:ind w:firstLine="422" w:firstLineChars="200"/>
        <w:rPr>
          <w:rFonts w:hint="eastAsia" w:ascii="宋体" w:hAnsi="宋体" w:eastAsia="宋体" w:cs="宋体"/>
          <w:b/>
          <w:bCs/>
        </w:rPr>
      </w:pPr>
    </w:p>
    <w:p w14:paraId="40D03362">
      <w:pPr>
        <w:pStyle w:val="6"/>
        <w:rPr>
          <w:rFonts w:hint="eastAsia"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038966C0">
      <w:pPr>
        <w:rPr>
          <w:rFonts w:hint="eastAsia" w:ascii="宋体" w:hAnsi="宋体" w:eastAsia="宋体" w:cs="宋体"/>
          <w:b/>
          <w:bCs/>
          <w:sz w:val="32"/>
          <w:szCs w:val="32"/>
        </w:rPr>
      </w:pPr>
      <w:r>
        <w:rPr>
          <w:rFonts w:hint="eastAsia" w:ascii="宋体" w:hAnsi="宋体" w:eastAsia="宋体" w:cs="宋体"/>
          <w:b/>
          <w:bCs/>
          <w:sz w:val="32"/>
          <w:szCs w:val="32"/>
        </w:rPr>
        <w:br w:type="page"/>
      </w:r>
    </w:p>
    <w:p w14:paraId="353A528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5DD9547">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2E281A3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3CC6B4D7">
      <w:pPr>
        <w:spacing w:line="360" w:lineRule="auto"/>
        <w:ind w:firstLine="480" w:firstLineChars="200"/>
        <w:rPr>
          <w:rFonts w:hint="eastAsia" w:ascii="宋体" w:hAnsi="宋体" w:eastAsia="宋体" w:cs="宋体"/>
          <w:sz w:val="24"/>
        </w:rPr>
      </w:pPr>
      <w:bookmarkStart w:id="0" w:name="_Toc214090947"/>
      <w:bookmarkStart w:id="1" w:name="_Toc201637979"/>
      <w:r>
        <w:rPr>
          <w:rFonts w:hint="eastAsia" w:ascii="宋体" w:hAnsi="宋体" w:eastAsia="宋体" w:cs="宋体"/>
          <w:sz w:val="24"/>
        </w:rPr>
        <w:t>委托期限：自提交响应文件截止之日起不少于90日历天</w:t>
      </w:r>
    </w:p>
    <w:p w14:paraId="0681B0F0">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5A8C889C">
      <w:pPr>
        <w:spacing w:line="360" w:lineRule="auto"/>
        <w:ind w:firstLine="480" w:firstLineChars="200"/>
        <w:rPr>
          <w:rFonts w:hint="eastAsia" w:ascii="宋体" w:hAnsi="宋体" w:eastAsia="宋体" w:cs="宋体"/>
          <w:sz w:val="24"/>
        </w:rPr>
      </w:pPr>
      <w:bookmarkStart w:id="2" w:name="_Toc214090948"/>
      <w:bookmarkStart w:id="3" w:name="_Toc201637980"/>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4439C3D1">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31828133">
      <w:pPr>
        <w:spacing w:line="440" w:lineRule="exact"/>
        <w:ind w:firstLine="492" w:firstLineChars="204"/>
        <w:rPr>
          <w:rFonts w:hint="eastAsia" w:ascii="宋体" w:hAnsi="宋体" w:eastAsia="宋体" w:cs="宋体"/>
          <w:b/>
          <w:bCs/>
          <w:sz w:val="24"/>
        </w:rPr>
      </w:pPr>
      <w:bookmarkStart w:id="6" w:name="_Toc214090950"/>
      <w:bookmarkStart w:id="7" w:name="_Toc201637982"/>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及代理人本单位证明（响应文件提交截止日前</w:t>
      </w:r>
      <w:r>
        <w:rPr>
          <w:rFonts w:hint="eastAsia" w:ascii="宋体" w:hAnsi="宋体" w:eastAsia="宋体" w:cs="宋体"/>
          <w:b/>
          <w:bCs/>
          <w:spacing w:val="4"/>
          <w:sz w:val="24"/>
          <w:szCs w:val="30"/>
          <w:lang w:val="en-US" w:eastAsia="zh-CN"/>
        </w:rPr>
        <w:t>12</w:t>
      </w:r>
      <w:r>
        <w:rPr>
          <w:rFonts w:hint="eastAsia" w:ascii="宋体" w:hAnsi="宋体" w:eastAsia="宋体" w:cs="宋体"/>
          <w:b/>
          <w:bCs/>
          <w:spacing w:val="4"/>
          <w:sz w:val="24"/>
          <w:szCs w:val="30"/>
        </w:rPr>
        <w:t>个月内任意一个月养老保险缴纳证明）</w:t>
      </w:r>
      <w:r>
        <w:rPr>
          <w:rFonts w:hint="eastAsia" w:ascii="宋体" w:hAnsi="宋体" w:eastAsia="宋体" w:cs="宋体"/>
          <w:b/>
          <w:bCs/>
          <w:sz w:val="24"/>
        </w:rPr>
        <w:t>。</w:t>
      </w:r>
      <w:bookmarkEnd w:id="6"/>
      <w:bookmarkEnd w:id="7"/>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781EDB9B">
            <w:pPr>
              <w:spacing w:line="360" w:lineRule="auto"/>
              <w:jc w:val="center"/>
              <w:rPr>
                <w:rFonts w:hint="eastAsia"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sz w:val="24"/>
              </w:rPr>
            </w:pPr>
            <w:bookmarkStart w:id="12" w:name="_Toc201637985"/>
            <w:bookmarkStart w:id="13" w:name="_Toc214090953"/>
            <w:r>
              <w:rPr>
                <w:rFonts w:hint="eastAsia" w:ascii="宋体" w:hAnsi="宋体" w:eastAsia="宋体" w:cs="宋体"/>
                <w:sz w:val="24"/>
              </w:rPr>
              <w:t>代理人身份证复印件</w:t>
            </w:r>
            <w:bookmarkEnd w:id="12"/>
            <w:bookmarkEnd w:id="13"/>
          </w:p>
          <w:p w14:paraId="2FC7C800">
            <w:pPr>
              <w:spacing w:line="360" w:lineRule="auto"/>
              <w:jc w:val="center"/>
              <w:rPr>
                <w:rFonts w:hint="eastAsia"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sz w:val="24"/>
              </w:rPr>
            </w:pPr>
            <w:bookmarkStart w:id="16" w:name="_Toc214090955"/>
            <w:bookmarkStart w:id="17" w:name="_Toc201637987"/>
            <w:r>
              <w:rPr>
                <w:rFonts w:hint="eastAsia" w:ascii="宋体" w:hAnsi="宋体" w:eastAsia="宋体" w:cs="宋体"/>
                <w:sz w:val="24"/>
              </w:rPr>
              <w:t>法定代表人身份证复印件</w:t>
            </w:r>
            <w:bookmarkEnd w:id="16"/>
            <w:bookmarkEnd w:id="17"/>
          </w:p>
          <w:p w14:paraId="7080B812">
            <w:pPr>
              <w:spacing w:line="360" w:lineRule="auto"/>
              <w:jc w:val="center"/>
              <w:rPr>
                <w:rFonts w:hint="eastAsia" w:ascii="宋体" w:hAnsi="宋体" w:eastAsia="宋体" w:cs="宋体"/>
                <w:sz w:val="24"/>
              </w:rPr>
            </w:pPr>
            <w:bookmarkStart w:id="18" w:name="_Toc214090956"/>
            <w:bookmarkStart w:id="19" w:name="_Toc201637988"/>
            <w:r>
              <w:rPr>
                <w:rFonts w:hint="eastAsia" w:ascii="宋体" w:hAnsi="宋体" w:eastAsia="宋体" w:cs="宋体"/>
                <w:sz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sz w:val="24"/>
              </w:rPr>
            </w:pPr>
            <w:bookmarkStart w:id="20" w:name="_Toc214090957"/>
            <w:bookmarkStart w:id="21" w:name="_Toc201637989"/>
            <w:r>
              <w:rPr>
                <w:rFonts w:hint="eastAsia" w:ascii="宋体" w:hAnsi="宋体" w:eastAsia="宋体" w:cs="宋体"/>
                <w:sz w:val="24"/>
              </w:rPr>
              <w:t>代理人身份证复印件</w:t>
            </w:r>
            <w:bookmarkEnd w:id="20"/>
            <w:bookmarkEnd w:id="21"/>
          </w:p>
          <w:p w14:paraId="39FD56A4">
            <w:pPr>
              <w:spacing w:line="360" w:lineRule="auto"/>
              <w:jc w:val="center"/>
              <w:rPr>
                <w:rFonts w:hint="eastAsia"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55277DD1">
      <w:pPr>
        <w:spacing w:line="360" w:lineRule="auto"/>
        <w:rPr>
          <w:rFonts w:hint="eastAsia" w:ascii="宋体" w:hAnsi="宋体" w:eastAsia="宋体" w:cs="宋体"/>
          <w:sz w:val="24"/>
        </w:rPr>
      </w:pPr>
    </w:p>
    <w:p w14:paraId="12F346DA">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19BB46A1">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 xml:space="preserve">      年     月     日</w:t>
      </w:r>
    </w:p>
    <w:p w14:paraId="689BB4E2">
      <w:pPr>
        <w:rPr>
          <w:rFonts w:hint="eastAsia" w:ascii="宋体" w:hAnsi="宋体" w:eastAsia="宋体" w:cs="宋体"/>
          <w:b/>
          <w:sz w:val="36"/>
        </w:rPr>
      </w:pPr>
      <w:r>
        <w:rPr>
          <w:rFonts w:hint="eastAsia" w:ascii="宋体" w:hAnsi="宋体" w:eastAsia="宋体" w:cs="宋体"/>
          <w:sz w:val="24"/>
        </w:rPr>
        <w:t>注：法定代表人参加时无需提供。</w:t>
      </w:r>
    </w:p>
    <w:p w14:paraId="506E2D20">
      <w:pPr>
        <w:rPr>
          <w:rFonts w:hint="eastAsia" w:ascii="宋体" w:hAnsi="宋体" w:eastAsia="宋体" w:cs="宋体"/>
          <w:b/>
          <w:bCs/>
          <w:sz w:val="24"/>
        </w:rPr>
      </w:pPr>
      <w:r>
        <w:rPr>
          <w:rFonts w:hint="eastAsia" w:ascii="宋体" w:hAnsi="宋体" w:eastAsia="宋体" w:cs="宋体"/>
          <w:b/>
          <w:bCs/>
          <w:sz w:val="24"/>
        </w:rPr>
        <w:br w:type="page"/>
      </w:r>
    </w:p>
    <w:p w14:paraId="4F53D7B2">
      <w:pPr>
        <w:spacing w:before="120" w:beforeLines="50" w:line="360" w:lineRule="auto"/>
        <w:jc w:val="center"/>
        <w:outlineLvl w:val="2"/>
        <w:rPr>
          <w:rFonts w:hint="eastAsia" w:ascii="宋体" w:hAnsi="宋体" w:eastAsia="宋体" w:cs="宋体"/>
          <w:b/>
          <w:bCs/>
          <w:sz w:val="24"/>
        </w:rPr>
      </w:pPr>
      <w:r>
        <w:rPr>
          <w:rFonts w:hint="eastAsia" w:ascii="宋体" w:hAnsi="宋体" w:eastAsia="宋体" w:cs="宋体"/>
          <w:b/>
          <w:bCs/>
          <w:sz w:val="24"/>
        </w:rPr>
        <w:t>具有履行合同所必需的设备和专业技术能力的承诺</w:t>
      </w:r>
    </w:p>
    <w:p w14:paraId="66D74270">
      <w:pPr>
        <w:spacing w:line="500" w:lineRule="exact"/>
        <w:ind w:firstLine="480" w:firstLineChars="200"/>
        <w:rPr>
          <w:rFonts w:hint="eastAsia" w:ascii="宋体" w:hAnsi="宋体" w:eastAsia="宋体" w:cs="宋体"/>
          <w:sz w:val="24"/>
        </w:rPr>
      </w:pPr>
    </w:p>
    <w:p w14:paraId="7BFD4581">
      <w:pPr>
        <w:spacing w:line="360" w:lineRule="auto"/>
        <w:rPr>
          <w:rFonts w:hint="eastAsia" w:ascii="宋体" w:hAnsi="宋体" w:eastAsia="宋体" w:cs="宋体"/>
          <w:spacing w:val="4"/>
          <w:sz w:val="24"/>
        </w:rPr>
      </w:pPr>
    </w:p>
    <w:p w14:paraId="78DAE221">
      <w:pPr>
        <w:pStyle w:val="8"/>
        <w:spacing w:beforeAutospacing="0" w:afterAutospacing="0" w:line="480" w:lineRule="auto"/>
        <w:rPr>
          <w:rFonts w:hint="eastAsia" w:ascii="宋体" w:hAnsi="宋体" w:eastAsia="宋体" w:cs="宋体"/>
        </w:rPr>
      </w:pPr>
      <w:r>
        <w:rPr>
          <w:rFonts w:hint="eastAsia" w:ascii="宋体" w:hAnsi="宋体" w:eastAsia="宋体" w:cs="宋体"/>
        </w:rPr>
        <w:t xml:space="preserve">致： </w:t>
      </w:r>
      <w:r>
        <w:rPr>
          <w:rFonts w:hint="eastAsia" w:ascii="宋体" w:hAnsi="宋体" w:eastAsia="宋体" w:cs="宋体"/>
          <w:u w:val="single"/>
        </w:rPr>
        <w:t>〈采购人、采购代理机构〉</w:t>
      </w:r>
    </w:p>
    <w:p w14:paraId="0C0FF3FA">
      <w:pPr>
        <w:widowControl/>
        <w:adjustRightInd w:val="0"/>
        <w:snapToGrid w:val="0"/>
        <w:spacing w:before="120"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691F5466">
      <w:pPr>
        <w:pStyle w:val="6"/>
        <w:spacing w:line="360" w:lineRule="auto"/>
        <w:rPr>
          <w:rFonts w:hint="eastAsia" w:ascii="宋体" w:hAnsi="宋体" w:eastAsia="宋体" w:cs="宋体"/>
          <w:sz w:val="24"/>
        </w:rPr>
      </w:pPr>
    </w:p>
    <w:p w14:paraId="3E005D33">
      <w:pPr>
        <w:spacing w:line="360" w:lineRule="auto"/>
        <w:rPr>
          <w:rFonts w:hint="eastAsia" w:ascii="宋体" w:hAnsi="宋体" w:eastAsia="宋体" w:cs="宋体"/>
          <w:sz w:val="24"/>
        </w:rPr>
      </w:pPr>
    </w:p>
    <w:p w14:paraId="36AE1D8C">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20021A2">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3B85E23A">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1B1C149">
      <w:pPr>
        <w:pStyle w:val="7"/>
        <w:spacing w:line="360" w:lineRule="auto"/>
        <w:rPr>
          <w:rFonts w:hint="eastAsia" w:ascii="宋体" w:hAnsi="宋体" w:eastAsia="宋体" w:cs="宋体"/>
        </w:rPr>
      </w:pPr>
      <w:r>
        <w:rPr>
          <w:rFonts w:hint="eastAsia" w:ascii="仿宋" w:hAnsi="仿宋" w:eastAsia="仿宋" w:cs="仿宋"/>
          <w:b/>
          <w:bCs/>
        </w:rPr>
        <w:br w:type="page"/>
      </w:r>
    </w:p>
    <w:p w14:paraId="3269E4AA">
      <w:pPr>
        <w:widowControl/>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1E948AED">
      <w:pPr>
        <w:widowControl/>
        <w:jc w:val="center"/>
        <w:rPr>
          <w:rFonts w:hint="eastAsia" w:ascii="宋体" w:hAnsi="宋体" w:eastAsia="宋体" w:cs="宋体"/>
        </w:rPr>
      </w:pPr>
      <w:r>
        <w:rPr>
          <w:rFonts w:hint="eastAsia" w:ascii="宋体" w:hAnsi="宋体" w:eastAsia="宋体" w:cs="宋体"/>
          <w:b/>
          <w:bCs/>
          <w:sz w:val="28"/>
          <w:szCs w:val="28"/>
        </w:rPr>
        <w:t>书面声明</w:t>
      </w:r>
    </w:p>
    <w:p w14:paraId="2D974187">
      <w:pPr>
        <w:widowControl/>
        <w:jc w:val="left"/>
        <w:rPr>
          <w:rFonts w:hint="eastAsia" w:ascii="宋体" w:hAnsi="宋体" w:eastAsia="宋体" w:cs="宋体"/>
          <w:color w:val="000000"/>
          <w:kern w:val="0"/>
          <w:sz w:val="24"/>
          <w:lang w:bidi="ar"/>
        </w:rPr>
      </w:pPr>
    </w:p>
    <w:p w14:paraId="59C3BA55">
      <w:pPr>
        <w:pStyle w:val="6"/>
        <w:rPr>
          <w:rFonts w:hint="eastAsia" w:ascii="仿宋" w:hAnsi="仿宋" w:eastAsia="仿宋" w:cs="仿宋"/>
        </w:rPr>
      </w:pPr>
    </w:p>
    <w:p w14:paraId="7FB2B300">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7C66314E">
      <w:pPr>
        <w:spacing w:line="560" w:lineRule="exact"/>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 xml:space="preserve"> ）合同包</w:t>
      </w:r>
      <w:r>
        <w:rPr>
          <w:rFonts w:hint="eastAsia" w:ascii="宋体" w:hAnsi="宋体" w:eastAsia="宋体" w:cs="宋体"/>
          <w:sz w:val="24"/>
          <w:u w:val="single"/>
        </w:rPr>
        <w:t xml:space="preserve">      </w:t>
      </w:r>
      <w:r>
        <w:rPr>
          <w:rFonts w:hint="eastAsia" w:ascii="宋体" w:hAnsi="宋体" w:eastAsia="宋体" w:cs="宋体"/>
          <w:sz w:val="24"/>
        </w:rPr>
        <w:t xml:space="preserve"> 的供应商，在此郑重声明：</w:t>
      </w:r>
    </w:p>
    <w:p w14:paraId="18A43324">
      <w:pPr>
        <w:spacing w:line="560" w:lineRule="exact"/>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w:t>
      </w:r>
      <w:r>
        <w:rPr>
          <w:rFonts w:hint="eastAsia" w:ascii="宋体" w:hAnsi="宋体" w:eastAsia="宋体" w:cs="宋体"/>
          <w:sz w:val="24"/>
          <w:u w:val="single"/>
        </w:rPr>
        <w:t xml:space="preserve">      </w:t>
      </w:r>
      <w:r>
        <w:rPr>
          <w:rFonts w:hint="eastAsia" w:ascii="宋体" w:hAnsi="宋体" w:eastAsia="宋体" w:cs="宋体"/>
          <w:sz w:val="24"/>
        </w:rPr>
        <w:t xml:space="preserve"> （填“没有”或“有”）重大违法记录。</w:t>
      </w:r>
    </w:p>
    <w:p w14:paraId="44C84E92">
      <w:pPr>
        <w:spacing w:line="560" w:lineRule="exact"/>
        <w:ind w:firstLine="480" w:firstLineChars="200"/>
        <w:rPr>
          <w:rFonts w:hint="eastAsia" w:ascii="宋体" w:hAnsi="宋体" w:eastAsia="宋体" w:cs="宋体"/>
          <w:sz w:val="24"/>
        </w:rPr>
      </w:pPr>
      <w:r>
        <w:rPr>
          <w:rFonts w:hint="eastAsia" w:ascii="宋体" w:hAnsi="宋体" w:eastAsia="宋体" w:cs="宋体"/>
          <w:sz w:val="24"/>
        </w:rPr>
        <w:t>2．我方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（填“未被列入”或“被列入”）失信被执行人名单。</w:t>
      </w:r>
    </w:p>
    <w:p w14:paraId="04D30E29">
      <w:pPr>
        <w:spacing w:line="560" w:lineRule="exact"/>
        <w:ind w:firstLine="480" w:firstLineChars="200"/>
        <w:rPr>
          <w:rFonts w:hint="eastAsia" w:ascii="宋体" w:hAnsi="宋体" w:eastAsia="宋体" w:cs="宋体"/>
          <w:sz w:val="24"/>
        </w:rPr>
      </w:pPr>
      <w:r>
        <w:rPr>
          <w:rFonts w:hint="eastAsia" w:ascii="宋体" w:hAnsi="宋体" w:eastAsia="宋体" w:cs="宋体"/>
          <w:sz w:val="24"/>
        </w:rPr>
        <w:t>3．我方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（填“未被列入”或“被列入”）重大税收违法失信主体。</w:t>
      </w:r>
    </w:p>
    <w:p w14:paraId="3BD5C1FA">
      <w:pPr>
        <w:spacing w:line="560" w:lineRule="exact"/>
        <w:ind w:firstLine="480" w:firstLineChars="200"/>
        <w:rPr>
          <w:rFonts w:hint="eastAsia" w:ascii="宋体" w:hAnsi="宋体" w:eastAsia="宋体" w:cs="宋体"/>
          <w:sz w:val="24"/>
        </w:rPr>
      </w:pPr>
      <w:r>
        <w:rPr>
          <w:rFonts w:hint="eastAsia" w:ascii="宋体" w:hAnsi="宋体" w:eastAsia="宋体" w:cs="宋体"/>
          <w:sz w:val="24"/>
        </w:rPr>
        <w:t>4．我方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（填“未被列入”或“被列入”）政府采购严重违法失信行为记录名单。</w:t>
      </w:r>
    </w:p>
    <w:p w14:paraId="7BCD8AB4">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CCD5BB4">
      <w:pPr>
        <w:spacing w:line="560" w:lineRule="exact"/>
        <w:ind w:firstLine="480" w:firstLineChars="200"/>
        <w:rPr>
          <w:rFonts w:hint="eastAsia" w:ascii="宋体" w:hAnsi="宋体" w:eastAsia="宋体" w:cs="宋体"/>
          <w:sz w:val="24"/>
        </w:rPr>
      </w:pPr>
      <w:r>
        <w:rPr>
          <w:rFonts w:hint="eastAsia" w:ascii="宋体" w:hAnsi="宋体" w:eastAsia="宋体" w:cs="宋体"/>
          <w:sz w:val="24"/>
        </w:rPr>
        <w:t>特此声明。</w:t>
      </w:r>
    </w:p>
    <w:p w14:paraId="250D2B8D">
      <w:pPr>
        <w:spacing w:line="560" w:lineRule="exact"/>
        <w:ind w:firstLine="480" w:firstLineChars="200"/>
        <w:rPr>
          <w:rFonts w:hint="eastAsia" w:ascii="宋体" w:hAnsi="宋体" w:eastAsia="宋体" w:cs="宋体"/>
          <w:sz w:val="24"/>
        </w:rPr>
      </w:pPr>
    </w:p>
    <w:p w14:paraId="797CBD84">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60BF705A">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55CAC80C">
      <w:pPr>
        <w:pStyle w:val="5"/>
        <w:snapToGrid w:val="0"/>
        <w:spacing w:line="360" w:lineRule="auto"/>
        <w:rPr>
          <w:rFonts w:hint="eastAsia"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69D0A91">
      <w:pPr>
        <w:spacing w:line="560" w:lineRule="exact"/>
        <w:ind w:firstLine="480" w:firstLineChars="200"/>
        <w:rPr>
          <w:rFonts w:hint="eastAsia" w:ascii="宋体" w:hAnsi="宋体" w:eastAsia="宋体" w:cs="宋体"/>
          <w:sz w:val="24"/>
        </w:rPr>
      </w:pPr>
      <w:r>
        <w:rPr>
          <w:rFonts w:hint="eastAsia" w:ascii="宋体" w:hAnsi="宋体" w:eastAsia="宋体" w:cs="宋体"/>
          <w:sz w:val="24"/>
        </w:rPr>
        <w:t>提示：</w:t>
      </w:r>
    </w:p>
    <w:p w14:paraId="7BA028C2">
      <w:pPr>
        <w:spacing w:line="560" w:lineRule="exact"/>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634FD39F">
      <w:pPr>
        <w:rPr>
          <w:rFonts w:hint="eastAsia" w:ascii="宋体" w:hAnsi="宋体" w:eastAsia="宋体" w:cs="宋体"/>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0BE95D39">
      <w:pPr>
        <w:spacing w:line="360" w:lineRule="auto"/>
        <w:ind w:left="1"/>
        <w:jc w:val="center"/>
        <w:rPr>
          <w:rFonts w:hint="eastAsia" w:ascii="宋体" w:hAnsi="宋体"/>
          <w:b/>
          <w:color w:val="auto"/>
          <w:sz w:val="36"/>
          <w:szCs w:val="36"/>
          <w:highlight w:val="none"/>
        </w:rPr>
      </w:pPr>
      <w:r>
        <w:rPr>
          <w:rFonts w:hint="eastAsia" w:ascii="宋体" w:hAnsi="宋体"/>
          <w:b/>
          <w:color w:val="auto"/>
          <w:sz w:val="36"/>
          <w:szCs w:val="36"/>
          <w:highlight w:val="none"/>
        </w:rPr>
        <w:t>供应商企业关系关联承诺书</w:t>
      </w:r>
    </w:p>
    <w:p w14:paraId="5B84A0EA">
      <w:pPr>
        <w:spacing w:after="312" w:afterLines="100" w:line="440" w:lineRule="exact"/>
        <w:rPr>
          <w:rFonts w:hint="eastAsia" w:ascii="宋体" w:hAnsi="宋体"/>
          <w:color w:val="auto"/>
          <w:sz w:val="24"/>
          <w:szCs w:val="24"/>
          <w:highlight w:val="none"/>
          <w:shd w:val="clear" w:color="auto" w:fill="FFFFFF"/>
        </w:rPr>
      </w:pPr>
    </w:p>
    <w:p w14:paraId="64051277">
      <w:pPr>
        <w:spacing w:after="312" w:afterLines="100" w:line="440" w:lineRule="exact"/>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（采购人名称）： </w:t>
      </w:r>
    </w:p>
    <w:p w14:paraId="3F57EEBB">
      <w:pPr>
        <w:spacing w:line="520" w:lineRule="exact"/>
        <w:ind w:firstLine="480" w:firstLineChars="200"/>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我方作为</w:t>
      </w:r>
      <w:r>
        <w:rPr>
          <w:rFonts w:hint="eastAsia" w:ascii="宋体" w:hAnsi="宋体"/>
          <w:color w:val="auto"/>
          <w:sz w:val="24"/>
          <w:szCs w:val="24"/>
          <w:highlight w:val="none"/>
          <w:u w:val="single"/>
          <w:shd w:val="clear" w:color="auto" w:fill="FFFFFF"/>
        </w:rPr>
        <w:t xml:space="preserve">                   （项目名称）</w:t>
      </w:r>
      <w:r>
        <w:rPr>
          <w:rFonts w:hint="eastAsia" w:ascii="宋体" w:hAnsi="宋体"/>
          <w:color w:val="auto"/>
          <w:sz w:val="24"/>
          <w:szCs w:val="24"/>
          <w:highlight w:val="none"/>
          <w:shd w:val="clear" w:color="auto" w:fill="FFFFFF"/>
        </w:rPr>
        <w:t>的</w:t>
      </w:r>
      <w:r>
        <w:rPr>
          <w:rFonts w:hint="eastAsia" w:ascii="宋体" w:hAnsi="宋体"/>
          <w:color w:val="auto"/>
          <w:sz w:val="24"/>
          <w:szCs w:val="24"/>
          <w:highlight w:val="none"/>
          <w:shd w:val="clear" w:color="auto" w:fill="FFFFFF"/>
          <w:lang w:val="en-US" w:eastAsia="zh-CN"/>
        </w:rPr>
        <w:t>投标</w:t>
      </w:r>
      <w:r>
        <w:rPr>
          <w:rFonts w:hint="eastAsia" w:ascii="宋体" w:hAnsi="宋体"/>
          <w:color w:val="auto"/>
          <w:sz w:val="24"/>
          <w:szCs w:val="24"/>
          <w:highlight w:val="none"/>
          <w:shd w:val="clear" w:color="auto" w:fill="FFFFFF"/>
        </w:rPr>
        <w:t>响应人，在此郑重声明： 在本项目响应</w:t>
      </w:r>
      <w:r>
        <w:rPr>
          <w:rFonts w:hint="eastAsia" w:ascii="宋体" w:hAnsi="宋体"/>
          <w:color w:val="auto"/>
          <w:sz w:val="24"/>
          <w:szCs w:val="24"/>
          <w:highlight w:val="none"/>
          <w:shd w:val="clear" w:color="auto" w:fill="FFFFFF"/>
          <w:lang w:val="en-US" w:eastAsia="zh-CN"/>
        </w:rPr>
        <w:t>投标</w:t>
      </w:r>
      <w:r>
        <w:rPr>
          <w:rFonts w:hint="eastAsia" w:ascii="宋体" w:hAnsi="宋体"/>
          <w:color w:val="auto"/>
          <w:sz w:val="24"/>
          <w:szCs w:val="24"/>
          <w:highlight w:val="none"/>
          <w:shd w:val="clear" w:color="auto" w:fill="FFFFFF"/>
        </w:rPr>
        <w:t xml:space="preserve">中，不存在与其它单位负责人为同一人，有控股、管理等关联关系。我方保证上述信息的真实和准确，并愿意承担因我方就此弄虚作假所引起的一切法律后果。 </w:t>
      </w:r>
    </w:p>
    <w:p w14:paraId="74B1FC51">
      <w:pPr>
        <w:spacing w:after="312" w:afterLines="100" w:line="440" w:lineRule="exact"/>
        <w:ind w:firstLine="480" w:firstLineChars="200"/>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特此承诺。 </w:t>
      </w:r>
    </w:p>
    <w:p w14:paraId="1DA6C8C9">
      <w:pPr>
        <w:spacing w:after="312" w:afterLines="100" w:line="440" w:lineRule="exact"/>
        <w:ind w:firstLine="480" w:firstLineChars="200"/>
        <w:rPr>
          <w:rFonts w:hint="eastAsia" w:ascii="宋体" w:hAnsi="宋体"/>
          <w:color w:val="auto"/>
          <w:sz w:val="24"/>
          <w:szCs w:val="24"/>
          <w:highlight w:val="none"/>
          <w:shd w:val="clear" w:color="auto" w:fill="FFFFFF"/>
        </w:rPr>
      </w:pPr>
    </w:p>
    <w:p w14:paraId="3D7BDA53">
      <w:pPr>
        <w:spacing w:after="312" w:afterLines="100" w:line="440" w:lineRule="exact"/>
        <w:ind w:firstLine="480" w:firstLineChars="200"/>
        <w:rPr>
          <w:rFonts w:hint="eastAsia" w:ascii="宋体" w:hAnsi="宋体"/>
          <w:color w:val="auto"/>
          <w:sz w:val="24"/>
          <w:szCs w:val="24"/>
          <w:highlight w:val="none"/>
          <w:shd w:val="clear" w:color="auto" w:fill="FFFFFF"/>
        </w:rPr>
      </w:pPr>
    </w:p>
    <w:p w14:paraId="1F2E8ECB">
      <w:pPr>
        <w:spacing w:after="312" w:afterLines="100" w:line="440" w:lineRule="exact"/>
        <w:ind w:firstLine="480" w:firstLineChars="200"/>
        <w:rPr>
          <w:rFonts w:hint="eastAsia" w:ascii="宋体" w:hAnsi="宋体"/>
          <w:color w:val="auto"/>
          <w:sz w:val="24"/>
          <w:szCs w:val="24"/>
          <w:highlight w:val="none"/>
          <w:shd w:val="clear" w:color="auto" w:fill="FFFFFF"/>
        </w:rPr>
      </w:pPr>
    </w:p>
    <w:p w14:paraId="7CB36687">
      <w:pPr>
        <w:spacing w:after="312" w:afterLines="100" w:line="440" w:lineRule="exact"/>
        <w:ind w:firstLine="480" w:firstLineChars="200"/>
        <w:rPr>
          <w:rFonts w:hint="eastAsia" w:ascii="宋体" w:hAnsi="宋体"/>
          <w:color w:val="auto"/>
          <w:sz w:val="24"/>
          <w:szCs w:val="24"/>
          <w:highlight w:val="none"/>
          <w:shd w:val="clear" w:color="auto" w:fill="FFFFFF"/>
        </w:rPr>
      </w:pPr>
    </w:p>
    <w:p w14:paraId="18441318">
      <w:pPr>
        <w:spacing w:line="440" w:lineRule="exact"/>
        <w:ind w:firstLine="3720" w:firstLineChars="1500"/>
        <w:jc w:val="left"/>
        <w:rPr>
          <w:rFonts w:ascii="宋体" w:hAnsi="宋体"/>
          <w:color w:val="auto"/>
          <w:sz w:val="24"/>
          <w:szCs w:val="24"/>
          <w:highlight w:val="none"/>
          <w:shd w:val="clear" w:color="auto" w:fill="FFFFFF"/>
        </w:rPr>
      </w:pPr>
      <w:r>
        <w:rPr>
          <w:rFonts w:hint="eastAsia" w:ascii="宋体" w:hAnsi="宋体"/>
          <w:color w:val="auto"/>
          <w:spacing w:val="4"/>
          <w:sz w:val="24"/>
          <w:szCs w:val="24"/>
          <w:highlight w:val="none"/>
        </w:rPr>
        <w:t>供应商</w:t>
      </w:r>
      <w:r>
        <w:rPr>
          <w:rFonts w:hint="eastAsia" w:ascii="宋体" w:hAnsi="宋体"/>
          <w:color w:val="auto"/>
          <w:spacing w:val="4"/>
          <w:sz w:val="24"/>
          <w:szCs w:val="30"/>
          <w:highlight w:val="none"/>
        </w:rPr>
        <w:t>签章</w:t>
      </w:r>
      <w:r>
        <w:rPr>
          <w:rFonts w:hint="eastAsia" w:ascii="宋体" w:hAnsi="宋体"/>
          <w:color w:val="auto"/>
          <w:spacing w:val="4"/>
          <w:sz w:val="24"/>
          <w:szCs w:val="30"/>
          <w:highlight w:val="none"/>
          <w:lang w:eastAsia="zh-CN"/>
        </w:rPr>
        <w:t>：</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 xml:space="preserve">     </w:t>
      </w:r>
    </w:p>
    <w:p w14:paraId="7CFC49BD">
      <w:pPr>
        <w:spacing w:before="312" w:beforeLines="100" w:after="156" w:afterLines="50" w:line="480" w:lineRule="auto"/>
        <w:ind w:firstLine="3909" w:firstLineChars="1629"/>
        <w:jc w:val="left"/>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         年   月   日</w:t>
      </w:r>
    </w:p>
    <w:p w14:paraId="3E377DF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7F5F78"/>
    <w:rsid w:val="1490595E"/>
    <w:rsid w:val="607F5F78"/>
    <w:rsid w:val="707F0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
    <w:basedOn w:val="3"/>
    <w:qFormat/>
    <w:uiPriority w:val="0"/>
    <w:pPr>
      <w:spacing w:line="460" w:lineRule="exact"/>
      <w:ind w:firstLine="0"/>
    </w:pPr>
    <w:rPr>
      <w:sz w:val="30"/>
    </w:rPr>
  </w:style>
  <w:style w:type="paragraph" w:customStyle="1" w:styleId="3">
    <w:name w:val="BodyText1I2"/>
    <w:basedOn w:val="4"/>
    <w:next w:val="1"/>
    <w:qFormat/>
    <w:uiPriority w:val="0"/>
    <w:pPr>
      <w:ind w:firstLine="420"/>
    </w:pPr>
  </w:style>
  <w:style w:type="paragraph" w:customStyle="1" w:styleId="4">
    <w:name w:val="BodyTextIndent"/>
    <w:basedOn w:val="1"/>
    <w:qFormat/>
    <w:uiPriority w:val="0"/>
    <w:pPr>
      <w:ind w:firstLine="435"/>
      <w:textAlignment w:val="baseline"/>
    </w:pPr>
    <w:rPr>
      <w:rFonts w:ascii="仿宋_GB2312" w:eastAsia="仿宋_GB2312"/>
      <w:sz w:val="32"/>
      <w:szCs w:val="22"/>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qFormat/>
    <w:uiPriority w:val="0"/>
    <w:pPr>
      <w:spacing w:after="120"/>
    </w:pPr>
    <w:rPr>
      <w:rFonts w:ascii="Times New Roman"/>
    </w:rPr>
  </w:style>
  <w:style w:type="paragraph" w:styleId="7">
    <w:name w:val="Body Text Indent 2"/>
    <w:basedOn w:val="1"/>
    <w:qFormat/>
    <w:uiPriority w:val="99"/>
    <w:pPr>
      <w:spacing w:line="480" w:lineRule="exact"/>
      <w:ind w:left="-1"/>
    </w:pPr>
    <w:rPr>
      <w:sz w:val="24"/>
    </w:rPr>
  </w:style>
  <w:style w:type="paragraph" w:styleId="8">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2056</Words>
  <Characters>2102</Characters>
  <Lines>0</Lines>
  <Paragraphs>0</Paragraphs>
  <TotalTime>4</TotalTime>
  <ScaleCrop>false</ScaleCrop>
  <LinksUpToDate>false</LinksUpToDate>
  <CharactersWithSpaces>2640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2025-05-28T08:56:00Z</dcterms:created>
  <dc:creator>doit</dc:creator>
  <cp:lastModifiedBy>小鹿</cp:lastModifiedBy>
  <dcterms:modified xsi:type="dcterms:W3CDTF">2025-07-23T05:23:20Z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DEF240549762484A91B3900BA92AA1C0_11</vt:lpwstr>
  </property>
  <property fmtid="{D5CDD505-2E9C-101B-9397-08002B2CF9AE}" pid="4" name="KSOTemplateDocerSaveRecord">
    <vt:lpwstr>eyJoZGlkIjoiODViY2JkMjU3NGYzZTEwMzZmMGFkZWViYmNkYWU3NDIiLCJ1c2VySWQiOiIzMTQwODcxNjMifQ==</vt:lpwstr>
  </property>
</Properties>
</file>