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495C00" w:rsidRPr="00495C00">
        <w:rPr>
          <w:rFonts w:ascii="仿宋_GB2312" w:eastAsia="仿宋_GB2312" w:hAnsi="宋体" w:hint="eastAsia"/>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357A18"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sidR="00D334CF">
        <w:rPr>
          <w:rFonts w:ascii="仿宋_GB2312" w:eastAsia="仿宋_GB2312" w:hAnsi="宋体" w:hint="eastAsia"/>
          <w:sz w:val="28"/>
          <w:szCs w:val="28"/>
        </w:rPr>
        <w:t>无，不</w:t>
      </w:r>
      <w:r>
        <w:rPr>
          <w:rFonts w:ascii="仿宋_GB2312" w:eastAsia="仿宋_GB2312" w:hAnsi="仿宋" w:hint="eastAsia"/>
          <w:sz w:val="28"/>
          <w:szCs w:val="28"/>
          <w:lang w:val="zh-CN"/>
        </w:rPr>
        <w:t>属于专门面向</w:t>
      </w:r>
      <w:r w:rsidR="0064360E">
        <w:rPr>
          <w:rFonts w:ascii="仿宋_GB2312" w:eastAsia="仿宋_GB2312" w:hAnsi="仿宋" w:hint="eastAsia"/>
          <w:sz w:val="28"/>
          <w:szCs w:val="28"/>
          <w:lang w:val="zh-CN"/>
        </w:rPr>
        <w:t>中小</w:t>
      </w:r>
      <w:r>
        <w:rPr>
          <w:rFonts w:ascii="仿宋_GB2312" w:eastAsia="仿宋_GB2312" w:hAnsi="仿宋" w:hint="eastAsia"/>
          <w:sz w:val="28"/>
          <w:szCs w:val="28"/>
          <w:lang w:val="zh-CN"/>
        </w:rPr>
        <w:t>企业采购的项目；</w:t>
      </w:r>
    </w:p>
    <w:p w:rsidR="00CE1181" w:rsidRDefault="00357A18"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r w:rsidR="00CE1181">
        <w:rPr>
          <w:rFonts w:ascii="仿宋_GB2312" w:eastAsia="仿宋_GB2312" w:hAnsi="宋体" w:hint="eastAsia"/>
          <w:sz w:val="28"/>
          <w:szCs w:val="28"/>
        </w:rPr>
        <w:t>3、特定资格条件：</w:t>
      </w:r>
    </w:p>
    <w:p w:rsidR="0064360E" w:rsidRDefault="00D334CF" w:rsidP="00CE1181">
      <w:pPr>
        <w:autoSpaceDE w:val="0"/>
        <w:autoSpaceDN w:val="0"/>
        <w:adjustRightInd w:val="0"/>
        <w:spacing w:line="360" w:lineRule="auto"/>
        <w:ind w:firstLine="570"/>
        <w:rPr>
          <w:rFonts w:ascii="仿宋_GB2312" w:eastAsia="仿宋_GB2312" w:hAnsi="宋体"/>
          <w:sz w:val="28"/>
          <w:szCs w:val="28"/>
        </w:rPr>
      </w:pPr>
      <w:r w:rsidRPr="00D334CF">
        <w:rPr>
          <w:rFonts w:ascii="仿宋_GB2312" w:eastAsia="仿宋_GB2312" w:hAnsi="宋体" w:hint="eastAsia"/>
          <w:sz w:val="28"/>
          <w:szCs w:val="28"/>
        </w:rPr>
        <w:t>供应商应授权合法的人员参加</w:t>
      </w:r>
      <w:proofErr w:type="gramStart"/>
      <w:r w:rsidRPr="00D334CF">
        <w:rPr>
          <w:rFonts w:ascii="仿宋_GB2312" w:eastAsia="仿宋_GB2312" w:hAnsi="宋体" w:hint="eastAsia"/>
          <w:sz w:val="28"/>
          <w:szCs w:val="28"/>
        </w:rPr>
        <w:t>磋商全</w:t>
      </w:r>
      <w:proofErr w:type="gramEnd"/>
      <w:r w:rsidRPr="00D334CF">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Pr="00D334CF">
        <w:rPr>
          <w:rFonts w:ascii="仿宋_GB2312" w:eastAsia="仿宋_GB2312" w:hAnsi="宋体" w:hint="eastAsia"/>
          <w:sz w:val="28"/>
          <w:szCs w:val="28"/>
        </w:rPr>
        <w:t>须赋可查询</w:t>
      </w:r>
      <w:proofErr w:type="gramEnd"/>
      <w:r w:rsidRPr="00D334CF">
        <w:rPr>
          <w:rFonts w:ascii="仿宋_GB2312" w:eastAsia="仿宋_GB2312" w:hAnsi="宋体" w:hint="eastAsia"/>
          <w:sz w:val="28"/>
          <w:szCs w:val="28"/>
        </w:rPr>
        <w:t>的验证编号或验证二维码）；</w:t>
      </w:r>
      <w:bookmarkStart w:id="0" w:name="_GoBack"/>
      <w:bookmarkEnd w:id="0"/>
    </w:p>
    <w:p w:rsidR="0064360E" w:rsidRDefault="0064360E" w:rsidP="00CE1181">
      <w:pPr>
        <w:autoSpaceDE w:val="0"/>
        <w:autoSpaceDN w:val="0"/>
        <w:adjustRightInd w:val="0"/>
        <w:spacing w:line="360" w:lineRule="auto"/>
        <w:ind w:firstLine="570"/>
        <w:rPr>
          <w:rFonts w:ascii="仿宋_GB2312" w:eastAsia="仿宋_GB2312" w:hAnsi="宋体"/>
          <w:sz w:val="28"/>
          <w:szCs w:val="28"/>
        </w:rPr>
      </w:pPr>
    </w:p>
    <w:p w:rsidR="0064360E" w:rsidRDefault="0064360E"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w:t>
      </w:r>
      <w:r w:rsidR="0026463D">
        <w:rPr>
          <w:rFonts w:ascii="仿宋_GB2312" w:eastAsia="仿宋_GB2312" w:hAnsi="仿宋" w:hint="eastAsia"/>
          <w:sz w:val="28"/>
          <w:szCs w:val="28"/>
          <w:lang w:val="zh-CN"/>
        </w:rPr>
        <w:t>谈判</w:t>
      </w:r>
      <w:r>
        <w:rPr>
          <w:rFonts w:ascii="仿宋_GB2312" w:eastAsia="仿宋_GB2312" w:hAnsi="仿宋" w:hint="eastAsia"/>
          <w:sz w:val="28"/>
          <w:szCs w:val="28"/>
          <w:lang w:val="zh-CN"/>
        </w:rPr>
        <w:t>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26463D">
        <w:rPr>
          <w:rFonts w:ascii="仿宋_GB2312" w:eastAsia="仿宋_GB2312" w:hAnsi="仿宋" w:hint="eastAsia"/>
          <w:sz w:val="28"/>
          <w:szCs w:val="28"/>
        </w:rPr>
        <w:t>谈判</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w:t>
      </w:r>
      <w:r w:rsidR="0026463D">
        <w:rPr>
          <w:rFonts w:ascii="仿宋_GB2312" w:eastAsia="仿宋_GB2312" w:hAnsi="仿宋" w:hint="eastAsia"/>
          <w:szCs w:val="28"/>
        </w:rPr>
        <w:t>谈判</w:t>
      </w:r>
      <w:r w:rsidRPr="00C61A1C">
        <w:rPr>
          <w:rFonts w:ascii="仿宋_GB2312" w:eastAsia="仿宋_GB2312" w:hAnsi="仿宋" w:hint="eastAsia"/>
          <w:szCs w:val="28"/>
        </w:rPr>
        <w:t>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w:t>
      </w:r>
      <w:r w:rsidR="0026463D">
        <w:rPr>
          <w:rFonts w:ascii="仿宋_GB2312" w:eastAsia="仿宋_GB2312" w:hAnsi="仿宋" w:hint="eastAsia"/>
          <w:szCs w:val="28"/>
        </w:rPr>
        <w:t>谈判</w:t>
      </w:r>
      <w:r w:rsidRPr="00C61A1C">
        <w:rPr>
          <w:rFonts w:ascii="仿宋_GB2312" w:eastAsia="仿宋_GB2312" w:hAnsi="仿宋" w:hint="eastAsia"/>
          <w:szCs w:val="28"/>
        </w:rPr>
        <w:t>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99D" w:rsidRDefault="00BD099D" w:rsidP="008615E7">
      <w:r>
        <w:separator/>
      </w:r>
    </w:p>
  </w:endnote>
  <w:endnote w:type="continuationSeparator" w:id="0">
    <w:p w:rsidR="00BD099D" w:rsidRDefault="00BD099D"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BD099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D334CF" w:rsidRPr="00D334CF">
      <w:rPr>
        <w:noProof/>
        <w:lang w:val="zh-CN"/>
      </w:rPr>
      <w:t>4</w:t>
    </w:r>
    <w:r>
      <w:fldChar w:fldCharType="end"/>
    </w:r>
  </w:p>
  <w:p w:rsidR="000A1B04" w:rsidRDefault="00BD09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99D" w:rsidRDefault="00BD099D" w:rsidP="008615E7">
      <w:r>
        <w:separator/>
      </w:r>
    </w:p>
  </w:footnote>
  <w:footnote w:type="continuationSeparator" w:id="0">
    <w:p w:rsidR="00BD099D" w:rsidRDefault="00BD099D"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26463D"/>
    <w:rsid w:val="00357A18"/>
    <w:rsid w:val="003E1D58"/>
    <w:rsid w:val="003F7A80"/>
    <w:rsid w:val="00436A75"/>
    <w:rsid w:val="00495C00"/>
    <w:rsid w:val="004F0461"/>
    <w:rsid w:val="005A3759"/>
    <w:rsid w:val="005F6E98"/>
    <w:rsid w:val="0064360E"/>
    <w:rsid w:val="0067103C"/>
    <w:rsid w:val="006A6BEA"/>
    <w:rsid w:val="008615E7"/>
    <w:rsid w:val="00881D2D"/>
    <w:rsid w:val="00882E21"/>
    <w:rsid w:val="008A3925"/>
    <w:rsid w:val="00915551"/>
    <w:rsid w:val="00A863CF"/>
    <w:rsid w:val="00AF68F5"/>
    <w:rsid w:val="00BD099D"/>
    <w:rsid w:val="00C14D18"/>
    <w:rsid w:val="00CE1181"/>
    <w:rsid w:val="00D334CF"/>
    <w:rsid w:val="00E70A8D"/>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2024-03-12T07:29:00Z</dcterms:created>
  <dcterms:modified xsi:type="dcterms:W3CDTF">2025-07-17T12:07:00Z</dcterms:modified>
</cp:coreProperties>
</file>