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197E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服务绩效考核承诺</w:t>
      </w:r>
    </w:p>
    <w:p w14:paraId="1CF8333B">
      <w:pPr>
        <w:rPr>
          <w:rFonts w:hint="eastAsia"/>
        </w:rPr>
      </w:pPr>
    </w:p>
    <w:p w14:paraId="427ABB70">
      <w:pPr>
        <w:spacing w:line="48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（采购人名称）：</w:t>
      </w:r>
    </w:p>
    <w:p w14:paraId="3F228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做为参加贵单位组织的</w:t>
      </w:r>
      <w:r>
        <w:rPr>
          <w:rFonts w:hint="eastAsia"/>
          <w:sz w:val="28"/>
          <w:szCs w:val="28"/>
          <w:u w:val="single"/>
        </w:rPr>
        <w:t xml:space="preserve">     （项目名称）           </w:t>
      </w:r>
      <w:r>
        <w:rPr>
          <w:rFonts w:hint="eastAsia"/>
          <w:sz w:val="28"/>
          <w:szCs w:val="28"/>
        </w:rPr>
        <w:t>的供应商，本公司郑重承诺：</w:t>
      </w:r>
    </w:p>
    <w:p w14:paraId="78B55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一、我单位愿意参加采购人对成交供应商服务过程中的绩效考核。</w:t>
      </w:r>
    </w:p>
    <w:p w14:paraId="18A12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二、我单位接受采购人的绩效考核结果及奖惩措施。</w:t>
      </w:r>
    </w:p>
    <w:p w14:paraId="43C4C328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40C692AC">
      <w:pPr>
        <w:spacing w:line="480" w:lineRule="auto"/>
        <w:rPr>
          <w:rFonts w:hint="eastAsia"/>
          <w:sz w:val="28"/>
          <w:szCs w:val="28"/>
        </w:rPr>
      </w:pPr>
    </w:p>
    <w:p w14:paraId="5D936456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供应商（公章）：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</w:t>
      </w:r>
    </w:p>
    <w:p w14:paraId="52B59F8B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法定代表人（签字或加盖人名章）：                   </w:t>
      </w:r>
    </w:p>
    <w:p w14:paraId="533043B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F641F"/>
    <w:rsid w:val="143D0AB6"/>
    <w:rsid w:val="1EFA2BA5"/>
    <w:rsid w:val="213F641F"/>
    <w:rsid w:val="5A54512C"/>
    <w:rsid w:val="6D5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仿宋" w:cs="Times New Roman"/>
      <w:b/>
      <w:sz w:val="28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locked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2025-08-14T08:09:00Z</dcterms:created>
  <dc:creator>- Nanshan South ゜</dc:creator>
  <cp:lastModifiedBy>- Nanshan South ゜</cp:lastModifiedBy>
  <dcterms:modified xsi:type="dcterms:W3CDTF">2025-08-14T08:27:27Z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913D15E319654185A561BB7FEA2EBE7B_11</vt:lpwstr>
  </property>
  <property fmtid="{D5CDD505-2E9C-101B-9397-08002B2CF9AE}" pid="4" name="KSOTemplateDocerSaveRecord">
    <vt:lpwstr>eyJoZGlkIjoiMWY3MmIyODY1OGQyZjI5MjEzN2NhZGM1ZmE1ZTFiNTIiLCJ1c2VySWQiOiIyNDU0OTk0MzAifQ==</vt:lpwstr>
  </property>
</Properties>
</file>