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AF5" w:rsidRPr="00827AF5" w:rsidRDefault="00827AF5" w:rsidP="00827AF5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仿宋_GB2312" w:eastAsia="仿宋_GB2312" w:hAnsi="仿宋_GB2312" w:cs="仿宋_GB2312"/>
          <w:b/>
          <w:bCs/>
          <w:sz w:val="28"/>
          <w:szCs w:val="28"/>
          <w:lang w:val="zh-CN"/>
        </w:rPr>
      </w:pPr>
      <w:r w:rsidRPr="00827A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投标分项报价</w:t>
      </w:r>
      <w:r w:rsidRPr="00827AF5">
        <w:rPr>
          <w:rFonts w:ascii="仿宋_GB2312" w:eastAsia="仿宋_GB2312" w:hAnsi="仿宋_GB2312" w:cs="仿宋_GB2312" w:hint="eastAsia"/>
          <w:b/>
          <w:bCs/>
          <w:sz w:val="28"/>
          <w:szCs w:val="28"/>
          <w:lang w:val="zh-CN"/>
        </w:rPr>
        <w:t>表</w:t>
      </w:r>
    </w:p>
    <w:p w:rsidR="00827AF5" w:rsidRPr="00827AF5" w:rsidRDefault="00827AF5" w:rsidP="00827AF5">
      <w:pPr>
        <w:autoSpaceDE w:val="0"/>
        <w:autoSpaceDN w:val="0"/>
        <w:adjustRightInd w:val="0"/>
        <w:snapToGrid w:val="0"/>
        <w:spacing w:line="312" w:lineRule="auto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827AF5">
        <w:rPr>
          <w:rFonts w:ascii="仿宋_GB2312" w:eastAsia="仿宋_GB2312" w:hAnsi="仿宋_GB2312" w:cs="仿宋_GB2312" w:hint="eastAsia"/>
          <w:sz w:val="28"/>
          <w:szCs w:val="28"/>
        </w:rPr>
        <w:t xml:space="preserve">包号：               </w:t>
      </w:r>
      <w:r w:rsidRPr="00827AF5">
        <w:rPr>
          <w:rFonts w:ascii="仿宋_GB2312" w:eastAsia="仿宋_GB2312" w:hAnsi="仿宋_GB2312" w:cs="仿宋_GB2312" w:hint="eastAsia"/>
          <w:b/>
          <w:bCs/>
          <w:sz w:val="28"/>
          <w:szCs w:val="28"/>
          <w:lang w:val="zh-CN"/>
        </w:rPr>
        <w:t xml:space="preserve">                              </w:t>
      </w:r>
      <w:r w:rsidRPr="00827A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</w:p>
    <w:tbl>
      <w:tblPr>
        <w:tblW w:w="8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1920"/>
        <w:gridCol w:w="2361"/>
        <w:gridCol w:w="1368"/>
        <w:gridCol w:w="936"/>
        <w:gridCol w:w="1347"/>
      </w:tblGrid>
      <w:tr w:rsidR="00827AF5" w:rsidRPr="00827AF5" w:rsidTr="00414439">
        <w:trPr>
          <w:trHeight w:val="521"/>
        </w:trPr>
        <w:tc>
          <w:tcPr>
            <w:tcW w:w="763" w:type="dxa"/>
            <w:vAlign w:val="center"/>
          </w:tcPr>
          <w:p w:rsidR="00827AF5" w:rsidRPr="00827AF5" w:rsidRDefault="00827AF5" w:rsidP="00827AF5">
            <w:pPr>
              <w:pStyle w:val="a5"/>
              <w:spacing w:line="360" w:lineRule="auto"/>
              <w:ind w:leftChars="-15" w:left="-31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1920" w:type="dxa"/>
            <w:vAlign w:val="center"/>
          </w:tcPr>
          <w:p w:rsidR="00827AF5" w:rsidRPr="00827AF5" w:rsidRDefault="00827AF5" w:rsidP="00827AF5">
            <w:pPr>
              <w:pStyle w:val="a5"/>
              <w:spacing w:line="360" w:lineRule="auto"/>
              <w:ind w:leftChars="-71" w:left="-149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服务学校名称</w:t>
            </w:r>
          </w:p>
        </w:tc>
        <w:tc>
          <w:tcPr>
            <w:tcW w:w="2361" w:type="dxa"/>
            <w:vAlign w:val="center"/>
          </w:tcPr>
          <w:p w:rsidR="00827AF5" w:rsidRDefault="00827AF5" w:rsidP="00827AF5">
            <w:pPr>
              <w:pStyle w:val="a5"/>
              <w:spacing w:line="360" w:lineRule="auto"/>
              <w:ind w:leftChars="-71" w:left="-149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综合单价</w:t>
            </w:r>
          </w:p>
          <w:p w:rsidR="00827AF5" w:rsidRPr="00827AF5" w:rsidRDefault="00827AF5" w:rsidP="00827AF5">
            <w:pPr>
              <w:pStyle w:val="a5"/>
              <w:spacing w:line="360" w:lineRule="auto"/>
              <w:ind w:leftChars="-71" w:left="-149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0" w:name="_GoBack"/>
            <w:bookmarkEnd w:id="0"/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（元/月）</w:t>
            </w:r>
          </w:p>
        </w:tc>
        <w:tc>
          <w:tcPr>
            <w:tcW w:w="1368" w:type="dxa"/>
            <w:vAlign w:val="center"/>
          </w:tcPr>
          <w:p w:rsidR="00827AF5" w:rsidRPr="00827AF5" w:rsidRDefault="00827AF5" w:rsidP="00827AF5">
            <w:pPr>
              <w:pStyle w:val="a5"/>
              <w:spacing w:line="360" w:lineRule="auto"/>
              <w:ind w:leftChars="-71" w:left="-149"/>
              <w:jc w:val="righ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数量（月）</w:t>
            </w:r>
          </w:p>
        </w:tc>
        <w:tc>
          <w:tcPr>
            <w:tcW w:w="936" w:type="dxa"/>
            <w:vAlign w:val="center"/>
          </w:tcPr>
          <w:p w:rsidR="00827AF5" w:rsidRPr="00827AF5" w:rsidRDefault="00827AF5" w:rsidP="00827AF5">
            <w:pPr>
              <w:pStyle w:val="a5"/>
              <w:spacing w:line="360" w:lineRule="auto"/>
              <w:ind w:leftChars="-51" w:left="-107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小计</w:t>
            </w:r>
          </w:p>
        </w:tc>
        <w:tc>
          <w:tcPr>
            <w:tcW w:w="1347" w:type="dxa"/>
            <w:vAlign w:val="center"/>
          </w:tcPr>
          <w:p w:rsidR="00827AF5" w:rsidRPr="00827AF5" w:rsidRDefault="00827AF5" w:rsidP="00827AF5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履行期限</w:t>
            </w:r>
          </w:p>
        </w:tc>
      </w:tr>
      <w:tr w:rsidR="00827AF5" w:rsidRPr="00827AF5" w:rsidTr="00414439">
        <w:trPr>
          <w:trHeight w:val="521"/>
        </w:trPr>
        <w:tc>
          <w:tcPr>
            <w:tcW w:w="763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0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8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6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7" w:type="dxa"/>
            <w:vMerge w:val="restart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27AF5" w:rsidRPr="00827AF5" w:rsidTr="00414439">
        <w:trPr>
          <w:trHeight w:val="521"/>
        </w:trPr>
        <w:tc>
          <w:tcPr>
            <w:tcW w:w="763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0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8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6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7" w:type="dxa"/>
            <w:vMerge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27AF5" w:rsidRPr="00827AF5" w:rsidTr="00414439">
        <w:trPr>
          <w:trHeight w:val="521"/>
        </w:trPr>
        <w:tc>
          <w:tcPr>
            <w:tcW w:w="763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0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8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6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7" w:type="dxa"/>
            <w:vMerge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27AF5" w:rsidRPr="00827AF5" w:rsidTr="00414439">
        <w:trPr>
          <w:trHeight w:val="521"/>
        </w:trPr>
        <w:tc>
          <w:tcPr>
            <w:tcW w:w="763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0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8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6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7" w:type="dxa"/>
            <w:vMerge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27AF5" w:rsidRPr="00827AF5" w:rsidTr="00414439">
        <w:trPr>
          <w:trHeight w:val="521"/>
        </w:trPr>
        <w:tc>
          <w:tcPr>
            <w:tcW w:w="763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0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8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6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7" w:type="dxa"/>
            <w:vMerge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27AF5" w:rsidRPr="00827AF5" w:rsidTr="00414439">
        <w:trPr>
          <w:trHeight w:val="521"/>
        </w:trPr>
        <w:tc>
          <w:tcPr>
            <w:tcW w:w="763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0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8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6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7" w:type="dxa"/>
            <w:vMerge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27AF5" w:rsidRPr="00827AF5" w:rsidTr="00414439">
        <w:trPr>
          <w:trHeight w:val="521"/>
        </w:trPr>
        <w:tc>
          <w:tcPr>
            <w:tcW w:w="763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0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8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6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7" w:type="dxa"/>
            <w:vMerge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27AF5" w:rsidRPr="00827AF5" w:rsidTr="00414439">
        <w:trPr>
          <w:trHeight w:val="521"/>
        </w:trPr>
        <w:tc>
          <w:tcPr>
            <w:tcW w:w="763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0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8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6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7" w:type="dxa"/>
            <w:vMerge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27AF5" w:rsidRPr="00827AF5" w:rsidTr="00414439">
        <w:trPr>
          <w:trHeight w:val="522"/>
        </w:trPr>
        <w:tc>
          <w:tcPr>
            <w:tcW w:w="763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0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61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8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6" w:type="dxa"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7" w:type="dxa"/>
            <w:vMerge/>
          </w:tcPr>
          <w:p w:rsidR="00827AF5" w:rsidRPr="00827AF5" w:rsidRDefault="00827AF5" w:rsidP="00827AF5">
            <w:pPr>
              <w:pStyle w:val="a5"/>
              <w:spacing w:line="360" w:lineRule="auto"/>
              <w:ind w:leftChars="257" w:left="1080" w:hanging="5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27AF5" w:rsidRPr="00827AF5" w:rsidTr="00414439">
        <w:trPr>
          <w:trHeight w:val="522"/>
        </w:trPr>
        <w:tc>
          <w:tcPr>
            <w:tcW w:w="8695" w:type="dxa"/>
            <w:gridSpan w:val="6"/>
          </w:tcPr>
          <w:p w:rsidR="00827AF5" w:rsidRPr="00827AF5" w:rsidRDefault="00827AF5" w:rsidP="00414439">
            <w:pPr>
              <w:pStyle w:val="a5"/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合计：人民币大写：                              </w:t>
            </w:r>
            <w:r w:rsidRPr="00827AF5">
              <w:rPr>
                <w:rFonts w:ascii="仿宋_GB2312" w:eastAsia="仿宋_GB2312" w:hint="eastAsia"/>
                <w:sz w:val="28"/>
                <w:szCs w:val="28"/>
              </w:rPr>
              <w:t>¥</w:t>
            </w: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元</w:t>
            </w:r>
          </w:p>
        </w:tc>
      </w:tr>
    </w:tbl>
    <w:p w:rsidR="00827AF5" w:rsidRDefault="00827AF5" w:rsidP="00827AF5">
      <w:pPr>
        <w:pStyle w:val="a4"/>
        <w:rPr>
          <w:rFonts w:ascii="仿宋_GB2312" w:eastAsia="仿宋_GB2312" w:hAnsi="仿宋_GB2312" w:cs="仿宋_GB2312" w:hint="eastAsia"/>
          <w:sz w:val="28"/>
          <w:szCs w:val="28"/>
        </w:rPr>
      </w:pPr>
    </w:p>
    <w:p w:rsidR="00827AF5" w:rsidRDefault="00827AF5" w:rsidP="00827AF5">
      <w:pPr>
        <w:pStyle w:val="a4"/>
        <w:rPr>
          <w:rFonts w:ascii="仿宋_GB2312" w:eastAsia="仿宋_GB2312" w:hAnsi="仿宋_GB2312" w:cs="仿宋_GB2312" w:hint="eastAsia"/>
          <w:sz w:val="28"/>
          <w:szCs w:val="28"/>
        </w:rPr>
      </w:pPr>
    </w:p>
    <w:p w:rsidR="00827AF5" w:rsidRDefault="00827AF5" w:rsidP="00827AF5">
      <w:pPr>
        <w:pStyle w:val="a4"/>
        <w:rPr>
          <w:rFonts w:ascii="仿宋_GB2312" w:eastAsia="仿宋_GB2312" w:hAnsi="仿宋_GB2312" w:cs="仿宋_GB2312" w:hint="eastAsia"/>
          <w:sz w:val="28"/>
          <w:szCs w:val="28"/>
        </w:rPr>
      </w:pPr>
    </w:p>
    <w:p w:rsidR="00827AF5" w:rsidRDefault="00827AF5" w:rsidP="00827AF5">
      <w:pPr>
        <w:pStyle w:val="a4"/>
        <w:rPr>
          <w:rFonts w:ascii="仿宋_GB2312" w:eastAsia="仿宋_GB2312" w:hAnsi="仿宋_GB2312" w:cs="仿宋_GB2312" w:hint="eastAsia"/>
          <w:sz w:val="28"/>
          <w:szCs w:val="28"/>
        </w:rPr>
      </w:pPr>
    </w:p>
    <w:p w:rsidR="00827AF5" w:rsidRDefault="00827AF5" w:rsidP="00827AF5">
      <w:pPr>
        <w:pStyle w:val="a4"/>
        <w:rPr>
          <w:rFonts w:ascii="仿宋_GB2312" w:eastAsia="仿宋_GB2312" w:hAnsi="仿宋_GB2312" w:cs="仿宋_GB2312" w:hint="eastAsia"/>
          <w:sz w:val="28"/>
          <w:szCs w:val="28"/>
        </w:rPr>
      </w:pPr>
    </w:p>
    <w:p w:rsidR="00827AF5" w:rsidRPr="00827AF5" w:rsidRDefault="00827AF5" w:rsidP="00827AF5">
      <w:pPr>
        <w:pStyle w:val="a4"/>
        <w:rPr>
          <w:rFonts w:ascii="仿宋_GB2312" w:eastAsia="仿宋_GB2312" w:hAnsi="仿宋_GB2312" w:cs="仿宋_GB2312"/>
          <w:sz w:val="28"/>
          <w:szCs w:val="28"/>
        </w:rPr>
      </w:pPr>
    </w:p>
    <w:p w:rsidR="00827AF5" w:rsidRPr="00827AF5" w:rsidRDefault="00827AF5" w:rsidP="00827AF5">
      <w:pPr>
        <w:pStyle w:val="a4"/>
        <w:rPr>
          <w:rFonts w:ascii="仿宋_GB2312" w:eastAsia="仿宋_GB2312" w:hAnsi="仿宋_GB2312" w:cs="仿宋_GB2312"/>
          <w:sz w:val="28"/>
          <w:szCs w:val="28"/>
        </w:rPr>
      </w:pPr>
    </w:p>
    <w:p w:rsidR="00827AF5" w:rsidRPr="00827AF5" w:rsidRDefault="00827AF5" w:rsidP="00827AF5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827AF5">
        <w:rPr>
          <w:rFonts w:ascii="仿宋_GB2312" w:eastAsia="仿宋_GB2312" w:hAnsi="仿宋_GB2312" w:cs="仿宋_GB2312" w:hint="eastAsia"/>
          <w:sz w:val="28"/>
          <w:szCs w:val="28"/>
        </w:rPr>
        <w:t>投标人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</w:t>
      </w:r>
      <w:r w:rsidRPr="00827AF5">
        <w:rPr>
          <w:rFonts w:ascii="仿宋_GB2312" w:eastAsia="仿宋_GB2312" w:hAnsi="仿宋_GB2312" w:cs="仿宋_GB2312" w:hint="eastAsia"/>
          <w:sz w:val="28"/>
          <w:szCs w:val="28"/>
        </w:rPr>
        <w:t>法定代表人（或负责人）或授权代表</w:t>
      </w:r>
    </w:p>
    <w:p w:rsidR="00827AF5" w:rsidRPr="00827AF5" w:rsidRDefault="00827AF5" w:rsidP="00827AF5">
      <w:pPr>
        <w:adjustRightInd w:val="0"/>
        <w:snapToGrid w:val="0"/>
        <w:spacing w:line="360" w:lineRule="auto"/>
        <w:ind w:leftChars="-250" w:left="-525" w:firstLineChars="300" w:firstLine="840"/>
        <w:rPr>
          <w:rFonts w:ascii="仿宋_GB2312" w:eastAsia="仿宋_GB2312" w:hAnsi="仿宋_GB2312" w:cs="仿宋_GB2312"/>
          <w:sz w:val="28"/>
          <w:szCs w:val="28"/>
        </w:rPr>
      </w:pPr>
      <w:r w:rsidRPr="00827AF5">
        <w:rPr>
          <w:rFonts w:ascii="仿宋_GB2312" w:eastAsia="仿宋_GB2312" w:hAnsi="仿宋_GB2312" w:cs="仿宋_GB2312" w:hint="eastAsia"/>
          <w:sz w:val="28"/>
          <w:szCs w:val="28"/>
        </w:rPr>
        <w:t>（公章）：                                   （签字或盖章）：</w:t>
      </w:r>
    </w:p>
    <w:p w:rsidR="00827AF5" w:rsidRPr="00827AF5" w:rsidRDefault="00827AF5" w:rsidP="00827AF5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</w:p>
    <w:p w:rsidR="00827AF5" w:rsidRPr="00827AF5" w:rsidRDefault="00827AF5" w:rsidP="00827AF5">
      <w:pPr>
        <w:pStyle w:val="a4"/>
        <w:rPr>
          <w:rFonts w:ascii="仿宋_GB2312" w:eastAsia="仿宋_GB2312" w:hAnsi="仿宋_GB2312" w:cs="仿宋_GB2312"/>
          <w:sz w:val="28"/>
          <w:szCs w:val="28"/>
        </w:rPr>
      </w:pPr>
    </w:p>
    <w:p w:rsidR="00827AF5" w:rsidRPr="00827AF5" w:rsidRDefault="00827AF5" w:rsidP="00827AF5">
      <w:pPr>
        <w:pStyle w:val="a4"/>
        <w:rPr>
          <w:rFonts w:ascii="仿宋_GB2312" w:eastAsia="仿宋_GB2312" w:hAnsi="仿宋_GB2312" w:cs="仿宋_GB2312"/>
          <w:sz w:val="28"/>
          <w:szCs w:val="28"/>
        </w:rPr>
      </w:pPr>
    </w:p>
    <w:p w:rsidR="00827AF5" w:rsidRPr="00827AF5" w:rsidRDefault="00827AF5" w:rsidP="00827AF5">
      <w:pPr>
        <w:pStyle w:val="3"/>
        <w:rPr>
          <w:rFonts w:ascii="仿宋_GB2312" w:eastAsia="仿宋_GB2312"/>
          <w:b/>
          <w:sz w:val="28"/>
          <w:szCs w:val="28"/>
        </w:rPr>
      </w:pPr>
      <w:r w:rsidRPr="00827AF5">
        <w:rPr>
          <w:rFonts w:ascii="仿宋_GB2312" w:eastAsia="仿宋_GB2312" w:hint="eastAsia"/>
          <w:b/>
          <w:sz w:val="28"/>
          <w:szCs w:val="28"/>
        </w:rPr>
        <w:lastRenderedPageBreak/>
        <w:t>特约服务报价明细表</w:t>
      </w:r>
    </w:p>
    <w:tbl>
      <w:tblPr>
        <w:tblW w:w="817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9"/>
        <w:gridCol w:w="3413"/>
        <w:gridCol w:w="3413"/>
      </w:tblGrid>
      <w:tr w:rsidR="00827AF5" w:rsidRPr="00827AF5" w:rsidTr="00414439">
        <w:trPr>
          <w:trHeight w:val="599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收费标准</w:t>
            </w:r>
          </w:p>
        </w:tc>
      </w:tr>
      <w:tr w:rsidR="00827AF5" w:rsidRPr="00827AF5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外墙清洗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  <w:lang w:bidi="ar"/>
              </w:rPr>
            </w:pPr>
          </w:p>
        </w:tc>
      </w:tr>
      <w:tr w:rsidR="00827AF5" w:rsidRPr="00827AF5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石材养护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  <w:lang w:bidi="ar"/>
              </w:rPr>
            </w:pPr>
          </w:p>
        </w:tc>
      </w:tr>
      <w:tr w:rsidR="00827AF5" w:rsidRPr="00827AF5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化粪池清理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  <w:u w:val="single"/>
                <w:lang w:bidi="ar"/>
              </w:rPr>
            </w:pPr>
          </w:p>
        </w:tc>
      </w:tr>
      <w:tr w:rsidR="00827AF5" w:rsidRPr="00827AF5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垃圾清运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  <w:lang w:bidi="ar"/>
              </w:rPr>
            </w:pPr>
          </w:p>
        </w:tc>
      </w:tr>
      <w:tr w:rsidR="00827AF5" w:rsidRPr="00827AF5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proofErr w:type="gramStart"/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电梯维保及</w:t>
            </w:r>
            <w:proofErr w:type="gramEnd"/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年检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  <w:lang w:bidi="ar"/>
              </w:rPr>
            </w:pPr>
          </w:p>
        </w:tc>
      </w:tr>
      <w:tr w:rsidR="00827AF5" w:rsidRPr="00827AF5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6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节假日</w:t>
            </w:r>
            <w:proofErr w:type="gramStart"/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绿植租</w:t>
            </w:r>
            <w:proofErr w:type="gramEnd"/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摆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  <w:lang w:bidi="ar"/>
              </w:rPr>
            </w:pPr>
          </w:p>
        </w:tc>
      </w:tr>
      <w:tr w:rsidR="00827AF5" w:rsidRPr="00827AF5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7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防雷检测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  <w:lang w:bidi="ar"/>
              </w:rPr>
            </w:pPr>
          </w:p>
        </w:tc>
      </w:tr>
      <w:tr w:rsidR="00827AF5" w:rsidRPr="00827AF5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高压检测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  <w:lang w:bidi="ar"/>
              </w:rPr>
            </w:pPr>
          </w:p>
        </w:tc>
      </w:tr>
      <w:tr w:rsidR="00827AF5" w:rsidRPr="00827AF5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灭火器加压或更换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  <w:lang w:bidi="ar"/>
              </w:rPr>
            </w:pPr>
          </w:p>
        </w:tc>
      </w:tr>
      <w:tr w:rsidR="00827AF5" w:rsidRPr="00827AF5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空调维护保养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  <w:lang w:bidi="ar"/>
              </w:rPr>
            </w:pPr>
          </w:p>
        </w:tc>
      </w:tr>
      <w:tr w:rsidR="00827AF5" w:rsidRPr="00827AF5" w:rsidTr="00414439">
        <w:trPr>
          <w:trHeight w:val="737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11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热交换站运行和维护保养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  <w:lang w:bidi="ar"/>
              </w:rPr>
            </w:pPr>
          </w:p>
        </w:tc>
      </w:tr>
      <w:tr w:rsidR="00827AF5" w:rsidRPr="00827AF5" w:rsidTr="00414439">
        <w:trPr>
          <w:trHeight w:val="737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827AF5">
              <w:rPr>
                <w:rFonts w:ascii="仿宋_GB2312" w:eastAsia="仿宋_GB2312" w:hAnsi="仿宋_GB2312" w:cs="仿宋_GB2312" w:hint="eastAsia"/>
                <w:sz w:val="28"/>
                <w:szCs w:val="28"/>
                <w:lang w:bidi="ar"/>
              </w:rPr>
              <w:t>窗帘清洗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7AF5" w:rsidRPr="00827AF5" w:rsidRDefault="00827AF5" w:rsidP="00414439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  <w:lang w:bidi="ar"/>
              </w:rPr>
            </w:pPr>
          </w:p>
        </w:tc>
      </w:tr>
    </w:tbl>
    <w:p w:rsidR="00827AF5" w:rsidRDefault="00827AF5" w:rsidP="00827AF5">
      <w:pPr>
        <w:adjustRightInd w:val="0"/>
        <w:snapToGrid w:val="0"/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</w:p>
    <w:p w:rsidR="00827AF5" w:rsidRDefault="00827AF5" w:rsidP="00827AF5">
      <w:pPr>
        <w:adjustRightInd w:val="0"/>
        <w:snapToGrid w:val="0"/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</w:p>
    <w:p w:rsidR="00827AF5" w:rsidRPr="00827AF5" w:rsidRDefault="00827AF5" w:rsidP="00827AF5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827AF5">
        <w:rPr>
          <w:rFonts w:ascii="仿宋_GB2312" w:eastAsia="仿宋_GB2312" w:hAnsi="仿宋_GB2312" w:cs="仿宋_GB2312" w:hint="eastAsia"/>
          <w:sz w:val="28"/>
          <w:szCs w:val="28"/>
        </w:rPr>
        <w:t>投标人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</w:t>
      </w:r>
      <w:r w:rsidRPr="00827AF5">
        <w:rPr>
          <w:rFonts w:ascii="仿宋_GB2312" w:eastAsia="仿宋_GB2312" w:hAnsi="仿宋_GB2312" w:cs="仿宋_GB2312" w:hint="eastAsia"/>
          <w:sz w:val="28"/>
          <w:szCs w:val="28"/>
        </w:rPr>
        <w:t>法定代表人（或负责人）或授权代表</w:t>
      </w:r>
    </w:p>
    <w:p w:rsidR="00827AF5" w:rsidRPr="00827AF5" w:rsidRDefault="00827AF5" w:rsidP="00827AF5">
      <w:pPr>
        <w:adjustRightInd w:val="0"/>
        <w:snapToGrid w:val="0"/>
        <w:spacing w:line="360" w:lineRule="auto"/>
        <w:ind w:leftChars="-250" w:left="-525" w:firstLineChars="300" w:firstLine="840"/>
        <w:rPr>
          <w:rFonts w:ascii="仿宋_GB2312" w:eastAsia="仿宋_GB2312" w:hAnsi="仿宋_GB2312" w:cs="仿宋_GB2312"/>
          <w:sz w:val="28"/>
          <w:szCs w:val="28"/>
        </w:rPr>
      </w:pPr>
      <w:r w:rsidRPr="00827AF5">
        <w:rPr>
          <w:rFonts w:ascii="仿宋_GB2312" w:eastAsia="仿宋_GB2312" w:hAnsi="仿宋_GB2312" w:cs="仿宋_GB2312" w:hint="eastAsia"/>
          <w:sz w:val="28"/>
          <w:szCs w:val="28"/>
        </w:rPr>
        <w:t>（公章）：                                   （签字或盖章）：</w:t>
      </w:r>
    </w:p>
    <w:p w:rsidR="00827AF5" w:rsidRPr="00827AF5" w:rsidRDefault="00827AF5" w:rsidP="00827AF5">
      <w:pPr>
        <w:pStyle w:val="30"/>
        <w:rPr>
          <w:rFonts w:ascii="仿宋_GB2312" w:eastAsia="仿宋_GB2312"/>
          <w:sz w:val="28"/>
          <w:szCs w:val="28"/>
        </w:rPr>
      </w:pPr>
    </w:p>
    <w:p w:rsidR="00827AF5" w:rsidRPr="00827AF5" w:rsidRDefault="00827AF5" w:rsidP="00827AF5">
      <w:pPr>
        <w:pStyle w:val="30"/>
        <w:rPr>
          <w:rFonts w:ascii="仿宋_GB2312" w:eastAsia="仿宋_GB2312"/>
          <w:sz w:val="28"/>
          <w:szCs w:val="28"/>
        </w:rPr>
      </w:pPr>
    </w:p>
    <w:p w:rsidR="00827AF5" w:rsidRPr="00827AF5" w:rsidRDefault="00827AF5" w:rsidP="00827AF5">
      <w:pPr>
        <w:pStyle w:val="30"/>
        <w:rPr>
          <w:rFonts w:ascii="仿宋_GB2312" w:eastAsia="仿宋_GB2312"/>
          <w:sz w:val="28"/>
          <w:szCs w:val="28"/>
        </w:rPr>
      </w:pPr>
    </w:p>
    <w:p w:rsidR="00827AF5" w:rsidRPr="00827AF5" w:rsidRDefault="00827AF5" w:rsidP="00827AF5">
      <w:pPr>
        <w:pStyle w:val="30"/>
        <w:rPr>
          <w:rFonts w:ascii="仿宋_GB2312" w:eastAsia="仿宋_GB2312"/>
          <w:sz w:val="28"/>
          <w:szCs w:val="28"/>
        </w:rPr>
      </w:pPr>
    </w:p>
    <w:p w:rsidR="002505EE" w:rsidRPr="00827AF5" w:rsidRDefault="002505EE" w:rsidP="00827AF5">
      <w:pPr>
        <w:rPr>
          <w:sz w:val="28"/>
          <w:szCs w:val="28"/>
        </w:rPr>
      </w:pPr>
    </w:p>
    <w:sectPr w:rsidR="002505EE" w:rsidRPr="00827A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A33" w:rsidRDefault="00B16A33" w:rsidP="002505EE">
      <w:r>
        <w:separator/>
      </w:r>
    </w:p>
  </w:endnote>
  <w:endnote w:type="continuationSeparator" w:id="0">
    <w:p w:rsidR="00B16A33" w:rsidRDefault="00B16A33" w:rsidP="0025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宋体"/>
    <w:charset w:val="86"/>
    <w:family w:val="roman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A33" w:rsidRDefault="00B16A33" w:rsidP="002505EE">
      <w:r>
        <w:separator/>
      </w:r>
    </w:p>
  </w:footnote>
  <w:footnote w:type="continuationSeparator" w:id="0">
    <w:p w:rsidR="00B16A33" w:rsidRDefault="00B16A33" w:rsidP="00250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F8"/>
    <w:rsid w:val="00081205"/>
    <w:rsid w:val="0014073C"/>
    <w:rsid w:val="00151197"/>
    <w:rsid w:val="002505EE"/>
    <w:rsid w:val="00321F56"/>
    <w:rsid w:val="00353712"/>
    <w:rsid w:val="003658E6"/>
    <w:rsid w:val="00605AC8"/>
    <w:rsid w:val="00827AF5"/>
    <w:rsid w:val="00A75D2C"/>
    <w:rsid w:val="00B04BF8"/>
    <w:rsid w:val="00B16A33"/>
    <w:rsid w:val="00C14D18"/>
    <w:rsid w:val="00C642F2"/>
    <w:rsid w:val="00CB1EDE"/>
    <w:rsid w:val="00D9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3">
    <w:name w:val="heading 3"/>
    <w:basedOn w:val="a"/>
    <w:next w:val="a"/>
    <w:link w:val="3Char"/>
    <w:unhideWhenUsed/>
    <w:qFormat/>
    <w:rsid w:val="00827AF5"/>
    <w:pPr>
      <w:widowControl/>
      <w:spacing w:line="560" w:lineRule="exact"/>
      <w:jc w:val="center"/>
      <w:outlineLvl w:val="2"/>
    </w:pPr>
    <w:rPr>
      <w:rFonts w:ascii="方正小标宋_GBK" w:eastAsia="方正小标宋_GBK" w:hAnsi="仿宋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50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505EE"/>
    <w:rPr>
      <w:sz w:val="18"/>
      <w:szCs w:val="18"/>
    </w:rPr>
  </w:style>
  <w:style w:type="paragraph" w:styleId="a5">
    <w:name w:val="Plain Text"/>
    <w:basedOn w:val="a"/>
    <w:link w:val="Char1"/>
    <w:qFormat/>
    <w:rsid w:val="002505EE"/>
    <w:rPr>
      <w:rFonts w:ascii="宋体" w:hAnsi="Courier New"/>
    </w:rPr>
  </w:style>
  <w:style w:type="character" w:customStyle="1" w:styleId="Char1">
    <w:name w:val="纯文本 Char"/>
    <w:basedOn w:val="a0"/>
    <w:link w:val="a5"/>
    <w:rsid w:val="002505EE"/>
    <w:rPr>
      <w:rFonts w:ascii="宋体" w:eastAsia="宋体" w:hAnsi="Courier New" w:cs="Times New Roman"/>
      <w:szCs w:val="20"/>
    </w:rPr>
  </w:style>
  <w:style w:type="character" w:customStyle="1" w:styleId="3Char">
    <w:name w:val="标题 3 Char"/>
    <w:basedOn w:val="a0"/>
    <w:link w:val="3"/>
    <w:qFormat/>
    <w:rsid w:val="00827AF5"/>
    <w:rPr>
      <w:rFonts w:ascii="方正小标宋_GBK" w:eastAsia="方正小标宋_GBK" w:hAnsi="仿宋" w:cs="Times New Roman"/>
      <w:kern w:val="0"/>
      <w:sz w:val="36"/>
      <w:szCs w:val="36"/>
    </w:rPr>
  </w:style>
  <w:style w:type="paragraph" w:customStyle="1" w:styleId="30">
    <w:name w:val="样式3"/>
    <w:basedOn w:val="a"/>
    <w:link w:val="31"/>
    <w:qFormat/>
    <w:rsid w:val="00827AF5"/>
    <w:pPr>
      <w:widowControl/>
      <w:spacing w:line="560" w:lineRule="exact"/>
      <w:jc w:val="center"/>
    </w:pPr>
    <w:rPr>
      <w:rFonts w:ascii="方正小标宋_GBK" w:eastAsia="方正小标宋_GBK" w:hAnsi="仿宋"/>
      <w:kern w:val="0"/>
      <w:sz w:val="36"/>
      <w:szCs w:val="36"/>
    </w:rPr>
  </w:style>
  <w:style w:type="character" w:customStyle="1" w:styleId="31">
    <w:name w:val="样式3 字符"/>
    <w:basedOn w:val="a0"/>
    <w:link w:val="30"/>
    <w:qFormat/>
    <w:rsid w:val="00827AF5"/>
    <w:rPr>
      <w:rFonts w:ascii="方正小标宋_GBK" w:eastAsia="方正小标宋_GBK" w:hAnsi="仿宋" w:cs="Times New Roman"/>
      <w:kern w:val="0"/>
      <w:sz w:val="36"/>
      <w:szCs w:val="36"/>
    </w:rPr>
  </w:style>
  <w:style w:type="character" w:customStyle="1" w:styleId="Char2">
    <w:name w:val="纯文本 Char2"/>
    <w:qFormat/>
    <w:rsid w:val="00827AF5"/>
    <w:rPr>
      <w:rFonts w:ascii="宋体" w:eastAsia="宋体" w:hAnsi="Courier New"/>
      <w:kern w:val="2"/>
      <w:sz w:val="21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3">
    <w:name w:val="heading 3"/>
    <w:basedOn w:val="a"/>
    <w:next w:val="a"/>
    <w:link w:val="3Char"/>
    <w:unhideWhenUsed/>
    <w:qFormat/>
    <w:rsid w:val="00827AF5"/>
    <w:pPr>
      <w:widowControl/>
      <w:spacing w:line="560" w:lineRule="exact"/>
      <w:jc w:val="center"/>
      <w:outlineLvl w:val="2"/>
    </w:pPr>
    <w:rPr>
      <w:rFonts w:ascii="方正小标宋_GBK" w:eastAsia="方正小标宋_GBK" w:hAnsi="仿宋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50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505EE"/>
    <w:rPr>
      <w:sz w:val="18"/>
      <w:szCs w:val="18"/>
    </w:rPr>
  </w:style>
  <w:style w:type="paragraph" w:styleId="a5">
    <w:name w:val="Plain Text"/>
    <w:basedOn w:val="a"/>
    <w:link w:val="Char1"/>
    <w:qFormat/>
    <w:rsid w:val="002505EE"/>
    <w:rPr>
      <w:rFonts w:ascii="宋体" w:hAnsi="Courier New"/>
    </w:rPr>
  </w:style>
  <w:style w:type="character" w:customStyle="1" w:styleId="Char1">
    <w:name w:val="纯文本 Char"/>
    <w:basedOn w:val="a0"/>
    <w:link w:val="a5"/>
    <w:rsid w:val="002505EE"/>
    <w:rPr>
      <w:rFonts w:ascii="宋体" w:eastAsia="宋体" w:hAnsi="Courier New" w:cs="Times New Roman"/>
      <w:szCs w:val="20"/>
    </w:rPr>
  </w:style>
  <w:style w:type="character" w:customStyle="1" w:styleId="3Char">
    <w:name w:val="标题 3 Char"/>
    <w:basedOn w:val="a0"/>
    <w:link w:val="3"/>
    <w:qFormat/>
    <w:rsid w:val="00827AF5"/>
    <w:rPr>
      <w:rFonts w:ascii="方正小标宋_GBK" w:eastAsia="方正小标宋_GBK" w:hAnsi="仿宋" w:cs="Times New Roman"/>
      <w:kern w:val="0"/>
      <w:sz w:val="36"/>
      <w:szCs w:val="36"/>
    </w:rPr>
  </w:style>
  <w:style w:type="paragraph" w:customStyle="1" w:styleId="30">
    <w:name w:val="样式3"/>
    <w:basedOn w:val="a"/>
    <w:link w:val="31"/>
    <w:qFormat/>
    <w:rsid w:val="00827AF5"/>
    <w:pPr>
      <w:widowControl/>
      <w:spacing w:line="560" w:lineRule="exact"/>
      <w:jc w:val="center"/>
    </w:pPr>
    <w:rPr>
      <w:rFonts w:ascii="方正小标宋_GBK" w:eastAsia="方正小标宋_GBK" w:hAnsi="仿宋"/>
      <w:kern w:val="0"/>
      <w:sz w:val="36"/>
      <w:szCs w:val="36"/>
    </w:rPr>
  </w:style>
  <w:style w:type="character" w:customStyle="1" w:styleId="31">
    <w:name w:val="样式3 字符"/>
    <w:basedOn w:val="a0"/>
    <w:link w:val="30"/>
    <w:qFormat/>
    <w:rsid w:val="00827AF5"/>
    <w:rPr>
      <w:rFonts w:ascii="方正小标宋_GBK" w:eastAsia="方正小标宋_GBK" w:hAnsi="仿宋" w:cs="Times New Roman"/>
      <w:kern w:val="0"/>
      <w:sz w:val="36"/>
      <w:szCs w:val="36"/>
    </w:rPr>
  </w:style>
  <w:style w:type="character" w:customStyle="1" w:styleId="Char2">
    <w:name w:val="纯文本 Char2"/>
    <w:qFormat/>
    <w:rsid w:val="00827AF5"/>
    <w:rPr>
      <w:rFonts w:ascii="宋体" w:eastAsia="宋体" w:hAnsi="Courier New"/>
      <w:kern w:val="2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2024-03-12T07:28:00Z</dcterms:created>
  <dcterms:modified xsi:type="dcterms:W3CDTF">2025-08-05T03:51:00Z</dcterms:modified>
</cp:coreProperties>
</file>