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 w:line="360" w:lineRule="auto"/>
        <w:ind w:firstLine="420"/>
        <w:jc w:val="center"/>
        <w:outlineLvl w:val="9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>
      <w:pPr>
        <w:spacing w:after="120" w:afterLines="50" w:line="360" w:lineRule="auto"/>
        <w:ind w:firstLine="3120" w:firstLineChars="13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after="480" w:line="30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>
      <w:pPr>
        <w:spacing w:after="480" w:line="30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>
      <w:pPr>
        <w:spacing w:after="480" w:line="30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>
      <w:pPr>
        <w:spacing w:before="480" w:line="30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pacing w:before="480" w:line="360" w:lineRule="exact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>
      <w:pPr>
        <w:spacing w:before="480" w:line="360" w:lineRule="exact"/>
        <w:jc w:val="center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>
      <w:pPr>
        <w:spacing w:before="480" w:line="360" w:lineRule="exact"/>
        <w:jc w:val="center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类似项目情况及案例</w:t>
      </w:r>
    </w:p>
    <w:p>
      <w:pPr>
        <w:spacing w:line="360" w:lineRule="auto"/>
        <w:outlineLvl w:val="9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合同身份（注明之一）</w:t>
            </w:r>
          </w:p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after="480" w:line="28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after="480" w:line="28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>
      <w:pPr>
        <w:spacing w:after="480" w:line="28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>
      <w:pPr>
        <w:spacing w:after="480" w:line="28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>
      <w:pPr>
        <w:spacing w:before="480" w:line="28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NTQ5NTlhM2JiNTkzNGFjNDkyMWYxNGIxNjFhY2IifQ=="/>
  </w:docVars>
  <w:rsids>
    <w:rsidRoot w:val="71CE5EAA"/>
    <w:rsid w:val="71CE5EAA"/>
    <w:rsid w:val="7BC6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宋体" w:hAnsi="宋体" w:eastAsia="宋体" w:cs="宋体"/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6">
    <w:name w:val="标题 1 Char"/>
    <w:link w:val="2"/>
    <w:autoRedefine/>
    <w:qFormat/>
    <w:uiPriority w:val="0"/>
    <w:rPr>
      <w:rFonts w:ascii="宋体" w:hAnsi="宋体" w:eastAsia="宋体" w:cs="宋体"/>
      <w:b/>
      <w:kern w:val="44"/>
      <w:sz w:val="4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2024-05-20T08:24:00Z</dcterms:created>
  <dc:creator>  耀眼  </dc:creator>
  <cp:lastModifiedBy>  耀眼  </cp:lastModifiedBy>
  <dcterms:modified xsi:type="dcterms:W3CDTF">2024-05-20T08:24:49Z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6527CAD15F4F46DAA69DBFE121589F20_11</vt:lpwstr>
  </property>
</Properties>
</file>