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DD939">
      <w:pPr>
        <w:adjustRightInd w:val="0"/>
        <w:snapToGrid w:val="0"/>
        <w:ind w:right="23"/>
        <w:jc w:val="center"/>
        <w:rPr>
          <w:rFonts w:hint="eastAsia" w:ascii="黑体" w:hAnsi="黑体" w:eastAsia="黑体" w:cs="黑体"/>
          <w:b/>
          <w:bCs/>
          <w:color w:val="auto"/>
          <w:sz w:val="40"/>
          <w:szCs w:val="40"/>
          <w:highlight w:val="none"/>
          <w:lang w:val="zh-CN"/>
        </w:rPr>
      </w:pPr>
      <w:r>
        <w:rPr>
          <w:rFonts w:hint="eastAsia" w:ascii="黑体" w:hAnsi="黑体" w:eastAsia="黑体" w:cs="黑体"/>
          <w:b/>
          <w:bCs/>
          <w:color w:val="auto"/>
          <w:sz w:val="40"/>
          <w:szCs w:val="40"/>
          <w:highlight w:val="none"/>
          <w:lang w:val="zh-CN"/>
        </w:rPr>
        <w:t>技术条款</w:t>
      </w:r>
      <w:r>
        <w:rPr>
          <w:rFonts w:hint="eastAsia" w:ascii="黑体" w:hAnsi="黑体" w:eastAsia="黑体" w:cs="黑体"/>
          <w:b/>
          <w:bCs/>
          <w:color w:val="auto"/>
          <w:sz w:val="40"/>
          <w:szCs w:val="40"/>
          <w:highlight w:val="none"/>
          <w:lang w:val="zh-CN" w:eastAsia="zh-CN"/>
        </w:rPr>
        <w:t>偏离</w:t>
      </w:r>
      <w:r>
        <w:rPr>
          <w:rFonts w:hint="eastAsia" w:ascii="黑体" w:hAnsi="黑体" w:eastAsia="黑体" w:cs="黑体"/>
          <w:b/>
          <w:bCs/>
          <w:color w:val="auto"/>
          <w:sz w:val="40"/>
          <w:szCs w:val="40"/>
          <w:highlight w:val="none"/>
          <w:lang w:val="zh-CN"/>
        </w:rPr>
        <w:t>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667"/>
        <w:gridCol w:w="2550"/>
        <w:gridCol w:w="2675"/>
        <w:gridCol w:w="1933"/>
      </w:tblGrid>
      <w:tr w14:paraId="5E8F31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05" w:type="dxa"/>
            <w:noWrap w:val="0"/>
            <w:vAlign w:val="center"/>
          </w:tcPr>
          <w:p w14:paraId="14B08EA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67" w:type="dxa"/>
            <w:noWrap w:val="0"/>
            <w:vAlign w:val="center"/>
          </w:tcPr>
          <w:p w14:paraId="51A220D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</w:rPr>
              <w:t>产品名称</w:t>
            </w:r>
          </w:p>
        </w:tc>
        <w:tc>
          <w:tcPr>
            <w:tcW w:w="2550" w:type="dxa"/>
            <w:noWrap w:val="0"/>
            <w:vAlign w:val="center"/>
          </w:tcPr>
          <w:p w14:paraId="44F58F5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</w:rPr>
              <w:t>文件</w:t>
            </w:r>
          </w:p>
          <w:p w14:paraId="430C32B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</w:rPr>
              <w:t>技术要求</w:t>
            </w:r>
          </w:p>
        </w:tc>
        <w:tc>
          <w:tcPr>
            <w:tcW w:w="2675" w:type="dxa"/>
            <w:noWrap w:val="0"/>
            <w:vAlign w:val="center"/>
          </w:tcPr>
          <w:p w14:paraId="06CB672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</w:rPr>
              <w:t>文件</w:t>
            </w:r>
          </w:p>
          <w:p w14:paraId="6B1EA2BB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</w:rPr>
              <w:t>技术参数响应</w:t>
            </w:r>
          </w:p>
        </w:tc>
        <w:tc>
          <w:tcPr>
            <w:tcW w:w="1933" w:type="dxa"/>
            <w:noWrap w:val="0"/>
            <w:vAlign w:val="center"/>
          </w:tcPr>
          <w:p w14:paraId="770FFC9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  <w:t>偏离</w:t>
            </w:r>
          </w:p>
          <w:p w14:paraId="76DE87F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  <w:t>及其影响</w:t>
            </w:r>
          </w:p>
        </w:tc>
      </w:tr>
      <w:tr w14:paraId="1D0F11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7992052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67" w:type="dxa"/>
            <w:noWrap w:val="0"/>
            <w:vAlign w:val="top"/>
          </w:tcPr>
          <w:p w14:paraId="52A0FCA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550" w:type="dxa"/>
            <w:noWrap w:val="0"/>
            <w:vAlign w:val="top"/>
          </w:tcPr>
          <w:p w14:paraId="323ED2A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75" w:type="dxa"/>
            <w:noWrap w:val="0"/>
            <w:vAlign w:val="top"/>
          </w:tcPr>
          <w:p w14:paraId="0A55C2D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33" w:type="dxa"/>
            <w:noWrap w:val="0"/>
            <w:vAlign w:val="top"/>
          </w:tcPr>
          <w:p w14:paraId="42F690F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73BEBD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0AD520D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67" w:type="dxa"/>
            <w:noWrap w:val="0"/>
            <w:vAlign w:val="top"/>
          </w:tcPr>
          <w:p w14:paraId="48C932B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550" w:type="dxa"/>
            <w:noWrap w:val="0"/>
            <w:vAlign w:val="top"/>
          </w:tcPr>
          <w:p w14:paraId="45D82D1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75" w:type="dxa"/>
            <w:noWrap w:val="0"/>
            <w:vAlign w:val="top"/>
          </w:tcPr>
          <w:p w14:paraId="24216C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33" w:type="dxa"/>
            <w:noWrap w:val="0"/>
            <w:vAlign w:val="top"/>
          </w:tcPr>
          <w:p w14:paraId="0ECA6E8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49B690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472E11A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67" w:type="dxa"/>
            <w:noWrap w:val="0"/>
            <w:vAlign w:val="top"/>
          </w:tcPr>
          <w:p w14:paraId="3CB473E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550" w:type="dxa"/>
            <w:noWrap w:val="0"/>
            <w:vAlign w:val="top"/>
          </w:tcPr>
          <w:p w14:paraId="7372AAC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75" w:type="dxa"/>
            <w:noWrap w:val="0"/>
            <w:vAlign w:val="top"/>
          </w:tcPr>
          <w:p w14:paraId="75EB58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33" w:type="dxa"/>
            <w:noWrap w:val="0"/>
            <w:vAlign w:val="top"/>
          </w:tcPr>
          <w:p w14:paraId="3737500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2089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46C982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67" w:type="dxa"/>
            <w:noWrap w:val="0"/>
            <w:vAlign w:val="top"/>
          </w:tcPr>
          <w:p w14:paraId="56CDD91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550" w:type="dxa"/>
            <w:noWrap w:val="0"/>
            <w:vAlign w:val="top"/>
          </w:tcPr>
          <w:p w14:paraId="42A3D22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75" w:type="dxa"/>
            <w:noWrap w:val="0"/>
            <w:vAlign w:val="top"/>
          </w:tcPr>
          <w:p w14:paraId="62480B5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33" w:type="dxa"/>
            <w:noWrap w:val="0"/>
            <w:vAlign w:val="top"/>
          </w:tcPr>
          <w:p w14:paraId="63D0C75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7B7D6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5FC670C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67" w:type="dxa"/>
            <w:noWrap w:val="0"/>
            <w:vAlign w:val="top"/>
          </w:tcPr>
          <w:p w14:paraId="6F5CD20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550" w:type="dxa"/>
            <w:noWrap w:val="0"/>
            <w:vAlign w:val="top"/>
          </w:tcPr>
          <w:p w14:paraId="04D6CD2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75" w:type="dxa"/>
            <w:noWrap w:val="0"/>
            <w:vAlign w:val="top"/>
          </w:tcPr>
          <w:p w14:paraId="72CB873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33" w:type="dxa"/>
            <w:noWrap w:val="0"/>
            <w:vAlign w:val="top"/>
          </w:tcPr>
          <w:p w14:paraId="2FC5A21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09B7C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32AE0B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67" w:type="dxa"/>
            <w:noWrap w:val="0"/>
            <w:vAlign w:val="top"/>
          </w:tcPr>
          <w:p w14:paraId="7ACD1C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550" w:type="dxa"/>
            <w:noWrap w:val="0"/>
            <w:vAlign w:val="top"/>
          </w:tcPr>
          <w:p w14:paraId="25618FB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75" w:type="dxa"/>
            <w:noWrap w:val="0"/>
            <w:vAlign w:val="top"/>
          </w:tcPr>
          <w:p w14:paraId="2A303A1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33" w:type="dxa"/>
            <w:noWrap w:val="0"/>
            <w:vAlign w:val="top"/>
          </w:tcPr>
          <w:p w14:paraId="72CC95F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6ADB4FD1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说明：1、本表须对采购产品按照顺序逐项填写，不得空缺；如空缺将视为没有实质性响应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</w:rPr>
        <w:t>文件。</w:t>
      </w:r>
    </w:p>
    <w:p w14:paraId="4186B85E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2、偏离填写：正偏离、负偏离、相同。</w:t>
      </w:r>
      <w:bookmarkStart w:id="0" w:name="_GoBack"/>
      <w:bookmarkEnd w:id="0"/>
    </w:p>
    <w:p w14:paraId="163F8F6E"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3、产品技术参数响应情况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必须据实填写，不可完全复制粘贴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</w:rPr>
        <w:t>文件中的技术要求，需提供充足的佐证材料予以证明参数的技术响应情况，如若虚假响应，将取消其投标或成交资格，并按有关规定进行处罚。</w:t>
      </w:r>
    </w:p>
    <w:p w14:paraId="3987F3EE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7E3D32"/>
    <w:rsid w:val="0DBC505E"/>
    <w:rsid w:val="19186C21"/>
    <w:rsid w:val="2ACB46DB"/>
    <w:rsid w:val="308B4B6C"/>
    <w:rsid w:val="320106B9"/>
    <w:rsid w:val="3D4443E9"/>
    <w:rsid w:val="3EF94F1B"/>
    <w:rsid w:val="3F3E3276"/>
    <w:rsid w:val="45335DC2"/>
    <w:rsid w:val="4B2E0642"/>
    <w:rsid w:val="52CD31A1"/>
    <w:rsid w:val="5A414ADA"/>
    <w:rsid w:val="5C0E6052"/>
    <w:rsid w:val="5F657BB2"/>
    <w:rsid w:val="65931FEA"/>
    <w:rsid w:val="660A0F7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1</TotalTime>
  <ScaleCrop>false</ScaleCrop>
  <LinksUpToDate>false</LinksUpToDate>
  <CharactersWithSpaces>333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123</cp:lastModifiedBy>
  <dcterms:modified xsi:type="dcterms:W3CDTF">2024-12-16T10:33:37Z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8864B1C201274C3AB9022D2ABA8270A9_13</vt:lpwstr>
  </property>
</Properties>
</file>