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CDBFE">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政府采购供应商拒绝政府采购领域商业贿赂承诺书</w:t>
      </w:r>
    </w:p>
    <w:p w14:paraId="43C1266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为响应党中央、国务院关于治理政府采购领域商业贿赂行为的号召，我单位在此庄严承诺：</w:t>
      </w:r>
    </w:p>
    <w:p w14:paraId="6A23EC57">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1、在参与政府采购活动中遵纪守法、诚信经营、公平竞标。</w:t>
      </w:r>
    </w:p>
    <w:p w14:paraId="36693695">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2、不向采购人、采购代理机构和政府采购评审专家进行任何形式的商业贿赂以谋取交易机会。</w:t>
      </w:r>
    </w:p>
    <w:p w14:paraId="3DFD5490">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3、不向政府采购代理机构和采购人提供虚假资质文件或采用虚假应标方式参与政府采购市场竞争并谋取中标、成交。</w:t>
      </w:r>
    </w:p>
    <w:p w14:paraId="1B8BDDB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4、不采取“围标、陪标”等商业欺诈手段获得政府采购定单。</w:t>
      </w:r>
    </w:p>
    <w:p w14:paraId="754FC2D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5、不采取不正当手段</w:t>
      </w:r>
      <w:r>
        <w:rPr>
          <w:rFonts w:hint="eastAsia" w:ascii="宋体" w:hAnsi="宋体" w:eastAsia="宋体" w:cs="宋体"/>
          <w:color w:val="auto"/>
          <w:sz w:val="28"/>
          <w:szCs w:val="28"/>
          <w:lang w:eastAsia="zh-CN"/>
        </w:rPr>
        <w:t>诋</w:t>
      </w:r>
      <w:r>
        <w:rPr>
          <w:rFonts w:hint="eastAsia" w:ascii="宋体" w:hAnsi="宋体" w:eastAsia="宋体" w:cs="宋体"/>
          <w:color w:val="auto"/>
          <w:sz w:val="28"/>
          <w:szCs w:val="28"/>
        </w:rPr>
        <w:t>毁、排挤其他供应商。</w:t>
      </w:r>
    </w:p>
    <w:p w14:paraId="6904E234">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6、不在提供商品和服务时“偷梁换柱、以次充好”损害采购人的合法权益。</w:t>
      </w:r>
      <w:bookmarkStart w:id="0" w:name="_GoBack"/>
      <w:bookmarkEnd w:id="0"/>
    </w:p>
    <w:p w14:paraId="4BE298A2">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7、不与采购人、采购代理机构、政府采购评审专家或其它供应商恶意串通，进行质疑和投诉，维护政府采购市场秩序。</w:t>
      </w:r>
    </w:p>
    <w:p w14:paraId="51CADC5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8、尊重和接受政府采购监督管理部门的监督和政府采购代理机构招标要求，承担因违约行为给采购人造成的损失。</w:t>
      </w:r>
    </w:p>
    <w:p w14:paraId="15BBD12D">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9、不发生其他有悖于政府采购公开、公平、公正和诚信原则的行为。</w:t>
      </w:r>
    </w:p>
    <w:p w14:paraId="01BB1C74">
      <w:pPr>
        <w:tabs>
          <w:tab w:val="left" w:pos="2394"/>
        </w:tabs>
        <w:spacing w:line="360" w:lineRule="auto"/>
        <w:ind w:firstLine="1120" w:firstLineChars="400"/>
        <w:rPr>
          <w:rFonts w:hint="eastAsia" w:ascii="宋体" w:hAnsi="宋体" w:eastAsia="宋体" w:cs="宋体"/>
          <w:color w:val="auto"/>
          <w:sz w:val="28"/>
          <w:szCs w:val="28"/>
        </w:rPr>
      </w:pPr>
    </w:p>
    <w:p w14:paraId="695562BD">
      <w:pPr>
        <w:tabs>
          <w:tab w:val="left" w:pos="2394"/>
        </w:tabs>
        <w:spacing w:line="360" w:lineRule="auto"/>
        <w:ind w:firstLine="1120" w:firstLineChars="400"/>
        <w:rPr>
          <w:rFonts w:hint="eastAsia" w:ascii="宋体" w:hAnsi="宋体" w:eastAsia="宋体" w:cs="宋体"/>
          <w:color w:val="auto"/>
          <w:sz w:val="28"/>
          <w:szCs w:val="28"/>
        </w:rPr>
      </w:pPr>
      <w:r>
        <w:rPr>
          <w:rFonts w:hint="eastAsia" w:ascii="宋体" w:hAnsi="宋体" w:eastAsia="宋体" w:cs="宋体"/>
          <w:color w:val="auto"/>
          <w:sz w:val="28"/>
          <w:szCs w:val="28"/>
        </w:rPr>
        <w:t>承诺单位：</w:t>
      </w:r>
      <w:r>
        <w:rPr>
          <w:rFonts w:hint="eastAsia" w:ascii="宋体" w:hAnsi="宋体" w:eastAsia="宋体" w:cs="宋体"/>
          <w:color w:val="auto"/>
          <w:sz w:val="28"/>
          <w:szCs w:val="28"/>
          <w:u w:val="single"/>
        </w:rPr>
        <w:t xml:space="preserve">                       （公      章）</w:t>
      </w:r>
    </w:p>
    <w:p w14:paraId="76F932A7">
      <w:pPr>
        <w:tabs>
          <w:tab w:val="left" w:pos="2394"/>
        </w:tabs>
        <w:spacing w:line="360" w:lineRule="auto"/>
        <w:ind w:firstLine="1120" w:firstLineChars="400"/>
        <w:rPr>
          <w:rFonts w:hint="eastAsia" w:ascii="宋体" w:hAnsi="宋体" w:eastAsia="宋体" w:cs="宋体"/>
          <w:color w:val="auto"/>
          <w:sz w:val="28"/>
          <w:szCs w:val="28"/>
        </w:rPr>
      </w:pPr>
      <w:r>
        <w:rPr>
          <w:rFonts w:hint="eastAsia" w:ascii="宋体" w:hAnsi="宋体" w:eastAsia="宋体" w:cs="宋体"/>
          <w:color w:val="auto"/>
          <w:sz w:val="28"/>
          <w:szCs w:val="28"/>
        </w:rPr>
        <w:t>全权代表：</w:t>
      </w:r>
      <w:r>
        <w:rPr>
          <w:rFonts w:hint="eastAsia" w:ascii="宋体" w:hAnsi="宋体" w:eastAsia="宋体" w:cs="宋体"/>
          <w:color w:val="auto"/>
          <w:sz w:val="28"/>
          <w:szCs w:val="28"/>
          <w:u w:val="single"/>
        </w:rPr>
        <w:t xml:space="preserve">                       （签字或盖章）</w:t>
      </w:r>
    </w:p>
    <w:p w14:paraId="62005E82">
      <w:pPr>
        <w:tabs>
          <w:tab w:val="left" w:pos="2394"/>
        </w:tabs>
        <w:spacing w:line="360" w:lineRule="auto"/>
        <w:ind w:firstLine="1120" w:firstLineChars="400"/>
        <w:rPr>
          <w:rFonts w:hint="eastAsia" w:ascii="宋体" w:hAnsi="宋体" w:eastAsia="宋体" w:cs="宋体"/>
          <w:color w:val="auto"/>
          <w:sz w:val="28"/>
          <w:szCs w:val="28"/>
          <w:u w:val="single"/>
        </w:rPr>
      </w:pPr>
      <w:r>
        <w:rPr>
          <w:rFonts w:hint="eastAsia" w:ascii="宋体" w:hAnsi="宋体" w:eastAsia="宋体" w:cs="宋体"/>
          <w:color w:val="auto"/>
          <w:sz w:val="28"/>
          <w:szCs w:val="28"/>
        </w:rPr>
        <w:t>地    址：</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0334610B">
      <w:pPr>
        <w:tabs>
          <w:tab w:val="left" w:pos="2394"/>
        </w:tabs>
        <w:spacing w:line="360" w:lineRule="auto"/>
        <w:ind w:firstLine="1120" w:firstLineChars="400"/>
        <w:rPr>
          <w:rFonts w:hint="eastAsia" w:ascii="宋体" w:hAnsi="宋体" w:eastAsia="宋体" w:cs="宋体"/>
          <w:color w:val="auto"/>
          <w:sz w:val="28"/>
          <w:szCs w:val="28"/>
          <w:u w:val="single"/>
        </w:rPr>
      </w:pPr>
      <w:r>
        <w:rPr>
          <w:rFonts w:hint="eastAsia" w:ascii="宋体" w:hAnsi="宋体" w:eastAsia="宋体" w:cs="宋体"/>
          <w:color w:val="auto"/>
          <w:sz w:val="28"/>
          <w:szCs w:val="28"/>
        </w:rPr>
        <w:t>邮    编：</w:t>
      </w:r>
      <w:r>
        <w:rPr>
          <w:rFonts w:hint="eastAsia" w:ascii="宋体" w:hAnsi="宋体" w:eastAsia="宋体" w:cs="宋体"/>
          <w:color w:val="auto"/>
          <w:sz w:val="28"/>
          <w:szCs w:val="28"/>
          <w:u w:val="single"/>
        </w:rPr>
        <w:t xml:space="preserve">                                     </w:t>
      </w:r>
    </w:p>
    <w:p w14:paraId="7AD1915E">
      <w:pPr>
        <w:tabs>
          <w:tab w:val="left" w:pos="2394"/>
        </w:tabs>
        <w:spacing w:line="360" w:lineRule="auto"/>
        <w:ind w:firstLine="1120" w:firstLineChars="40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p>
    <w:p w14:paraId="380AB37D">
      <w:pPr>
        <w:tabs>
          <w:tab w:val="left" w:pos="2394"/>
        </w:tabs>
        <w:spacing w:line="360" w:lineRule="auto"/>
        <w:ind w:firstLine="1120" w:firstLineChars="400"/>
        <w:jc w:val="both"/>
        <w:rPr>
          <w:rFonts w:hint="eastAsia" w:ascii="宋体" w:hAnsi="宋体" w:eastAsia="宋体" w:cs="宋体"/>
          <w:color w:val="auto"/>
          <w:sz w:val="28"/>
          <w:szCs w:val="28"/>
        </w:rPr>
      </w:pPr>
      <w:r>
        <w:rPr>
          <w:rFonts w:hint="eastAsia" w:ascii="宋体" w:hAnsi="宋体" w:eastAsia="宋体" w:cs="宋体"/>
          <w:color w:val="auto"/>
          <w:sz w:val="28"/>
          <w:szCs w:val="28"/>
        </w:rPr>
        <w:t xml:space="preserve">日    期：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C29AC0C">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0236F"/>
    <w:rsid w:val="63702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2024-12-25T09:26:00Z</dcterms:created>
  <dc:creator>西安辰和</dc:creator>
  <cp:lastModifiedBy>西安辰和</cp:lastModifiedBy>
  <dcterms:modified xsi:type="dcterms:W3CDTF">2024-12-25T09:26:39Z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EFF034ED439D4BE7B20AF4D0D7C77F84_11</vt:lpwstr>
  </property>
</Properties>
</file>