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5" w:line="218" w:lineRule="auto"/>
        <w:jc w:val="center"/>
        <w:outlineLvl w:val="1"/>
        <w:rPr>
          <w:rFonts w:hint="eastAsia" w:ascii="宋体" w:hAnsi="宋体" w:eastAsia="宋体" w:cs="宋体"/>
          <w:b/>
          <w:bCs/>
          <w:spacing w:val="-7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7"/>
          <w:sz w:val="32"/>
          <w:szCs w:val="32"/>
          <w:highlight w:val="none"/>
          <w:lang w:val="zh-CN" w:eastAsia="zh-CN"/>
        </w:rPr>
        <w:t>节能产品、环境标志产品明细表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813"/>
        <w:gridCol w:w="1579"/>
        <w:gridCol w:w="716"/>
        <w:gridCol w:w="716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序号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产品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制造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型号</w:t>
            </w: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类别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认证证书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数量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单价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zh-CN"/>
              </w:rPr>
              <w:t>总价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05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（1）强制类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05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（2）非强制类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1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合计（元人民币）</w:t>
            </w:r>
          </w:p>
        </w:tc>
        <w:tc>
          <w:tcPr>
            <w:tcW w:w="38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1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占总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价的百分比（%）</w:t>
            </w:r>
          </w:p>
        </w:tc>
        <w:tc>
          <w:tcPr>
            <w:tcW w:w="38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>
      <w:pPr>
        <w:spacing w:line="540" w:lineRule="exact"/>
        <w:ind w:right="-197" w:rightChars="-94" w:firstLine="440" w:firstLineChars="200"/>
        <w:jc w:val="left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说明：</w:t>
      </w:r>
    </w:p>
    <w:p>
      <w:pPr>
        <w:spacing w:line="540" w:lineRule="exact"/>
        <w:ind w:right="-197" w:rightChars="-94" w:firstLine="442" w:firstLineChars="200"/>
        <w:jc w:val="left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1、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zh-CN"/>
        </w:rPr>
        <w:t>若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zh-CN"/>
        </w:rPr>
        <w:t>投标产品为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品目清单中的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zh-CN"/>
        </w:rPr>
        <w:t>节能产品、环境标志产品，须按格式逐项填写，并在此表后附相关证明，否则评审时不予计分。</w:t>
      </w:r>
    </w:p>
    <w:p>
      <w:pPr>
        <w:spacing w:line="540" w:lineRule="exact"/>
        <w:ind w:right="-197" w:rightChars="-94" w:firstLine="44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  <w:t>类别填写：节能产品或环境标志产品。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61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00736181"/>
    <w:rsid w:val="00736181"/>
    <w:rsid w:val="09FA35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0</TotalTime>
  <ScaleCrop>false</ScaleCrop>
  <LinksUpToDate>false</LinksUpToDate>
  <CharactersWithSpaces>249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2024-07-03T09:35:00Z</dcterms:created>
  <dc:creator>Administrator</dc:creator>
  <cp:lastModifiedBy>Administrator</cp:lastModifiedBy>
  <dcterms:modified xsi:type="dcterms:W3CDTF">2024-07-03T11:11:27Z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C822F503ABD14D5992EDAE28954F4719_13</vt:lpwstr>
  </property>
</Properties>
</file>