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1"/>
        <w:rPr>
          <w:rFonts w:hint="eastAsia" w:ascii="楷体" w:hAnsi="楷体" w:eastAsia="楷体" w:cs="楷体"/>
          <w:b/>
          <w:spacing w:val="4"/>
          <w:szCs w:val="21"/>
        </w:rPr>
      </w:pPr>
      <w:bookmarkStart w:id="0" w:name="_Toc17290"/>
      <w:r>
        <w:rPr>
          <w:rFonts w:hint="eastAsia" w:ascii="楷体" w:hAnsi="楷体" w:eastAsia="楷体" w:cs="楷体"/>
          <w:b/>
          <w:spacing w:val="4"/>
          <w:szCs w:val="21"/>
        </w:rPr>
        <w:t>供应商认为有必要提供的其他材料</w:t>
      </w:r>
      <w:bookmarkEnd w:id="0"/>
      <w:bookmarkStart w:id="1" w:name="_GoBack"/>
      <w:bookmarkEnd w:id="1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VkNjhiYmRjNjMzM2Y1M2E1OTVlMGZlZDkxY2NhY2UifQ=="/>
  </w:docVars>
  <w:rsids>
    <w:rsidRoot w:val="00000000"/>
    <w:rsid w:val="3DFF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2024-07-08T11:07:28Z</dcterms:created>
  <dc:creator>Administrator</dc:creator>
  <cp:lastModifiedBy>MAY</cp:lastModifiedBy>
  <dcterms:modified xsi:type="dcterms:W3CDTF">2024-07-08T11:07:39Z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E7E95E5F8EBF4D06A1932F238CEAE520_12</vt:lpwstr>
  </property>
</Properties>
</file>