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8C88B">
      <w:pPr>
        <w:bidi w:val="0"/>
        <w:jc w:val="center"/>
        <w:rPr>
          <w:rFonts w:hint="eastAsia" w:ascii="宋体" w:hAnsi="宋体" w:eastAsia="宋体" w:cs="宋体"/>
          <w:b/>
          <w:i w:val="0"/>
          <w:iCs w:val="0"/>
          <w:color w:val="auto"/>
          <w:sz w:val="21"/>
          <w:szCs w:val="21"/>
          <w:highlight w:val="none"/>
          <w:lang w:val="en-US" w:eastAsia="zh-CN"/>
        </w:rPr>
      </w:pPr>
      <w:r>
        <w:rPr>
          <w:rFonts w:hint="eastAsia"/>
          <w:b/>
          <w:bCs/>
          <w:sz w:val="24"/>
          <w:szCs w:val="28"/>
          <w:highlight w:val="none"/>
          <w:lang w:val="en-US" w:eastAsia="zh-CN"/>
        </w:rPr>
        <w:t>合同文本（参考格式）</w:t>
      </w:r>
    </w:p>
    <w:p w14:paraId="6A6B3D52">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cs="宋体"/>
          <w:b/>
          <w:i w:val="0"/>
          <w:iCs w:val="0"/>
          <w:color w:val="auto"/>
          <w:sz w:val="21"/>
          <w:szCs w:val="21"/>
          <w:highlight w:val="none"/>
          <w:lang w:val="en-US" w:eastAsia="zh-CN"/>
        </w:rPr>
        <w:t>采购人</w:t>
      </w:r>
      <w:r>
        <w:rPr>
          <w:rFonts w:hint="eastAsia" w:ascii="宋体" w:hAnsi="宋体" w:eastAsia="宋体" w:cs="宋体"/>
          <w:b/>
          <w:i w:val="0"/>
          <w:iCs w:val="0"/>
          <w:color w:val="auto"/>
          <w:sz w:val="21"/>
          <w:szCs w:val="21"/>
          <w:highlight w:val="none"/>
        </w:rPr>
        <w:t>（全称）：</w:t>
      </w:r>
      <w:r>
        <w:rPr>
          <w:rFonts w:hint="eastAsia" w:ascii="宋体" w:hAnsi="宋体" w:eastAsia="宋体" w:cs="宋体"/>
          <w:i w:val="0"/>
          <w:iCs w:val="0"/>
          <w:color w:val="auto"/>
          <w:sz w:val="21"/>
          <w:szCs w:val="21"/>
          <w:highlight w:val="none"/>
          <w:u w:val="single"/>
        </w:rPr>
        <w:t xml:space="preserve">        </w:t>
      </w:r>
      <w:r>
        <w:rPr>
          <w:rFonts w:hint="eastAsia" w:ascii="宋体" w:hAnsi="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；（以下简称甲方）</w:t>
      </w:r>
      <w:r>
        <w:rPr>
          <w:rFonts w:hint="eastAsia" w:ascii="宋体" w:hAnsi="宋体" w:eastAsia="宋体" w:cs="宋体"/>
          <w:b/>
          <w:i w:val="0"/>
          <w:iCs w:val="0"/>
          <w:color w:val="auto"/>
          <w:sz w:val="21"/>
          <w:szCs w:val="21"/>
          <w:highlight w:val="none"/>
        </w:rPr>
        <w:t xml:space="preserve">  </w:t>
      </w:r>
    </w:p>
    <w:p w14:paraId="495D7F90">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宋体" w:hAnsi="宋体" w:eastAsia="宋体" w:cs="宋体"/>
          <w:i w:val="0"/>
          <w:iCs w:val="0"/>
          <w:color w:val="auto"/>
          <w:sz w:val="21"/>
          <w:szCs w:val="21"/>
          <w:highlight w:val="none"/>
          <w:u w:val="single"/>
        </w:rPr>
      </w:pPr>
      <w:r>
        <w:rPr>
          <w:rFonts w:hint="eastAsia" w:ascii="宋体" w:hAnsi="宋体" w:eastAsia="宋体" w:cs="宋体"/>
          <w:b/>
          <w:i w:val="0"/>
          <w:iCs w:val="0"/>
          <w:color w:val="auto"/>
          <w:sz w:val="21"/>
          <w:szCs w:val="21"/>
          <w:highlight w:val="none"/>
          <w:lang w:val="en-US" w:eastAsia="zh-CN"/>
        </w:rPr>
        <w:t>中标</w:t>
      </w:r>
      <w:r>
        <w:rPr>
          <w:rFonts w:hint="eastAsia" w:ascii="宋体" w:hAnsi="宋体" w:cs="宋体"/>
          <w:b/>
          <w:i w:val="0"/>
          <w:iCs w:val="0"/>
          <w:color w:val="auto"/>
          <w:sz w:val="21"/>
          <w:szCs w:val="21"/>
          <w:highlight w:val="none"/>
          <w:lang w:val="en-US" w:eastAsia="zh-CN"/>
        </w:rPr>
        <w:t>（成交）供应商</w:t>
      </w:r>
      <w:r>
        <w:rPr>
          <w:rFonts w:hint="eastAsia" w:ascii="宋体" w:hAnsi="宋体" w:eastAsia="宋体" w:cs="宋体"/>
          <w:b/>
          <w:i w:val="0"/>
          <w:iCs w:val="0"/>
          <w:color w:val="auto"/>
          <w:sz w:val="21"/>
          <w:szCs w:val="21"/>
          <w:highlight w:val="none"/>
        </w:rPr>
        <w:t>（全称）：</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；（以下简称乙方）</w:t>
      </w:r>
      <w:r>
        <w:rPr>
          <w:rFonts w:hint="eastAsia" w:ascii="宋体" w:hAnsi="宋体" w:eastAsia="宋体" w:cs="宋体"/>
          <w:b/>
          <w:i w:val="0"/>
          <w:iCs w:val="0"/>
          <w:color w:val="auto"/>
          <w:sz w:val="21"/>
          <w:szCs w:val="21"/>
          <w:highlight w:val="none"/>
        </w:rPr>
        <w:t xml:space="preserve"> </w:t>
      </w:r>
    </w:p>
    <w:p w14:paraId="46021319">
      <w:pPr>
        <w:keepNext w:val="0"/>
        <w:keepLines w:val="0"/>
        <w:pageBreakBefore w:val="0"/>
        <w:widowControl w:val="0"/>
        <w:kinsoku/>
        <w:wordWrap/>
        <w:overflowPunct/>
        <w:topLinePunct w:val="0"/>
        <w:autoSpaceDE/>
        <w:autoSpaceDN/>
        <w:bidi w:val="0"/>
        <w:adjustRightInd w:val="0"/>
        <w:snapToGrid w:val="0"/>
        <w:spacing w:line="600" w:lineRule="exact"/>
        <w:ind w:firstLine="420" w:firstLineChars="200"/>
        <w:textAlignment w:val="auto"/>
        <w:rPr>
          <w:rFonts w:hint="eastAsia" w:ascii="宋体" w:hAnsi="宋体" w:eastAsia="宋体" w:cs="宋体"/>
          <w:i w:val="0"/>
          <w:iCs w:val="0"/>
          <w:color w:val="auto"/>
          <w:sz w:val="21"/>
          <w:szCs w:val="21"/>
          <w:highlight w:val="none"/>
          <w:u w:val="single"/>
        </w:rPr>
      </w:pPr>
      <w:r>
        <w:rPr>
          <w:rFonts w:hint="eastAsia" w:ascii="宋体" w:hAnsi="宋体" w:eastAsia="宋体" w:cs="宋体"/>
          <w:i w:val="0"/>
          <w:iCs w:val="0"/>
          <w:color w:val="auto"/>
          <w:sz w:val="21"/>
          <w:szCs w:val="21"/>
          <w:highlight w:val="none"/>
        </w:rPr>
        <w:t>依照《中华人民共和国民法典》及其他有关法律、法规，遵循平等、自愿、公平和诚信的原则，双方就下述项目范围与相关服务事项协商一致，订立本合同。</w:t>
      </w:r>
    </w:p>
    <w:p w14:paraId="11AD9295">
      <w:pPr>
        <w:keepNext w:val="0"/>
        <w:keepLines w:val="0"/>
        <w:pageBreakBefore w:val="0"/>
        <w:widowControl w:val="0"/>
        <w:kinsoku/>
        <w:wordWrap/>
        <w:overflowPunct/>
        <w:topLinePunct w:val="0"/>
        <w:autoSpaceDE/>
        <w:autoSpaceDN/>
        <w:bidi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一、项目概况</w:t>
      </w:r>
    </w:p>
    <w:p w14:paraId="4A517C8A">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rPr>
        <w:t>1</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项目名称：</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lang w:eastAsia="zh-CN"/>
        </w:rPr>
        <w:t>。</w:t>
      </w:r>
    </w:p>
    <w:p w14:paraId="3BFB5FD9">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jc w:val="left"/>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val="en-US" w:eastAsia="zh-CN"/>
        </w:rPr>
        <w:t>2</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lang w:val="en-US" w:eastAsia="zh-CN"/>
        </w:rPr>
        <w:t>规模</w:t>
      </w:r>
      <w:r>
        <w:rPr>
          <w:rFonts w:hint="eastAsia" w:ascii="宋体" w:hAnsi="宋体" w:eastAsia="宋体" w:cs="宋体"/>
          <w:i w:val="0"/>
          <w:iCs w:val="0"/>
          <w:color w:val="auto"/>
          <w:sz w:val="21"/>
          <w:szCs w:val="21"/>
          <w:highlight w:val="none"/>
        </w:rPr>
        <w:t>：</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lang w:eastAsia="zh-CN"/>
        </w:rPr>
        <w:t>。</w:t>
      </w:r>
    </w:p>
    <w:p w14:paraId="76ABC5C5">
      <w:pPr>
        <w:keepNext w:val="0"/>
        <w:keepLines w:val="0"/>
        <w:pageBreakBefore w:val="0"/>
        <w:widowControl w:val="0"/>
        <w:kinsoku/>
        <w:wordWrap/>
        <w:overflowPunct/>
        <w:topLinePunct w:val="0"/>
        <w:autoSpaceDE/>
        <w:autoSpaceDN/>
        <w:bidi w:val="0"/>
        <w:spacing w:line="600" w:lineRule="exact"/>
        <w:textAlignment w:val="auto"/>
        <w:rPr>
          <w:rFonts w:hint="default" w:ascii="宋体" w:hAnsi="宋体" w:eastAsia="宋体" w:cs="宋体"/>
          <w:b/>
          <w:i w:val="0"/>
          <w:iCs w:val="0"/>
          <w:color w:val="auto"/>
          <w:sz w:val="21"/>
          <w:szCs w:val="21"/>
          <w:highlight w:val="none"/>
          <w:lang w:val="en-US" w:eastAsia="zh-CN"/>
        </w:rPr>
      </w:pPr>
      <w:r>
        <w:rPr>
          <w:rFonts w:hint="eastAsia" w:ascii="宋体" w:hAnsi="宋体" w:eastAsia="宋体" w:cs="宋体"/>
          <w:b/>
          <w:i w:val="0"/>
          <w:iCs w:val="0"/>
          <w:color w:val="auto"/>
          <w:sz w:val="21"/>
          <w:szCs w:val="21"/>
          <w:highlight w:val="none"/>
        </w:rPr>
        <w:t>二、</w:t>
      </w:r>
      <w:r>
        <w:rPr>
          <w:rFonts w:hint="eastAsia" w:ascii="宋体" w:hAnsi="宋体" w:eastAsia="宋体" w:cs="宋体"/>
          <w:b/>
          <w:i w:val="0"/>
          <w:iCs w:val="0"/>
          <w:color w:val="auto"/>
          <w:sz w:val="21"/>
          <w:szCs w:val="21"/>
          <w:highlight w:val="none"/>
          <w:lang w:val="en-US" w:eastAsia="zh-CN"/>
        </w:rPr>
        <w:t>施工工</w:t>
      </w:r>
      <w:r>
        <w:rPr>
          <w:rFonts w:hint="eastAsia" w:ascii="宋体" w:hAnsi="宋体" w:eastAsia="宋体" w:cs="宋体"/>
          <w:b/>
          <w:i w:val="0"/>
          <w:iCs w:val="0"/>
          <w:color w:val="auto"/>
          <w:sz w:val="21"/>
          <w:szCs w:val="21"/>
          <w:highlight w:val="none"/>
        </w:rPr>
        <w:t>期</w:t>
      </w:r>
    </w:p>
    <w:p w14:paraId="64705025">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1、</w:t>
      </w:r>
      <w:r>
        <w:rPr>
          <w:rFonts w:hint="eastAsia" w:ascii="宋体" w:hAnsi="宋体" w:cs="宋体"/>
          <w:i w:val="0"/>
          <w:iCs w:val="0"/>
          <w:color w:val="auto"/>
          <w:sz w:val="21"/>
          <w:szCs w:val="21"/>
          <w:highlight w:val="none"/>
          <w:lang w:val="en-US" w:eastAsia="zh-CN"/>
        </w:rPr>
        <w:t>工期（</w:t>
      </w:r>
      <w:r>
        <w:rPr>
          <w:rFonts w:hint="eastAsia" w:ascii="宋体" w:hAnsi="宋体" w:eastAsia="宋体" w:cs="宋体"/>
          <w:i w:val="0"/>
          <w:iCs w:val="0"/>
          <w:color w:val="auto"/>
          <w:sz w:val="21"/>
          <w:szCs w:val="21"/>
          <w:highlight w:val="none"/>
          <w:lang w:val="en-US" w:eastAsia="zh-CN"/>
        </w:rPr>
        <w:t>材料设备进场、工程施工、竣工验收</w:t>
      </w:r>
      <w:r>
        <w:rPr>
          <w:rFonts w:hint="eastAsia" w:ascii="宋体" w:hAnsi="宋体" w:cs="宋体"/>
          <w:i w:val="0"/>
          <w:iCs w:val="0"/>
          <w:color w:val="auto"/>
          <w:sz w:val="21"/>
          <w:szCs w:val="21"/>
          <w:highlight w:val="none"/>
          <w:lang w:val="en-US" w:eastAsia="zh-CN"/>
        </w:rPr>
        <w:t>）</w:t>
      </w:r>
      <w:r>
        <w:rPr>
          <w:rFonts w:hint="eastAsia" w:ascii="宋体" w:hAnsi="宋体" w:eastAsia="宋体" w:cs="宋体"/>
          <w:i w:val="0"/>
          <w:iCs w:val="0"/>
          <w:color w:val="auto"/>
          <w:sz w:val="21"/>
          <w:szCs w:val="21"/>
          <w:highlight w:val="none"/>
          <w:lang w:val="en-US" w:eastAsia="zh-CN"/>
        </w:rPr>
        <w:t>：</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lang w:val="en-US" w:eastAsia="zh-CN"/>
        </w:rPr>
        <w:t>。</w:t>
      </w:r>
    </w:p>
    <w:p w14:paraId="596F5E74">
      <w:pPr>
        <w:keepNext w:val="0"/>
        <w:keepLines w:val="0"/>
        <w:pageBreakBefore w:val="0"/>
        <w:widowControl w:val="0"/>
        <w:kinsoku/>
        <w:wordWrap/>
        <w:overflowPunct/>
        <w:topLinePunct w:val="0"/>
        <w:autoSpaceDE/>
        <w:autoSpaceDN/>
        <w:bidi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三、合同价款</w:t>
      </w:r>
    </w:p>
    <w:p w14:paraId="4C13A2F9">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val="en-US" w:eastAsia="zh-CN"/>
        </w:rPr>
        <w:t>1</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合同金额（大写）：</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w:t>
      </w:r>
      <w:r>
        <w:rPr>
          <w:rFonts w:hint="eastAsia" w:ascii="宋体" w:hAnsi="宋体" w:eastAsia="宋体" w:cs="宋体"/>
          <w:i w:val="0"/>
          <w:iCs w:val="0"/>
          <w:color w:val="auto"/>
          <w:sz w:val="21"/>
          <w:szCs w:val="21"/>
          <w:highlight w:val="none"/>
          <w:lang w:val="en-US" w:eastAsia="zh-CN"/>
        </w:rPr>
        <w:t>¥</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w:t>
      </w:r>
    </w:p>
    <w:p w14:paraId="0FDB34A1">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lang w:val="en-US" w:eastAsia="zh-CN"/>
        </w:rPr>
        <w:t>四、</w:t>
      </w:r>
      <w:r>
        <w:rPr>
          <w:rFonts w:hint="eastAsia" w:ascii="宋体" w:hAnsi="宋体" w:eastAsia="宋体" w:cs="宋体"/>
          <w:b/>
          <w:i w:val="0"/>
          <w:iCs w:val="0"/>
          <w:color w:val="auto"/>
          <w:sz w:val="21"/>
          <w:szCs w:val="21"/>
          <w:highlight w:val="none"/>
        </w:rPr>
        <w:t>付款方式</w:t>
      </w:r>
    </w:p>
    <w:p w14:paraId="6F7027FA">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1、合同签订后，所有服务内容完成及验收合格，经审计部门审定后 ,达到付款条件起 7 日内，支付合同总金额的 100.00%</w:t>
      </w:r>
    </w:p>
    <w:p w14:paraId="28E61363">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val="en-US" w:eastAsia="zh-CN"/>
        </w:rPr>
        <w:t>2、支付方式：银行转账。</w:t>
      </w:r>
    </w:p>
    <w:p w14:paraId="1D372FDC">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default" w:ascii="宋体" w:hAnsi="宋体" w:eastAsia="宋体" w:cs="宋体"/>
          <w:b/>
          <w:i w:val="0"/>
          <w:iCs w:val="0"/>
          <w:color w:val="auto"/>
          <w:sz w:val="21"/>
          <w:szCs w:val="21"/>
          <w:highlight w:val="none"/>
          <w:lang w:val="en-US"/>
        </w:rPr>
      </w:pPr>
      <w:r>
        <w:rPr>
          <w:rFonts w:hint="eastAsia" w:ascii="宋体" w:hAnsi="宋体" w:eastAsia="宋体" w:cs="宋体"/>
          <w:b/>
          <w:i w:val="0"/>
          <w:iCs w:val="0"/>
          <w:color w:val="auto"/>
          <w:sz w:val="21"/>
          <w:szCs w:val="21"/>
          <w:highlight w:val="none"/>
          <w:lang w:val="en-US" w:eastAsia="zh-CN"/>
        </w:rPr>
        <w:t>五</w:t>
      </w:r>
      <w:r>
        <w:rPr>
          <w:rFonts w:hint="eastAsia" w:ascii="宋体" w:hAnsi="宋体" w:eastAsia="宋体" w:cs="宋体"/>
          <w:b/>
          <w:i w:val="0"/>
          <w:iCs w:val="0"/>
          <w:color w:val="auto"/>
          <w:sz w:val="21"/>
          <w:szCs w:val="21"/>
          <w:highlight w:val="none"/>
        </w:rPr>
        <w:t>、</w:t>
      </w:r>
      <w:r>
        <w:rPr>
          <w:rFonts w:hint="eastAsia" w:ascii="宋体" w:hAnsi="宋体" w:eastAsia="宋体" w:cs="宋体"/>
          <w:b/>
          <w:i w:val="0"/>
          <w:iCs w:val="0"/>
          <w:color w:val="auto"/>
          <w:sz w:val="21"/>
          <w:szCs w:val="21"/>
          <w:highlight w:val="none"/>
          <w:lang w:val="en-US" w:eastAsia="zh-CN"/>
        </w:rPr>
        <w:t>质量要求</w:t>
      </w:r>
      <w:r>
        <w:rPr>
          <w:rFonts w:hint="eastAsia" w:ascii="宋体" w:hAnsi="宋体" w:cs="宋体"/>
          <w:b/>
          <w:i w:val="0"/>
          <w:iCs w:val="0"/>
          <w:color w:val="auto"/>
          <w:sz w:val="21"/>
          <w:szCs w:val="21"/>
          <w:highlight w:val="none"/>
          <w:lang w:val="en-US" w:eastAsia="zh-CN"/>
        </w:rPr>
        <w:t>、服务要求</w:t>
      </w:r>
    </w:p>
    <w:p w14:paraId="015F9655">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val="en-US" w:eastAsia="zh-CN"/>
        </w:rPr>
        <w:t>1、质量要求：</w:t>
      </w:r>
      <w:r>
        <w:rPr>
          <w:rFonts w:hint="eastAsia" w:ascii="宋体" w:hAnsi="宋体" w:eastAsia="宋体" w:cs="宋体"/>
          <w:i w:val="0"/>
          <w:iCs w:val="0"/>
          <w:color w:val="auto"/>
          <w:sz w:val="21"/>
          <w:szCs w:val="21"/>
          <w:highlight w:val="none"/>
          <w:u w:val="single"/>
          <w:lang w:val="en-US" w:eastAsia="zh-CN"/>
        </w:rPr>
        <w:t xml:space="preserve"> 达到国家现行行业施工验收规范“合格”标准 </w:t>
      </w:r>
      <w:r>
        <w:rPr>
          <w:rFonts w:hint="eastAsia" w:ascii="宋体" w:hAnsi="宋体" w:eastAsia="宋体" w:cs="宋体"/>
          <w:i w:val="0"/>
          <w:iCs w:val="0"/>
          <w:color w:val="auto"/>
          <w:sz w:val="21"/>
          <w:szCs w:val="21"/>
          <w:highlight w:val="none"/>
          <w:u w:val="single"/>
        </w:rPr>
        <w:t>。</w:t>
      </w:r>
      <w:r>
        <w:rPr>
          <w:rFonts w:hint="eastAsia" w:ascii="宋体" w:hAnsi="宋体" w:eastAsia="宋体" w:cs="宋体"/>
          <w:i w:val="0"/>
          <w:iCs w:val="0"/>
          <w:color w:val="auto"/>
          <w:sz w:val="21"/>
          <w:szCs w:val="21"/>
          <w:highlight w:val="none"/>
        </w:rPr>
        <w:t>因承包人原因工程质量达不到约定的质量标准，承包人承担违约责任。</w:t>
      </w:r>
    </w:p>
    <w:p w14:paraId="61883D25">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cs="宋体"/>
          <w:i w:val="0"/>
          <w:iCs w:val="0"/>
          <w:color w:val="auto"/>
          <w:sz w:val="21"/>
          <w:szCs w:val="21"/>
          <w:highlight w:val="none"/>
          <w:lang w:val="en-US" w:eastAsia="zh-CN"/>
        </w:rPr>
      </w:pPr>
      <w:r>
        <w:rPr>
          <w:rFonts w:hint="eastAsia" w:ascii="宋体" w:hAnsi="宋体" w:cs="宋体"/>
          <w:i w:val="0"/>
          <w:iCs w:val="0"/>
          <w:color w:val="auto"/>
          <w:sz w:val="21"/>
          <w:szCs w:val="21"/>
          <w:highlight w:val="none"/>
          <w:lang w:val="en-US" w:eastAsia="zh-CN"/>
        </w:rPr>
        <w:t>2、质量保修范围和保修期：</w:t>
      </w:r>
      <w:r>
        <w:rPr>
          <w:rFonts w:hint="eastAsia" w:ascii="宋体" w:hAnsi="宋体" w:cs="宋体"/>
          <w:i w:val="0"/>
          <w:iCs w:val="0"/>
          <w:color w:val="auto"/>
          <w:sz w:val="21"/>
          <w:szCs w:val="21"/>
          <w:highlight w:val="none"/>
          <w:u w:val="single"/>
          <w:lang w:val="en-US" w:eastAsia="zh-CN"/>
        </w:rPr>
        <w:t>装饰装修工程2年；室内防水工程5年。（超过此时限的以供应商承诺时限为准）</w:t>
      </w:r>
      <w:bookmarkStart w:id="0" w:name="_GoBack"/>
      <w:bookmarkEnd w:id="0"/>
      <w:r>
        <w:rPr>
          <w:rFonts w:hint="eastAsia" w:ascii="宋体" w:hAnsi="宋体" w:cs="宋体"/>
          <w:i w:val="0"/>
          <w:iCs w:val="0"/>
          <w:color w:val="auto"/>
          <w:sz w:val="21"/>
          <w:szCs w:val="21"/>
          <w:highlight w:val="none"/>
          <w:lang w:val="en-US" w:eastAsia="zh-CN"/>
        </w:rPr>
        <w:t>质保期内应无偿负责所承包工程的维修和替换等工作。超出质保期收取人工及材料成本费用。</w:t>
      </w:r>
    </w:p>
    <w:p w14:paraId="05EB9AE1">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cs="宋体"/>
          <w:i w:val="0"/>
          <w:iCs w:val="0"/>
          <w:color w:val="auto"/>
          <w:sz w:val="21"/>
          <w:szCs w:val="21"/>
          <w:highlight w:val="none"/>
          <w:lang w:val="en-US" w:eastAsia="zh-CN"/>
        </w:rPr>
      </w:pPr>
      <w:r>
        <w:rPr>
          <w:rFonts w:hint="eastAsia" w:ascii="宋体" w:hAnsi="宋体" w:cs="宋体"/>
          <w:i w:val="0"/>
          <w:iCs w:val="0"/>
          <w:color w:val="auto"/>
          <w:sz w:val="21"/>
          <w:szCs w:val="21"/>
          <w:highlight w:val="none"/>
          <w:lang w:val="en-US" w:eastAsia="zh-CN"/>
        </w:rPr>
        <w:t>3、服务响应时限：7*24小时服务，提供售后服务电话(应具有：固定电话、移动电话、传真)。</w:t>
      </w:r>
    </w:p>
    <w:p w14:paraId="00F0D6BB">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cs="宋体"/>
          <w:i w:val="0"/>
          <w:iCs w:val="0"/>
          <w:color w:val="auto"/>
          <w:sz w:val="21"/>
          <w:szCs w:val="21"/>
          <w:highlight w:val="none"/>
          <w:lang w:val="en-US" w:eastAsia="zh-CN"/>
        </w:rPr>
      </w:pPr>
      <w:r>
        <w:rPr>
          <w:rFonts w:hint="eastAsia" w:ascii="宋体" w:hAnsi="宋体" w:cs="宋体"/>
          <w:i w:val="0"/>
          <w:iCs w:val="0"/>
          <w:color w:val="auto"/>
          <w:sz w:val="21"/>
          <w:szCs w:val="21"/>
          <w:highlight w:val="none"/>
          <w:lang w:val="en-US" w:eastAsia="zh-CN"/>
        </w:rPr>
        <w:t>4、派专人对学校提供售后服务，并每月定期对合同范围内的装饰装修工程进行巡检，做好巡检记录。</w:t>
      </w:r>
    </w:p>
    <w:p w14:paraId="26097426">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cs="宋体"/>
          <w:i w:val="0"/>
          <w:iCs w:val="0"/>
          <w:color w:val="auto"/>
          <w:sz w:val="21"/>
          <w:szCs w:val="21"/>
          <w:highlight w:val="none"/>
          <w:lang w:val="en-US" w:eastAsia="zh-CN"/>
        </w:rPr>
      </w:pPr>
      <w:r>
        <w:rPr>
          <w:rFonts w:hint="eastAsia" w:ascii="宋体" w:hAnsi="宋体" w:cs="宋体"/>
          <w:i w:val="0"/>
          <w:iCs w:val="0"/>
          <w:color w:val="auto"/>
          <w:sz w:val="21"/>
          <w:szCs w:val="21"/>
          <w:highlight w:val="none"/>
          <w:lang w:val="en-US" w:eastAsia="zh-CN"/>
        </w:rPr>
        <w:t>5、维修工作时间不大于24小时，更换工作时间不大于72小时。</w:t>
      </w:r>
    </w:p>
    <w:p w14:paraId="2710D78D">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default" w:ascii="宋体" w:hAnsi="宋体" w:cs="宋体"/>
          <w:i w:val="0"/>
          <w:iCs w:val="0"/>
          <w:color w:val="auto"/>
          <w:sz w:val="21"/>
          <w:szCs w:val="21"/>
          <w:highlight w:val="none"/>
          <w:lang w:val="en-US" w:eastAsia="zh-CN"/>
        </w:rPr>
      </w:pPr>
      <w:r>
        <w:rPr>
          <w:rFonts w:hint="eastAsia" w:ascii="宋体" w:hAnsi="宋体" w:cs="宋体"/>
          <w:i w:val="0"/>
          <w:iCs w:val="0"/>
          <w:color w:val="auto"/>
          <w:sz w:val="21"/>
          <w:szCs w:val="21"/>
          <w:highlight w:val="none"/>
          <w:lang w:val="en-US" w:eastAsia="zh-CN"/>
        </w:rPr>
        <w:t>6、若乙方未按照合同规定的服务要求执行，甲方有权自行选择第三方进行维护和修理，所产生的费用将从质保金中扣除。</w:t>
      </w:r>
    </w:p>
    <w:p w14:paraId="7B163738">
      <w:pPr>
        <w:keepNext w:val="0"/>
        <w:keepLines w:val="0"/>
        <w:pageBreakBefore w:val="0"/>
        <w:widowControl w:val="0"/>
        <w:kinsoku/>
        <w:wordWrap/>
        <w:overflowPunct/>
        <w:topLinePunct w:val="0"/>
        <w:autoSpaceDE/>
        <w:autoSpaceDN/>
        <w:bidi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lang w:val="en-US" w:eastAsia="zh-CN"/>
        </w:rPr>
        <w:t>六</w:t>
      </w:r>
      <w:r>
        <w:rPr>
          <w:rFonts w:hint="eastAsia" w:ascii="宋体" w:hAnsi="宋体" w:eastAsia="宋体" w:cs="宋体"/>
          <w:b/>
          <w:i w:val="0"/>
          <w:iCs w:val="0"/>
          <w:color w:val="auto"/>
          <w:sz w:val="21"/>
          <w:szCs w:val="21"/>
          <w:highlight w:val="none"/>
        </w:rPr>
        <w:t>、验收</w:t>
      </w:r>
    </w:p>
    <w:p w14:paraId="2EC81E78">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1、验收：</w:t>
      </w:r>
      <w:r>
        <w:rPr>
          <w:rFonts w:hint="eastAsia" w:ascii="宋体" w:hAnsi="宋体" w:eastAsia="宋体" w:cs="宋体"/>
          <w:i w:val="0"/>
          <w:iCs w:val="0"/>
          <w:color w:val="auto"/>
          <w:sz w:val="21"/>
          <w:szCs w:val="21"/>
          <w:highlight w:val="none"/>
          <w:u w:val="single"/>
          <w:lang w:val="en-US" w:eastAsia="zh-CN"/>
        </w:rPr>
        <w:t xml:space="preserve"> 达到国家现行行业施工验收规范“合格”标准 </w:t>
      </w:r>
      <w:r>
        <w:rPr>
          <w:rFonts w:hint="eastAsia" w:ascii="宋体" w:hAnsi="宋体" w:eastAsia="宋体" w:cs="宋体"/>
          <w:i w:val="0"/>
          <w:iCs w:val="0"/>
          <w:color w:val="auto"/>
          <w:sz w:val="21"/>
          <w:szCs w:val="21"/>
          <w:highlight w:val="none"/>
        </w:rPr>
        <w:t>。</w:t>
      </w:r>
      <w:r>
        <w:rPr>
          <w:rFonts w:hint="eastAsia" w:ascii="宋体" w:hAnsi="宋体" w:cs="宋体"/>
          <w:i w:val="0"/>
          <w:iCs w:val="0"/>
          <w:color w:val="auto"/>
          <w:sz w:val="21"/>
          <w:szCs w:val="21"/>
          <w:highlight w:val="none"/>
          <w:lang w:val="en-US" w:eastAsia="zh-CN"/>
        </w:rPr>
        <w:t>并符合采购人要求。</w:t>
      </w:r>
    </w:p>
    <w:p w14:paraId="4954DE79">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default" w:ascii="宋体" w:hAnsi="宋体" w:cs="宋体"/>
          <w:i w:val="0"/>
          <w:iCs w:val="0"/>
          <w:color w:val="auto"/>
          <w:sz w:val="21"/>
          <w:szCs w:val="21"/>
          <w:highlight w:val="none"/>
          <w:lang w:val="en-US" w:eastAsia="zh-CN"/>
        </w:rPr>
      </w:pPr>
      <w:r>
        <w:rPr>
          <w:rFonts w:hint="eastAsia" w:ascii="宋体" w:hAnsi="宋体" w:cs="宋体"/>
          <w:i w:val="0"/>
          <w:iCs w:val="0"/>
          <w:color w:val="auto"/>
          <w:sz w:val="21"/>
          <w:szCs w:val="21"/>
          <w:highlight w:val="none"/>
          <w:lang w:val="en-US" w:eastAsia="zh-CN"/>
        </w:rPr>
        <w:t>2</w:t>
      </w:r>
      <w:r>
        <w:rPr>
          <w:rFonts w:hint="default" w:ascii="宋体" w:hAnsi="宋体" w:cs="宋体"/>
          <w:i w:val="0"/>
          <w:iCs w:val="0"/>
          <w:color w:val="auto"/>
          <w:sz w:val="21"/>
          <w:szCs w:val="21"/>
          <w:highlight w:val="none"/>
          <w:lang w:val="en-US" w:eastAsia="zh-CN"/>
        </w:rPr>
        <w:t>、装饰装修工程验收、防水工程验收、隐蔽工程验收等。</w:t>
      </w:r>
    </w:p>
    <w:p w14:paraId="7624A774">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default" w:ascii="宋体" w:hAnsi="宋体" w:cs="宋体"/>
          <w:i w:val="0"/>
          <w:iCs w:val="0"/>
          <w:color w:val="auto"/>
          <w:sz w:val="21"/>
          <w:szCs w:val="21"/>
          <w:highlight w:val="none"/>
          <w:lang w:val="en-US" w:eastAsia="zh-CN"/>
        </w:rPr>
      </w:pPr>
      <w:r>
        <w:rPr>
          <w:rFonts w:hint="eastAsia" w:ascii="宋体" w:hAnsi="宋体" w:cs="宋体"/>
          <w:i w:val="0"/>
          <w:iCs w:val="0"/>
          <w:color w:val="auto"/>
          <w:sz w:val="21"/>
          <w:szCs w:val="21"/>
          <w:highlight w:val="none"/>
          <w:lang w:val="en-US" w:eastAsia="zh-CN"/>
        </w:rPr>
        <w:t>3</w:t>
      </w:r>
      <w:r>
        <w:rPr>
          <w:rFonts w:hint="default" w:ascii="宋体" w:hAnsi="宋体" w:cs="宋体"/>
          <w:i w:val="0"/>
          <w:iCs w:val="0"/>
          <w:color w:val="auto"/>
          <w:sz w:val="21"/>
          <w:szCs w:val="21"/>
          <w:highlight w:val="none"/>
          <w:lang w:val="en-US" w:eastAsia="zh-CN"/>
        </w:rPr>
        <w:t>、乙方保证本项目按照采购文件文件、合同、国家及行业相关标准、甲方现场工作人员的要求进行施工作业。</w:t>
      </w:r>
    </w:p>
    <w:p w14:paraId="6246DB61">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default" w:ascii="宋体" w:hAnsi="宋体" w:cs="宋体"/>
          <w:i w:val="0"/>
          <w:iCs w:val="0"/>
          <w:color w:val="auto"/>
          <w:sz w:val="21"/>
          <w:szCs w:val="21"/>
          <w:highlight w:val="none"/>
          <w:lang w:val="en-US" w:eastAsia="zh-CN"/>
        </w:rPr>
      </w:pPr>
      <w:r>
        <w:rPr>
          <w:rFonts w:hint="eastAsia" w:ascii="宋体" w:hAnsi="宋体" w:cs="宋体"/>
          <w:i w:val="0"/>
          <w:iCs w:val="0"/>
          <w:color w:val="auto"/>
          <w:sz w:val="21"/>
          <w:szCs w:val="21"/>
          <w:highlight w:val="none"/>
          <w:lang w:val="en-US" w:eastAsia="zh-CN"/>
        </w:rPr>
        <w:t>4</w:t>
      </w:r>
      <w:r>
        <w:rPr>
          <w:rFonts w:hint="default" w:ascii="宋体" w:hAnsi="宋体" w:cs="宋体"/>
          <w:i w:val="0"/>
          <w:iCs w:val="0"/>
          <w:color w:val="auto"/>
          <w:sz w:val="21"/>
          <w:szCs w:val="21"/>
          <w:highlight w:val="none"/>
          <w:lang w:val="en-US" w:eastAsia="zh-CN"/>
        </w:rPr>
        <w:t>、工程施工完成，乙方进行自检验收，出现的问题限期整改。自检最终通过后，乙方提出最终验收申请，甲方组织相关人员进行最终验收。</w:t>
      </w:r>
    </w:p>
    <w:p w14:paraId="1682E1C4">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default" w:ascii="宋体" w:hAnsi="宋体" w:cs="宋体"/>
          <w:i w:val="0"/>
          <w:iCs w:val="0"/>
          <w:color w:val="auto"/>
          <w:sz w:val="21"/>
          <w:szCs w:val="21"/>
          <w:highlight w:val="none"/>
          <w:lang w:val="en-US" w:eastAsia="zh-CN"/>
        </w:rPr>
      </w:pPr>
      <w:r>
        <w:rPr>
          <w:rFonts w:hint="eastAsia" w:ascii="宋体" w:hAnsi="宋体" w:cs="宋体"/>
          <w:i w:val="0"/>
          <w:iCs w:val="0"/>
          <w:color w:val="auto"/>
          <w:sz w:val="21"/>
          <w:szCs w:val="21"/>
          <w:highlight w:val="none"/>
          <w:lang w:val="en-US" w:eastAsia="zh-CN"/>
        </w:rPr>
        <w:t>5</w:t>
      </w:r>
      <w:r>
        <w:rPr>
          <w:rFonts w:hint="default" w:ascii="宋体" w:hAnsi="宋体" w:cs="宋体"/>
          <w:i w:val="0"/>
          <w:iCs w:val="0"/>
          <w:color w:val="auto"/>
          <w:sz w:val="21"/>
          <w:szCs w:val="21"/>
          <w:highlight w:val="none"/>
          <w:lang w:val="en-US" w:eastAsia="zh-CN"/>
        </w:rPr>
        <w:t>、项目从通过最终验收之日起进入保修期。</w:t>
      </w:r>
    </w:p>
    <w:p w14:paraId="02A35050">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default" w:ascii="宋体" w:hAnsi="宋体" w:eastAsia="宋体" w:cs="宋体"/>
          <w:b/>
          <w:i w:val="0"/>
          <w:iCs w:val="0"/>
          <w:color w:val="auto"/>
          <w:sz w:val="21"/>
          <w:szCs w:val="21"/>
          <w:highlight w:val="none"/>
          <w:lang w:val="en-US" w:eastAsia="zh-CN"/>
        </w:rPr>
      </w:pPr>
      <w:r>
        <w:rPr>
          <w:rFonts w:hint="eastAsia" w:ascii="宋体" w:hAnsi="宋体" w:eastAsia="宋体" w:cs="宋体"/>
          <w:b/>
          <w:i w:val="0"/>
          <w:iCs w:val="0"/>
          <w:color w:val="auto"/>
          <w:sz w:val="21"/>
          <w:szCs w:val="21"/>
          <w:highlight w:val="none"/>
          <w:lang w:val="en-US" w:eastAsia="zh-CN"/>
        </w:rPr>
        <w:t>七、</w:t>
      </w:r>
      <w:r>
        <w:rPr>
          <w:rFonts w:hint="eastAsia" w:ascii="宋体" w:hAnsi="宋体" w:cs="宋体"/>
          <w:b/>
          <w:i w:val="0"/>
          <w:iCs w:val="0"/>
          <w:color w:val="auto"/>
          <w:sz w:val="21"/>
          <w:szCs w:val="21"/>
          <w:highlight w:val="none"/>
          <w:lang w:val="en-US" w:eastAsia="zh-CN"/>
        </w:rPr>
        <w:t>承包人职责要求</w:t>
      </w:r>
    </w:p>
    <w:p w14:paraId="35E683FE">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1、代表发包人全过程协调内、外部关系，处理往来文件，对工程进度、质量、费用、安全生产、 创卫等方面工作进行监督管理。</w:t>
      </w:r>
    </w:p>
    <w:p w14:paraId="0D20BA87">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2、承包人全权负责现场的施工安全、保卫、夜间照明、围栏设施及场内外接口交通疏导，按照施工现场临时用电安全技术规范和现场供用电安全规范组织施工，搞好施工现场管理，如未尽到安全、管理责任，发包人可对该违约行为进行处罚。</w:t>
      </w:r>
    </w:p>
    <w:p w14:paraId="56A7D57D">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i w:val="0"/>
          <w:iCs w:val="0"/>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3、开工后2日内提交经修改后的施工组织设计和施工总进度计划。</w:t>
      </w:r>
    </w:p>
    <w:p w14:paraId="492424C3">
      <w:pPr>
        <w:keepNext w:val="0"/>
        <w:keepLines w:val="0"/>
        <w:pageBreakBefore w:val="0"/>
        <w:widowControl w:val="0"/>
        <w:kinsoku/>
        <w:wordWrap/>
        <w:overflowPunct/>
        <w:topLinePunct w:val="0"/>
        <w:autoSpaceDE/>
        <w:autoSpaceDN/>
        <w:bidi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lang w:val="en-US" w:eastAsia="zh-CN"/>
        </w:rPr>
        <w:t>八</w:t>
      </w:r>
      <w:r>
        <w:rPr>
          <w:rFonts w:hint="eastAsia" w:ascii="宋体" w:hAnsi="宋体" w:eastAsia="宋体" w:cs="宋体"/>
          <w:b/>
          <w:i w:val="0"/>
          <w:iCs w:val="0"/>
          <w:color w:val="auto"/>
          <w:sz w:val="21"/>
          <w:szCs w:val="21"/>
          <w:highlight w:val="none"/>
        </w:rPr>
        <w:t>、合同争议的解决</w:t>
      </w:r>
    </w:p>
    <w:p w14:paraId="33B1F583">
      <w:pPr>
        <w:keepNext w:val="0"/>
        <w:keepLines w:val="0"/>
        <w:pageBreakBefore w:val="0"/>
        <w:widowControl w:val="0"/>
        <w:kinsoku/>
        <w:wordWrap/>
        <w:overflowPunct/>
        <w:topLinePunct w:val="0"/>
        <w:autoSpaceDE/>
        <w:autoSpaceDN/>
        <w:bidi w:val="0"/>
        <w:spacing w:line="600" w:lineRule="exact"/>
        <w:ind w:firstLine="420" w:firstLineChars="200"/>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1、甲乙双方就合同条款的解释或执行以及与项目密切相关的事项发生争议，应在7个工作日内友好协商解决，协商不成，诉讼至人民法院解决。</w:t>
      </w:r>
    </w:p>
    <w:p w14:paraId="2D224D62">
      <w:pPr>
        <w:keepNext w:val="0"/>
        <w:keepLines w:val="0"/>
        <w:pageBreakBefore w:val="0"/>
        <w:widowControl w:val="0"/>
        <w:kinsoku/>
        <w:wordWrap/>
        <w:overflowPunct/>
        <w:topLinePunct w:val="0"/>
        <w:autoSpaceDE/>
        <w:autoSpaceDN/>
        <w:bidi w:val="0"/>
        <w:spacing w:line="600" w:lineRule="exact"/>
        <w:ind w:firstLine="420" w:firstLineChars="200"/>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2、因质量问题发生的争议，由国家权威技术单位进行质量鉴定，该鉴定结论是终局的，甲乙双方应当接受。</w:t>
      </w:r>
    </w:p>
    <w:p w14:paraId="1713BC20">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eastAsia="宋体" w:cs="宋体"/>
          <w:b/>
          <w:bCs/>
          <w:i w:val="0"/>
          <w:iCs w:val="0"/>
          <w:color w:val="auto"/>
          <w:sz w:val="21"/>
          <w:szCs w:val="21"/>
          <w:highlight w:val="none"/>
        </w:rPr>
      </w:pPr>
      <w:r>
        <w:rPr>
          <w:rFonts w:hint="eastAsia" w:ascii="宋体" w:hAnsi="宋体" w:eastAsia="宋体" w:cs="宋体"/>
          <w:b/>
          <w:bCs/>
          <w:i w:val="0"/>
          <w:iCs w:val="0"/>
          <w:color w:val="auto"/>
          <w:sz w:val="21"/>
          <w:szCs w:val="21"/>
          <w:highlight w:val="none"/>
          <w:lang w:val="en-US" w:eastAsia="zh-CN"/>
        </w:rPr>
        <w:t>九</w:t>
      </w:r>
      <w:r>
        <w:rPr>
          <w:rFonts w:hint="eastAsia" w:ascii="宋体" w:hAnsi="宋体" w:eastAsia="宋体" w:cs="宋体"/>
          <w:b/>
          <w:bCs/>
          <w:i w:val="0"/>
          <w:iCs w:val="0"/>
          <w:color w:val="auto"/>
          <w:sz w:val="21"/>
          <w:szCs w:val="21"/>
          <w:highlight w:val="none"/>
        </w:rPr>
        <w:t>、不可抗力情况下的免责约定</w:t>
      </w:r>
    </w:p>
    <w:p w14:paraId="59567A6F">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    双方约定不可抗力情况指：双方不可预见、不可避免、不可克服的客观情况，但不包括双方的违约或疏忽。这些事件包括但不限于：战争、严重火灾、洪水、台风、地震等。</w:t>
      </w:r>
    </w:p>
    <w:p w14:paraId="53D66A24">
      <w:pPr>
        <w:keepNext w:val="0"/>
        <w:keepLines w:val="0"/>
        <w:pageBreakBefore w:val="0"/>
        <w:widowControl w:val="0"/>
        <w:numPr>
          <w:ilvl w:val="0"/>
          <w:numId w:val="0"/>
        </w:numPr>
        <w:kinsoku/>
        <w:wordWrap/>
        <w:overflowPunct/>
        <w:topLinePunct w:val="0"/>
        <w:autoSpaceDE/>
        <w:autoSpaceDN/>
        <w:bidi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lang w:val="en-US" w:eastAsia="zh-CN"/>
        </w:rPr>
        <w:t>十、</w:t>
      </w:r>
      <w:r>
        <w:rPr>
          <w:rFonts w:hint="eastAsia" w:ascii="宋体" w:hAnsi="宋体" w:eastAsia="宋体" w:cs="宋体"/>
          <w:b/>
          <w:i w:val="0"/>
          <w:iCs w:val="0"/>
          <w:color w:val="auto"/>
          <w:sz w:val="21"/>
          <w:szCs w:val="21"/>
          <w:highlight w:val="none"/>
        </w:rPr>
        <w:t>违约责任</w:t>
      </w:r>
    </w:p>
    <w:p w14:paraId="6E9C19AA">
      <w:pPr>
        <w:keepNext w:val="0"/>
        <w:keepLines w:val="0"/>
        <w:pageBreakBefore w:val="0"/>
        <w:widowControl w:val="0"/>
        <w:kinsoku/>
        <w:wordWrap/>
        <w:overflowPunct/>
        <w:topLinePunct w:val="0"/>
        <w:autoSpaceDE/>
        <w:autoSpaceDN/>
        <w:bidi w:val="0"/>
        <w:spacing w:line="600" w:lineRule="exact"/>
        <w:ind w:firstLine="420" w:firstLineChars="200"/>
        <w:jc w:val="left"/>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按《中华人民共和国政府采购法》及其实施条例、《中华人民共和国民法典》中的相关条款执行。</w:t>
      </w:r>
    </w:p>
    <w:p w14:paraId="52B2DCFF">
      <w:pPr>
        <w:keepNext w:val="0"/>
        <w:keepLines w:val="0"/>
        <w:pageBreakBefore w:val="0"/>
        <w:widowControl w:val="0"/>
        <w:kinsoku/>
        <w:wordWrap/>
        <w:overflowPunct/>
        <w:topLinePunct w:val="0"/>
        <w:autoSpaceDE/>
        <w:autoSpaceDN/>
        <w:bidi w:val="0"/>
        <w:spacing w:line="600" w:lineRule="exact"/>
        <w:ind w:firstLine="420" w:firstLineChars="200"/>
        <w:jc w:val="left"/>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乙方未按合同或</w:t>
      </w:r>
      <w:r>
        <w:rPr>
          <w:rFonts w:hint="eastAsia" w:ascii="宋体" w:hAnsi="宋体" w:eastAsia="宋体" w:cs="宋体"/>
          <w:i w:val="0"/>
          <w:iCs w:val="0"/>
          <w:color w:val="auto"/>
          <w:sz w:val="21"/>
          <w:szCs w:val="21"/>
          <w:highlight w:val="none"/>
          <w:lang w:val="en-US" w:eastAsia="zh-CN"/>
        </w:rPr>
        <w:t>采购</w:t>
      </w:r>
      <w:r>
        <w:rPr>
          <w:rFonts w:hint="eastAsia" w:ascii="宋体" w:hAnsi="宋体" w:eastAsia="宋体" w:cs="宋体"/>
          <w:i w:val="0"/>
          <w:iCs w:val="0"/>
          <w:color w:val="auto"/>
          <w:sz w:val="21"/>
          <w:szCs w:val="21"/>
          <w:highlight w:val="none"/>
        </w:rPr>
        <w:t>文件要求提供服务或供应的产品质量、指标不能满足甲方技术要求，甲方有权终止合同，甚至对乙方违约行为进行追究。</w:t>
      </w:r>
    </w:p>
    <w:p w14:paraId="050DB998">
      <w:pPr>
        <w:keepNext w:val="0"/>
        <w:keepLines w:val="0"/>
        <w:pageBreakBefore w:val="0"/>
        <w:widowControl w:val="0"/>
        <w:kinsoku/>
        <w:wordWrap/>
        <w:overflowPunct/>
        <w:topLinePunct w:val="0"/>
        <w:autoSpaceDE/>
        <w:autoSpaceDN/>
        <w:bidi w:val="0"/>
        <w:spacing w:line="600" w:lineRule="exact"/>
        <w:ind w:firstLine="420" w:firstLineChars="200"/>
        <w:jc w:val="left"/>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3</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乙方的</w:t>
      </w:r>
      <w:r>
        <w:rPr>
          <w:rFonts w:hint="eastAsia" w:ascii="宋体" w:hAnsi="宋体" w:cs="宋体"/>
          <w:i w:val="0"/>
          <w:iCs w:val="0"/>
          <w:color w:val="auto"/>
          <w:sz w:val="21"/>
          <w:szCs w:val="21"/>
          <w:highlight w:val="none"/>
          <w:lang w:val="en-US" w:eastAsia="zh-CN"/>
        </w:rPr>
        <w:t>投标（</w:t>
      </w:r>
      <w:r>
        <w:rPr>
          <w:rFonts w:hint="eastAsia" w:ascii="宋体" w:hAnsi="宋体" w:eastAsia="宋体" w:cs="宋体"/>
          <w:i w:val="0"/>
          <w:iCs w:val="0"/>
          <w:color w:val="auto"/>
          <w:sz w:val="21"/>
          <w:szCs w:val="21"/>
          <w:highlight w:val="none"/>
        </w:rPr>
        <w:t>响应</w:t>
      </w:r>
      <w:r>
        <w:rPr>
          <w:rFonts w:hint="eastAsia" w:ascii="宋体" w:hAnsi="宋体" w:cs="宋体"/>
          <w:i w:val="0"/>
          <w:iCs w:val="0"/>
          <w:color w:val="auto"/>
          <w:sz w:val="21"/>
          <w:szCs w:val="21"/>
          <w:highlight w:val="none"/>
          <w:lang w:val="en-US" w:eastAsia="zh-CN"/>
        </w:rPr>
        <w:t>）</w:t>
      </w:r>
      <w:r>
        <w:rPr>
          <w:rFonts w:hint="eastAsia" w:ascii="宋体" w:hAnsi="宋体" w:eastAsia="宋体" w:cs="宋体"/>
          <w:i w:val="0"/>
          <w:iCs w:val="0"/>
          <w:color w:val="auto"/>
          <w:sz w:val="21"/>
          <w:szCs w:val="21"/>
          <w:highlight w:val="none"/>
        </w:rPr>
        <w:t>文件为签订正式书面合同书不可分割的部分，乙方应履行相应的责任。</w:t>
      </w:r>
    </w:p>
    <w:p w14:paraId="59E356DC">
      <w:pPr>
        <w:keepNext w:val="0"/>
        <w:keepLines w:val="0"/>
        <w:pageBreakBefore w:val="0"/>
        <w:widowControl w:val="0"/>
        <w:kinsoku/>
        <w:wordWrap/>
        <w:overflowPunct/>
        <w:topLinePunct w:val="0"/>
        <w:autoSpaceDE/>
        <w:autoSpaceDN/>
        <w:bidi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十</w:t>
      </w:r>
      <w:r>
        <w:rPr>
          <w:rFonts w:hint="eastAsia" w:ascii="宋体" w:hAnsi="宋体" w:eastAsia="宋体" w:cs="宋体"/>
          <w:b/>
          <w:i w:val="0"/>
          <w:iCs w:val="0"/>
          <w:color w:val="auto"/>
          <w:sz w:val="21"/>
          <w:szCs w:val="21"/>
          <w:highlight w:val="none"/>
          <w:lang w:val="en-US" w:eastAsia="zh-CN"/>
        </w:rPr>
        <w:t>一</w:t>
      </w:r>
      <w:r>
        <w:rPr>
          <w:rFonts w:hint="eastAsia" w:ascii="宋体" w:hAnsi="宋体" w:eastAsia="宋体" w:cs="宋体"/>
          <w:b/>
          <w:i w:val="0"/>
          <w:iCs w:val="0"/>
          <w:color w:val="auto"/>
          <w:sz w:val="21"/>
          <w:szCs w:val="21"/>
          <w:highlight w:val="none"/>
        </w:rPr>
        <w:t>、合同订立</w:t>
      </w:r>
    </w:p>
    <w:p w14:paraId="52361E65">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订立地点：</w:t>
      </w:r>
      <w:r>
        <w:rPr>
          <w:rFonts w:hint="eastAsia" w:ascii="宋体" w:hAnsi="宋体" w:eastAsia="宋体" w:cs="宋体"/>
          <w:i w:val="0"/>
          <w:iCs w:val="0"/>
          <w:color w:val="auto"/>
          <w:sz w:val="21"/>
          <w:szCs w:val="21"/>
          <w:highlight w:val="none"/>
          <w:u w:val="single"/>
        </w:rPr>
        <w:t xml:space="preserve"> 西安市  </w:t>
      </w:r>
      <w:r>
        <w:rPr>
          <w:rFonts w:hint="eastAsia" w:ascii="宋体" w:hAnsi="宋体" w:eastAsia="宋体" w:cs="宋体"/>
          <w:i w:val="0"/>
          <w:iCs w:val="0"/>
          <w:color w:val="auto"/>
          <w:sz w:val="21"/>
          <w:szCs w:val="21"/>
          <w:highlight w:val="none"/>
        </w:rPr>
        <w:t>。</w:t>
      </w:r>
    </w:p>
    <w:p w14:paraId="4865794F">
      <w:pPr>
        <w:keepNext w:val="0"/>
        <w:keepLines w:val="0"/>
        <w:pageBreakBefore w:val="0"/>
        <w:widowControl w:val="0"/>
        <w:kinsoku/>
        <w:wordWrap/>
        <w:overflowPunct/>
        <w:topLinePunct w:val="0"/>
        <w:autoSpaceDE/>
        <w:autoSpaceDN/>
        <w:bidi w:val="0"/>
        <w:spacing w:line="600" w:lineRule="exact"/>
        <w:ind w:firstLine="420" w:firstLineChars="200"/>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本合同一式</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份，具有同等法律效力，甲方执</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份，乙方执</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份。各方签字盖章后生效，合同执行完毕自动失效。（合同的服务承诺则长期有效）。</w:t>
      </w:r>
    </w:p>
    <w:p w14:paraId="544AB955">
      <w:pPr>
        <w:keepNext w:val="0"/>
        <w:keepLines w:val="0"/>
        <w:pageBreakBefore w:val="0"/>
        <w:widowControl w:val="0"/>
        <w:kinsoku/>
        <w:wordWrap/>
        <w:overflowPunct/>
        <w:topLinePunct w:val="0"/>
        <w:autoSpaceDE/>
        <w:autoSpaceDN/>
        <w:bidi w:val="0"/>
        <w:spacing w:line="600" w:lineRule="exact"/>
        <w:textAlignment w:val="auto"/>
        <w:rPr>
          <w:rFonts w:hint="eastAsia" w:ascii="宋体" w:hAnsi="宋体" w:eastAsia="宋体" w:cs="宋体"/>
          <w:i w:val="0"/>
          <w:iCs w:val="0"/>
          <w:color w:val="auto"/>
          <w:sz w:val="21"/>
          <w:szCs w:val="21"/>
          <w:highlight w:val="none"/>
        </w:rPr>
      </w:pPr>
      <w:r>
        <w:rPr>
          <w:rFonts w:hint="eastAsia" w:ascii="宋体" w:hAnsi="宋体" w:eastAsia="宋体" w:cs="宋体"/>
          <w:b/>
          <w:i w:val="0"/>
          <w:iCs w:val="0"/>
          <w:color w:val="auto"/>
          <w:sz w:val="21"/>
          <w:szCs w:val="21"/>
          <w:highlight w:val="none"/>
        </w:rPr>
        <w:t>十</w:t>
      </w:r>
      <w:r>
        <w:rPr>
          <w:rFonts w:hint="eastAsia" w:ascii="宋体" w:hAnsi="宋体" w:eastAsia="宋体" w:cs="宋体"/>
          <w:b/>
          <w:i w:val="0"/>
          <w:iCs w:val="0"/>
          <w:color w:val="auto"/>
          <w:sz w:val="21"/>
          <w:szCs w:val="21"/>
          <w:highlight w:val="none"/>
          <w:lang w:val="en-US" w:eastAsia="zh-CN"/>
        </w:rPr>
        <w:t>二</w:t>
      </w:r>
      <w:r>
        <w:rPr>
          <w:rFonts w:hint="eastAsia" w:ascii="宋体" w:hAnsi="宋体" w:eastAsia="宋体" w:cs="宋体"/>
          <w:b/>
          <w:i w:val="0"/>
          <w:iCs w:val="0"/>
          <w:color w:val="auto"/>
          <w:sz w:val="21"/>
          <w:szCs w:val="21"/>
          <w:highlight w:val="none"/>
        </w:rPr>
        <w:t>、其他（</w:t>
      </w:r>
      <w:r>
        <w:rPr>
          <w:rFonts w:hint="eastAsia" w:ascii="宋体" w:hAnsi="宋体" w:eastAsia="宋体" w:cs="宋体"/>
          <w:i w:val="0"/>
          <w:iCs w:val="0"/>
          <w:color w:val="auto"/>
          <w:sz w:val="21"/>
          <w:szCs w:val="21"/>
          <w:highlight w:val="none"/>
        </w:rPr>
        <w:t>在合同签订时具体明确）</w:t>
      </w:r>
    </w:p>
    <w:p w14:paraId="75AA1B52">
      <w:pPr>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br w:type="page"/>
      </w:r>
    </w:p>
    <w:p w14:paraId="3EF60BF0">
      <w:pPr>
        <w:keepNext w:val="0"/>
        <w:keepLines w:val="0"/>
        <w:pageBreakBefore w:val="0"/>
        <w:widowControl w:val="0"/>
        <w:tabs>
          <w:tab w:val="left" w:pos="480"/>
        </w:tabs>
        <w:kinsoku/>
        <w:wordWrap/>
        <w:overflowPunct/>
        <w:topLinePunct w:val="0"/>
        <w:autoSpaceDE/>
        <w:autoSpaceDN/>
        <w:bidi w:val="0"/>
        <w:spacing w:line="600" w:lineRule="exact"/>
        <w:jc w:val="both"/>
        <w:textAlignment w:val="auto"/>
        <w:rPr>
          <w:rFonts w:hint="eastAsia" w:ascii="宋体" w:hAnsi="宋体" w:eastAsia="宋体" w:cs="宋体"/>
          <w:b/>
          <w:i w:val="0"/>
          <w:iCs w:val="0"/>
          <w:color w:val="auto"/>
          <w:sz w:val="21"/>
          <w:szCs w:val="21"/>
          <w:highlight w:val="none"/>
          <w:lang w:val="en-US" w:eastAsia="zh-CN"/>
        </w:rPr>
      </w:pPr>
      <w:r>
        <w:rPr>
          <w:rFonts w:hint="eastAsia" w:ascii="宋体" w:hAnsi="宋体" w:eastAsia="宋体" w:cs="宋体"/>
          <w:b/>
          <w:i w:val="0"/>
          <w:iCs w:val="0"/>
          <w:color w:val="auto"/>
          <w:sz w:val="21"/>
          <w:szCs w:val="21"/>
          <w:highlight w:val="none"/>
          <w:lang w:val="en-US" w:eastAsia="zh-CN"/>
        </w:rPr>
        <w:t>（以下无正文）</w:t>
      </w:r>
    </w:p>
    <w:p w14:paraId="51C8543D">
      <w:pPr>
        <w:keepNext w:val="0"/>
        <w:keepLines w:val="0"/>
        <w:pageBreakBefore w:val="0"/>
        <w:widowControl w:val="0"/>
        <w:tabs>
          <w:tab w:val="left" w:pos="480"/>
        </w:tabs>
        <w:kinsoku/>
        <w:wordWrap/>
        <w:overflowPunct/>
        <w:topLinePunct w:val="0"/>
        <w:autoSpaceDE/>
        <w:autoSpaceDN/>
        <w:bidi w:val="0"/>
        <w:spacing w:line="600" w:lineRule="exact"/>
        <w:jc w:val="both"/>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 xml:space="preserve">    </w:t>
      </w:r>
    </w:p>
    <w:p w14:paraId="7C8F5860">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rPr>
          <w:rFonts w:hint="eastAsia" w:ascii="宋体" w:hAnsi="宋体" w:eastAsia="宋体" w:cs="宋体"/>
          <w:b w:val="0"/>
          <w:bCs/>
          <w:i w:val="0"/>
          <w:iCs w:val="0"/>
          <w:color w:val="auto"/>
          <w:sz w:val="21"/>
          <w:szCs w:val="21"/>
          <w:highlight w:val="none"/>
        </w:rPr>
      </w:pPr>
      <w:r>
        <w:rPr>
          <w:rFonts w:hint="eastAsia" w:ascii="宋体" w:hAnsi="宋体" w:eastAsia="宋体" w:cs="宋体"/>
          <w:b w:val="0"/>
          <w:bCs/>
          <w:i w:val="0"/>
          <w:iCs w:val="0"/>
          <w:color w:val="auto"/>
          <w:sz w:val="21"/>
          <w:szCs w:val="21"/>
          <w:highlight w:val="none"/>
        </w:rPr>
        <w:t>甲  方（公章）                          乙  方（公章）</w:t>
      </w:r>
    </w:p>
    <w:p w14:paraId="0ADB85C2">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单位名称：                              单位名称：</w:t>
      </w:r>
    </w:p>
    <w:p w14:paraId="78D5097A">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地    址：                              地    址：</w:t>
      </w:r>
    </w:p>
    <w:p w14:paraId="34FAF5AE">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代 理 人：                              代 理 人：</w:t>
      </w:r>
    </w:p>
    <w:p w14:paraId="0B76B574">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联系电话：                              联系电话：</w:t>
      </w:r>
    </w:p>
    <w:p w14:paraId="3654FF8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4200" w:firstLineChars="2000"/>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开户银行：</w:t>
      </w:r>
    </w:p>
    <w:p w14:paraId="538BFD8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4200" w:firstLineChars="2000"/>
        <w:textAlignment w:val="auto"/>
        <w:rPr>
          <w:rFonts w:hint="eastAsia" w:ascii="宋体" w:hAnsi="宋体" w:eastAsia="宋体" w:cs="宋体"/>
          <w:i w:val="0"/>
          <w:iCs w:val="0"/>
          <w:color w:val="auto"/>
          <w:sz w:val="21"/>
          <w:szCs w:val="21"/>
          <w:highlight w:val="none"/>
        </w:rPr>
      </w:pPr>
      <w:r>
        <w:rPr>
          <w:rFonts w:hint="eastAsia" w:ascii="宋体" w:hAnsi="宋体" w:cs="宋体"/>
          <w:i w:val="0"/>
          <w:iCs w:val="0"/>
          <w:color w:val="auto"/>
          <w:sz w:val="21"/>
          <w:szCs w:val="21"/>
          <w:highlight w:val="none"/>
          <w:lang w:val="en-US" w:eastAsia="zh-CN"/>
        </w:rPr>
        <w:t>账</w:t>
      </w:r>
      <w:r>
        <w:rPr>
          <w:rFonts w:hint="eastAsia" w:ascii="宋体" w:hAnsi="宋体" w:eastAsia="宋体" w:cs="宋体"/>
          <w:i w:val="0"/>
          <w:iCs w:val="0"/>
          <w:color w:val="auto"/>
          <w:sz w:val="21"/>
          <w:szCs w:val="21"/>
          <w:highlight w:val="none"/>
        </w:rPr>
        <w:t xml:space="preserve">    号：</w:t>
      </w:r>
    </w:p>
    <w:p w14:paraId="1BF6AC53">
      <w:r>
        <w:rPr>
          <w:rFonts w:hint="eastAsia" w:ascii="宋体" w:hAnsi="宋体" w:eastAsia="宋体" w:cs="宋体"/>
          <w:i w:val="0"/>
          <w:iCs w:val="0"/>
          <w:color w:val="auto"/>
          <w:sz w:val="21"/>
          <w:szCs w:val="21"/>
          <w:highlight w:val="none"/>
        </w:rPr>
        <w:t>签订日期：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F66100"/>
    <w:rsid w:val="0CD9472B"/>
    <w:rsid w:val="17B21AF4"/>
    <w:rsid w:val="26E36D60"/>
    <w:rsid w:val="36D42E55"/>
    <w:rsid w:val="37050228"/>
    <w:rsid w:val="3D385754"/>
    <w:rsid w:val="6341364F"/>
    <w:rsid w:val="67F66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1536</Words>
  <Characters>1551</Characters>
  <Lines>0</Lines>
  <Paragraphs>0</Paragraphs>
  <TotalTime>0</TotalTime>
  <ScaleCrop>false</ScaleCrop>
  <LinksUpToDate>false</LinksUpToDate>
  <CharactersWithSpaces>1975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2025-07-19T10:36:00Z</dcterms:created>
  <dc:creator>Angle。同伴</dc:creator>
  <cp:lastModifiedBy>造梦者</cp:lastModifiedBy>
  <dcterms:modified xsi:type="dcterms:W3CDTF">2025-10-16T06:03:37Z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66AAA8DE31D648D2879A6951DBC9DAC1_11</vt:lpwstr>
  </property>
  <property fmtid="{D5CDD505-2E9C-101B-9397-08002B2CF9AE}" pid="4" name="KSOTemplateDocerSaveRecord">
    <vt:lpwstr>eyJoZGlkIjoiMDk0YTRiNGM2MGEzMzAxMWE0Yzg1NmRjZmZiY2Q4MjEiLCJ1c2VySWQiOiIzOTE5NjkxODAifQ==</vt:lpwstr>
  </property>
</Properties>
</file>