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2、信用证明：供应商不得为“信用中国”网站(http://www.creditchina.gov.cn)列入“失信被执行人（页面跳转至“中国执行信息公开网”http://zxgk.court.gov.cn/shixin/）、重大税收违法失信主体</w:t>
      </w:r>
      <w:bookmarkStart w:id="8" w:name="_GoBack"/>
      <w:bookmarkEnd w:id="8"/>
      <w:r>
        <w:rPr>
          <w:rFonts w:hint="eastAsia" w:ascii="宋体" w:hAnsi="宋体" w:eastAsia="宋体" w:cs="Times New Roman"/>
          <w:szCs w:val="24"/>
          <w:lang w:val="en-US" w:eastAsia="zh-CN"/>
        </w:rPr>
        <w:t>”的供应商；不得为中国政府采购网(http://www.ccgp.gov.cn)“政府采购严重违法失信行为记录名单”中的供应商。</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3、供应商须为具有独立承担民事责任能力的法人、其他组织或自然人：出具合法有效的营业执照或事业单位法人证书等国家规定的相关证明，自然人参与的提供其身份证明。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4、财务状况报告：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7、提供具有履行合同所必需的设备和专业技术能力的书面承诺：提供具有履行合同所必需的设备和专业技术能力的书面承诺。</w:t>
      </w:r>
    </w:p>
    <w:p>
      <w:pPr>
        <w:pStyle w:val="13"/>
        <w:ind w:firstLine="480" w:firstLineChars="200"/>
        <w:jc w:val="left"/>
        <w:rPr>
          <w:rFonts w:hint="eastAsia" w:ascii="仿宋" w:hAnsi="仿宋" w:eastAsia="仿宋" w:cs="仿宋"/>
          <w:sz w:val="21"/>
          <w:szCs w:val="21"/>
        </w:rPr>
      </w:pPr>
      <w:r>
        <w:rPr>
          <w:rFonts w:hint="eastAsia" w:ascii="宋体" w:hAnsi="宋体" w:eastAsia="宋体" w:cs="Times New Roman"/>
          <w:szCs w:val="24"/>
          <w:lang w:val="en-US" w:eastAsia="zh-CN"/>
        </w:rPr>
        <w:t>8、提供参加政府采购活动前三年内在经营活动中没有重大违法记录的书面声明：提供参加政府采购活动前三年内在经营活动中没有重大违法记录的书面声明。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 （按下列格式填写）</w:t>
      </w:r>
    </w:p>
    <w:p>
      <w:pPr>
        <w:pStyle w:val="13"/>
        <w:ind w:firstLine="480" w:firstLineChars="200"/>
        <w:jc w:val="left"/>
        <w:rPr>
          <w:rFonts w:hint="eastAsia" w:ascii="宋体" w:hAnsi="宋体" w:eastAsia="宋体" w:cs="Times New Roman"/>
          <w:szCs w:val="24"/>
          <w:lang w:val="en-US" w:eastAsia="zh-CN"/>
        </w:rPr>
      </w:pPr>
      <w:bookmarkStart w:id="0" w:name="_Toc26157"/>
      <w:bookmarkStart w:id="1" w:name="_Toc27524"/>
      <w:bookmarkStart w:id="2" w:name="_Toc4300"/>
      <w:r>
        <w:rPr>
          <w:rFonts w:hint="eastAsia" w:ascii="宋体" w:hAnsi="宋体" w:eastAsia="宋体" w:cs="Times New Roman"/>
          <w:szCs w:val="24"/>
          <w:lang w:val="en-US" w:eastAsia="zh-CN"/>
        </w:rPr>
        <w:br w:type="page"/>
      </w:r>
    </w:p>
    <w:p>
      <w:pPr>
        <w:pStyle w:val="13"/>
        <w:ind w:firstLine="480" w:firstLineChars="200"/>
        <w:jc w:val="left"/>
        <w:rPr>
          <w:rFonts w:hint="default" w:ascii="宋体" w:hAnsi="宋体" w:eastAsia="宋体" w:cs="Times New Roman"/>
          <w:szCs w:val="24"/>
          <w:lang w:val="en-US" w:eastAsia="zh-CN"/>
        </w:rPr>
      </w:pPr>
      <w:r>
        <w:rPr>
          <w:rFonts w:hint="eastAsia" w:ascii="宋体" w:hAnsi="宋体" w:eastAsia="宋体" w:cs="Times New Roman"/>
          <w:szCs w:val="24"/>
          <w:lang w:val="en-US" w:eastAsia="zh-CN"/>
        </w:rPr>
        <w:t>格式1：</w:t>
      </w:r>
    </w:p>
    <w:p>
      <w:pPr>
        <w:pStyle w:val="13"/>
        <w:ind w:firstLine="482" w:firstLineChars="200"/>
        <w:jc w:val="center"/>
        <w:rPr>
          <w:rFonts w:hint="eastAsia" w:ascii="宋体" w:hAnsi="宋体" w:eastAsia="宋体" w:cs="Times New Roman"/>
          <w:b/>
          <w:bCs/>
          <w:szCs w:val="24"/>
        </w:rPr>
      </w:pPr>
      <w:bookmarkStart w:id="3" w:name="_Toc24410"/>
      <w:r>
        <w:rPr>
          <w:rFonts w:hint="eastAsia" w:ascii="宋体" w:hAnsi="宋体" w:eastAsia="宋体" w:cs="Times New Roman"/>
          <w:b/>
          <w:bCs/>
          <w:szCs w:val="24"/>
          <w:lang w:val="en-US" w:eastAsia="zh-CN"/>
        </w:rPr>
        <w:t>1</w:t>
      </w:r>
      <w:r>
        <w:rPr>
          <w:rFonts w:hint="eastAsia" w:ascii="宋体" w:hAnsi="宋体" w:eastAsia="宋体" w:cs="Times New Roman"/>
          <w:b/>
          <w:bCs/>
          <w:szCs w:val="24"/>
        </w:rPr>
        <w:t>.法定代表人（单位负责人）身份证明</w:t>
      </w:r>
      <w:bookmarkEnd w:id="0"/>
      <w:bookmarkEnd w:id="1"/>
      <w:bookmarkEnd w:id="2"/>
      <w:bookmarkEnd w:id="3"/>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统一社会信用代码：</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姓名：</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 性别：</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 xml:space="preserve">年龄： </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职务：</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系</w:t>
      </w:r>
      <w:r>
        <w:rPr>
          <w:rFonts w:hint="eastAsia" w:ascii="宋体" w:hAnsi="宋体" w:eastAsia="宋体" w:cs="Times New Roman"/>
          <w:szCs w:val="24"/>
          <w:lang w:val="en-US" w:eastAsia="zh-CN"/>
        </w:rPr>
        <w:t xml:space="preserve">      </w:t>
      </w:r>
      <w:r>
        <w:rPr>
          <w:rFonts w:hint="eastAsia" w:ascii="宋体" w:hAnsi="宋体" w:eastAsia="宋体" w:cs="Times New Roman"/>
          <w:szCs w:val="24"/>
        </w:rPr>
        <w:t>（</w:t>
      </w:r>
      <w:r>
        <w:rPr>
          <w:rFonts w:hint="eastAsia" w:ascii="宋体" w:hAnsi="宋体" w:eastAsia="宋体" w:cs="Times New Roman"/>
          <w:szCs w:val="24"/>
          <w:lang w:val="en-US" w:eastAsia="zh-CN"/>
        </w:rPr>
        <w:t>供应商</w:t>
      </w:r>
      <w:r>
        <w:rPr>
          <w:rFonts w:hint="eastAsia" w:ascii="宋体" w:hAnsi="宋体" w:eastAsia="宋体" w:cs="Times New Roman"/>
          <w:szCs w:val="24"/>
        </w:rPr>
        <w:t>名称）的法定代表人（单位负责人）。</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特此证明。</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附：法定代表人身份证复印件</w:t>
      </w:r>
    </w:p>
    <w:tbl>
      <w:tblPr>
        <w:tblStyle w:val="10"/>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法定代表人身份证复印件粘贴处</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供应商</w:t>
      </w:r>
      <w:r>
        <w:rPr>
          <w:rFonts w:hint="eastAsia" w:ascii="宋体" w:hAnsi="宋体" w:eastAsia="宋体" w:cs="Times New Roman"/>
          <w:szCs w:val="24"/>
        </w:rPr>
        <w:t>名称：（盖单位章）</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日期：   年  月  日</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说明：仅限法定代表人参加</w:t>
      </w:r>
      <w:r>
        <w:rPr>
          <w:rFonts w:hint="eastAsia" w:ascii="宋体" w:hAnsi="宋体" w:eastAsia="宋体" w:cs="Times New Roman"/>
          <w:szCs w:val="24"/>
          <w:lang w:val="en-US" w:eastAsia="zh-CN"/>
        </w:rPr>
        <w:t>协商</w:t>
      </w:r>
      <w:r>
        <w:rPr>
          <w:rFonts w:hint="eastAsia" w:ascii="宋体" w:hAnsi="宋体" w:eastAsia="宋体" w:cs="Times New Roman"/>
          <w:szCs w:val="24"/>
        </w:rPr>
        <w:t>时提供。</w:t>
      </w: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lang w:val="en-US" w:eastAsia="zh-CN"/>
        </w:rPr>
      </w:pPr>
      <w:bookmarkStart w:id="4" w:name="_Toc20303"/>
      <w:bookmarkStart w:id="5" w:name="_Toc2509"/>
      <w:bookmarkStart w:id="6" w:name="_Toc2018"/>
      <w:r>
        <w:rPr>
          <w:rFonts w:hint="eastAsia" w:ascii="宋体" w:hAnsi="宋体" w:eastAsia="宋体" w:cs="Times New Roman"/>
          <w:szCs w:val="24"/>
          <w:lang w:val="en-US" w:eastAsia="zh-CN"/>
        </w:rPr>
        <w:br w:type="page"/>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格式2：</w:t>
      </w:r>
    </w:p>
    <w:p>
      <w:pPr>
        <w:pStyle w:val="13"/>
        <w:ind w:firstLine="482" w:firstLineChars="200"/>
        <w:jc w:val="center"/>
        <w:rPr>
          <w:rFonts w:hint="eastAsia" w:ascii="宋体" w:hAnsi="宋体" w:eastAsia="宋体" w:cs="Times New Roman"/>
          <w:b/>
          <w:bCs/>
          <w:szCs w:val="24"/>
        </w:rPr>
      </w:pPr>
      <w:bookmarkStart w:id="7" w:name="_Toc9021"/>
      <w:r>
        <w:rPr>
          <w:rFonts w:hint="eastAsia" w:ascii="宋体" w:hAnsi="宋体" w:eastAsia="宋体" w:cs="Times New Roman"/>
          <w:b/>
          <w:bCs/>
          <w:szCs w:val="24"/>
          <w:lang w:val="en-US" w:eastAsia="zh-CN"/>
        </w:rPr>
        <w:t>2</w:t>
      </w:r>
      <w:r>
        <w:rPr>
          <w:rFonts w:hint="eastAsia" w:ascii="宋体" w:hAnsi="宋体" w:eastAsia="宋体" w:cs="Times New Roman"/>
          <w:b/>
          <w:bCs/>
          <w:szCs w:val="24"/>
        </w:rPr>
        <w:t>.法定代表人授权委托书</w:t>
      </w:r>
      <w:bookmarkEnd w:id="4"/>
      <w:bookmarkEnd w:id="5"/>
      <w:bookmarkEnd w:id="6"/>
      <w:bookmarkEnd w:id="7"/>
    </w:p>
    <w:p>
      <w:pPr>
        <w:pStyle w:val="13"/>
        <w:ind w:firstLine="480" w:firstLineChars="200"/>
        <w:jc w:val="left"/>
        <w:rPr>
          <w:rFonts w:hint="eastAsia" w:ascii="宋体" w:hAnsi="宋体" w:eastAsia="宋体" w:cs="Times New Roman"/>
          <w:szCs w:val="24"/>
          <w:lang w:val="zh-CN"/>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本人</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（姓名）系</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w:t>
      </w:r>
      <w:r>
        <w:rPr>
          <w:rFonts w:hint="eastAsia" w:ascii="宋体" w:hAnsi="宋体" w:eastAsia="宋体" w:cs="Times New Roman"/>
          <w:szCs w:val="24"/>
          <w:lang w:val="en-US" w:eastAsia="zh-CN"/>
        </w:rPr>
        <w:t>供应商</w:t>
      </w:r>
      <w:r>
        <w:rPr>
          <w:rFonts w:hint="eastAsia" w:ascii="宋体" w:hAnsi="宋体" w:eastAsia="宋体" w:cs="Times New Roman"/>
          <w:szCs w:val="24"/>
          <w:lang w:val="zh-CN"/>
        </w:rPr>
        <w:t>名称）的法定代表人（单位负责人），现委托（姓名）</w:t>
      </w:r>
      <w:r>
        <w:rPr>
          <w:rFonts w:hint="eastAsia" w:ascii="宋体" w:hAnsi="宋体" w:eastAsia="宋体" w:cs="Times New Roman"/>
          <w:szCs w:val="24"/>
          <w:u w:val="single"/>
        </w:rPr>
        <w:t xml:space="preserve">        </w:t>
      </w:r>
      <w:r>
        <w:rPr>
          <w:rFonts w:hint="eastAsia" w:ascii="宋体" w:hAnsi="宋体" w:eastAsia="宋体" w:cs="Times New Roman"/>
          <w:szCs w:val="24"/>
          <w:lang w:val="zh-CN"/>
        </w:rPr>
        <w:t>为我方代理人。代理人根据授权，以我方的名义签署、澄清确认、递交、撤回、修改</w:t>
      </w:r>
      <w:r>
        <w:rPr>
          <w:rFonts w:hint="eastAsia" w:ascii="宋体" w:hAnsi="宋体" w:eastAsia="宋体" w:cs="Times New Roman"/>
          <w:szCs w:val="24"/>
          <w:u w:val="single"/>
          <w:lang w:val="en-US" w:eastAsia="zh-CN"/>
        </w:rPr>
        <w:t xml:space="preserve">     </w:t>
      </w:r>
      <w:r>
        <w:rPr>
          <w:rFonts w:hint="eastAsia" w:ascii="宋体" w:hAnsi="宋体" w:eastAsia="宋体" w:cs="Times New Roman"/>
          <w:szCs w:val="24"/>
        </w:rPr>
        <w:t>〈项目名称〉</w:t>
      </w:r>
      <w:r>
        <w:rPr>
          <w:rFonts w:hint="eastAsia" w:ascii="宋体" w:hAnsi="宋体" w:eastAsia="宋体" w:cs="Times New Roman"/>
          <w:szCs w:val="24"/>
          <w:lang w:val="en-US" w:eastAsia="zh-CN"/>
        </w:rPr>
        <w:t>响应</w:t>
      </w:r>
      <w:r>
        <w:rPr>
          <w:rFonts w:hint="eastAsia" w:ascii="宋体" w:hAnsi="宋体" w:eastAsia="宋体" w:cs="Times New Roman"/>
          <w:szCs w:val="24"/>
          <w:lang w:val="zh-CN"/>
        </w:rPr>
        <w:t>文件、签订合同和全权处理一切与之有关的事宜，</w:t>
      </w:r>
      <w:r>
        <w:rPr>
          <w:rFonts w:hint="eastAsia" w:ascii="宋体" w:hAnsi="宋体" w:eastAsia="宋体" w:cs="Times New Roman"/>
          <w:szCs w:val="24"/>
        </w:rPr>
        <w:t>其法律后果由我方承担。</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委托期限</w:t>
      </w:r>
      <w:r>
        <w:rPr>
          <w:rFonts w:hint="eastAsia" w:ascii="宋体" w:hAnsi="宋体" w:eastAsia="宋体" w:cs="Times New Roman"/>
          <w:szCs w:val="24"/>
        </w:rPr>
        <w:t>：</w:t>
      </w:r>
      <w:r>
        <w:rPr>
          <w:rFonts w:hint="eastAsia" w:ascii="宋体" w:hAnsi="宋体" w:eastAsia="宋体" w:cs="Times New Roman"/>
          <w:szCs w:val="24"/>
          <w:lang w:val="en-US" w:eastAsia="zh-CN"/>
        </w:rPr>
        <w:t>本授权书自响应文件递交截止之日起计算有效期为</w:t>
      </w:r>
      <w:r>
        <w:rPr>
          <w:rFonts w:hint="eastAsia" w:ascii="宋体" w:hAnsi="宋体" w:eastAsia="宋体" w:cs="Times New Roman"/>
          <w:szCs w:val="24"/>
          <w:highlight w:val="none"/>
          <w:u w:val="single"/>
          <w:lang w:val="en-US" w:eastAsia="zh-CN"/>
        </w:rPr>
        <w:t xml:space="preserve">     </w:t>
      </w:r>
      <w:r>
        <w:rPr>
          <w:rFonts w:hint="eastAsia" w:ascii="宋体" w:hAnsi="宋体" w:eastAsia="宋体" w:cs="Times New Roman"/>
          <w:szCs w:val="24"/>
          <w:lang w:val="en-US" w:eastAsia="zh-CN"/>
        </w:rPr>
        <w:t>日历天</w:t>
      </w:r>
      <w:r>
        <w:rPr>
          <w:rFonts w:hint="eastAsia" w:ascii="宋体" w:hAnsi="宋体" w:eastAsia="宋体" w:cs="Times New Roman"/>
          <w:szCs w:val="24"/>
          <w:lang w:val="zh-CN"/>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代理人无转委托权。</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附：法定代表人（单位负责人）身份证复印件</w:t>
      </w:r>
      <w:r>
        <w:rPr>
          <w:rFonts w:hint="eastAsia" w:ascii="宋体" w:hAnsi="宋体" w:eastAsia="宋体" w:cs="Times New Roman"/>
          <w:szCs w:val="24"/>
        </w:rPr>
        <w:t>、</w:t>
      </w:r>
      <w:r>
        <w:rPr>
          <w:rFonts w:hint="eastAsia" w:ascii="宋体" w:hAnsi="宋体" w:eastAsia="宋体" w:cs="Times New Roman"/>
          <w:szCs w:val="24"/>
          <w:lang w:val="zh-CN"/>
        </w:rPr>
        <w:t>委托代理人身份证复印件</w:t>
      </w:r>
    </w:p>
    <w:tbl>
      <w:tblPr>
        <w:tblStyle w:val="10"/>
        <w:tblW w:w="8850" w:type="dxa"/>
        <w:tblInd w:w="230" w:type="dxa"/>
        <w:tblLayout w:type="fixed"/>
        <w:tblCellMar>
          <w:top w:w="0" w:type="dxa"/>
          <w:left w:w="108" w:type="dxa"/>
          <w:bottom w:w="0" w:type="dxa"/>
          <w:right w:w="108" w:type="dxa"/>
        </w:tblCellMar>
      </w:tblPr>
      <w:tblGrid>
        <w:gridCol w:w="4543"/>
        <w:gridCol w:w="4307"/>
      </w:tblGrid>
      <w:tr>
        <w:tblPrEx>
          <w:tblCellMar>
            <w:top w:w="0" w:type="dxa"/>
            <w:left w:w="108" w:type="dxa"/>
            <w:bottom w:w="0" w:type="dxa"/>
            <w:right w:w="108" w:type="dxa"/>
          </w:tblCellMar>
        </w:tblPrEx>
        <w:trPr>
          <w:trHeight w:val="2046" w:hRule="atLeast"/>
        </w:trPr>
        <w:tc>
          <w:tcPr>
            <w:tcW w:w="4543" w:type="dxa"/>
            <w:tcBorders>
              <w:top w:val="single" w:color="auto" w:sz="6" w:space="0"/>
              <w:left w:val="single" w:color="auto" w:sz="6" w:space="0"/>
              <w:bottom w:val="single" w:color="auto" w:sz="6" w:space="0"/>
              <w:right w:val="single" w:color="auto" w:sz="6" w:space="0"/>
            </w:tcBorders>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法定代表人（单位负责人）身份证复印件</w:t>
            </w:r>
          </w:p>
        </w:tc>
        <w:tc>
          <w:tcPr>
            <w:tcW w:w="4307" w:type="dxa"/>
            <w:tcBorders>
              <w:top w:val="single" w:color="auto" w:sz="6" w:space="0"/>
              <w:left w:val="single" w:color="auto" w:sz="6" w:space="0"/>
              <w:bottom w:val="single" w:color="auto" w:sz="6" w:space="0"/>
              <w:right w:val="single" w:color="auto" w:sz="6" w:space="0"/>
            </w:tcBorders>
            <w:vAlign w:val="center"/>
          </w:tcPr>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zh-CN"/>
              </w:rPr>
              <w:t>委托代理人身份证复印件</w:t>
            </w:r>
          </w:p>
        </w:tc>
      </w:tr>
    </w:tbl>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lang w:val="en-US" w:eastAsia="zh-CN"/>
        </w:rPr>
        <w:t>供 应 商</w:t>
      </w:r>
      <w:r>
        <w:rPr>
          <w:rFonts w:hint="eastAsia" w:ascii="宋体" w:hAnsi="宋体" w:eastAsia="宋体" w:cs="Times New Roman"/>
          <w:szCs w:val="24"/>
        </w:rPr>
        <w:t xml:space="preserve">：（盖单位章） </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法定代表人（单位负责人）：（签字</w:t>
      </w:r>
      <w:r>
        <w:rPr>
          <w:rFonts w:hint="eastAsia" w:ascii="宋体" w:hAnsi="宋体" w:eastAsia="宋体" w:cs="Times New Roman"/>
          <w:szCs w:val="24"/>
          <w:lang w:val="en-US" w:eastAsia="zh-CN"/>
        </w:rPr>
        <w:t>或盖章</w:t>
      </w:r>
      <w:r>
        <w:rPr>
          <w:rFonts w:hint="eastAsia" w:ascii="宋体" w:hAnsi="宋体" w:eastAsia="宋体" w:cs="Times New Roman"/>
          <w:szCs w:val="24"/>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委托代理人：（签字</w:t>
      </w:r>
      <w:r>
        <w:rPr>
          <w:rFonts w:hint="eastAsia" w:ascii="宋体" w:hAnsi="宋体" w:eastAsia="宋体" w:cs="Times New Roman"/>
          <w:szCs w:val="24"/>
          <w:lang w:val="en-US" w:eastAsia="zh-CN"/>
        </w:rPr>
        <w:t>或盖章</w:t>
      </w:r>
      <w:r>
        <w:rPr>
          <w:rFonts w:hint="eastAsia" w:ascii="宋体" w:hAnsi="宋体" w:eastAsia="宋体" w:cs="Times New Roman"/>
          <w:szCs w:val="24"/>
        </w:rPr>
        <w:t>）</w:t>
      </w:r>
    </w:p>
    <w:p>
      <w:pPr>
        <w:pStyle w:val="13"/>
        <w:ind w:firstLine="480" w:firstLineChars="200"/>
        <w:jc w:val="left"/>
        <w:rPr>
          <w:rFonts w:hint="eastAsia" w:ascii="宋体" w:hAnsi="宋体" w:eastAsia="宋体" w:cs="Times New Roman"/>
          <w:szCs w:val="24"/>
        </w:rPr>
      </w:pPr>
      <w:r>
        <w:rPr>
          <w:rFonts w:hint="eastAsia" w:ascii="宋体" w:hAnsi="宋体" w:eastAsia="宋体" w:cs="Times New Roman"/>
          <w:szCs w:val="24"/>
        </w:rPr>
        <w:t>身 份 证 号：</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rPr>
        <w:t>授权委托日期：   年  月  日</w:t>
      </w:r>
    </w:p>
    <w:p>
      <w:pPr>
        <w:pStyle w:val="13"/>
        <w:ind w:firstLine="480" w:firstLineChars="200"/>
        <w:jc w:val="left"/>
        <w:rPr>
          <w:rFonts w:hint="eastAsia" w:ascii="宋体" w:hAnsi="宋体" w:eastAsia="宋体" w:cs="Times New Roman"/>
          <w:szCs w:val="24"/>
          <w:lang w:val="en-US" w:eastAsia="zh-CN"/>
        </w:rPr>
      </w:pP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说明：</w:t>
      </w:r>
    </w:p>
    <w:p>
      <w:pPr>
        <w:pStyle w:val="13"/>
        <w:ind w:firstLine="480" w:firstLineChars="200"/>
        <w:jc w:val="left"/>
        <w:rPr>
          <w:rFonts w:hint="eastAsia" w:ascii="宋体" w:hAnsi="宋体" w:eastAsia="宋体" w:cs="Times New Roman"/>
          <w:szCs w:val="24"/>
          <w:lang w:val="en-US" w:eastAsia="zh-CN"/>
        </w:rPr>
      </w:pPr>
      <w:r>
        <w:rPr>
          <w:rFonts w:hint="eastAsia" w:ascii="宋体" w:hAnsi="宋体" w:eastAsia="宋体" w:cs="Times New Roman"/>
          <w:szCs w:val="24"/>
          <w:lang w:val="en-US" w:eastAsia="zh-CN"/>
        </w:rPr>
        <w:t>1.本授权书有效期自响应文件递交截止之日起计算不得少于90日历天。</w:t>
      </w:r>
    </w:p>
    <w:p>
      <w:pPr>
        <w:pStyle w:val="13"/>
        <w:ind w:firstLine="480" w:firstLineChars="200"/>
        <w:jc w:val="left"/>
        <w:rPr>
          <w:rFonts w:hint="eastAsia" w:ascii="宋体" w:hAnsi="宋体" w:eastAsia="宋体" w:cs="Times New Roman"/>
          <w:szCs w:val="24"/>
          <w:lang w:eastAsia="zh-CN"/>
        </w:rPr>
      </w:pPr>
      <w:r>
        <w:rPr>
          <w:rFonts w:hint="eastAsia" w:ascii="宋体" w:hAnsi="宋体" w:eastAsia="宋体" w:cs="Times New Roman"/>
          <w:szCs w:val="24"/>
          <w:lang w:val="en-US" w:eastAsia="zh-CN"/>
        </w:rPr>
        <w:t>2.授权书内容填写要明确，文字要工整清楚，涂改无效。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192E42B6-D896-431C-9DBE-9DEFB2F95495}"/>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5F0219B7"/>
    <w:rsid w:val="0900550A"/>
    <w:rsid w:val="0DA92158"/>
    <w:rsid w:val="0FCC48BE"/>
    <w:rsid w:val="10882EBB"/>
    <w:rsid w:val="1193257A"/>
    <w:rsid w:val="12480B05"/>
    <w:rsid w:val="13EE0C12"/>
    <w:rsid w:val="14687D31"/>
    <w:rsid w:val="187E1D59"/>
    <w:rsid w:val="323E7720"/>
    <w:rsid w:val="35531786"/>
    <w:rsid w:val="36706E63"/>
    <w:rsid w:val="50357D7D"/>
    <w:rsid w:val="5085144E"/>
    <w:rsid w:val="50D77DFC"/>
    <w:rsid w:val="50E40408"/>
    <w:rsid w:val="563C6F8D"/>
    <w:rsid w:val="594B2DC3"/>
    <w:rsid w:val="5F0219B7"/>
    <w:rsid w:val="62833E23"/>
    <w:rsid w:val="67C9107F"/>
    <w:rsid w:val="68444BA9"/>
    <w:rsid w:val="703427D2"/>
    <w:rsid w:val="70CD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cs="Times New Roman"/>
    </w:rPr>
  </w:style>
  <w:style w:type="paragraph" w:styleId="5">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Body Text Indent"/>
    <w:basedOn w:val="1"/>
    <w:next w:val="7"/>
    <w:autoRedefine/>
    <w:qFormat/>
    <w:uiPriority w:val="0"/>
    <w:pPr>
      <w:spacing w:after="120"/>
      <w:ind w:left="420" w:leftChars="200"/>
    </w:pPr>
    <w:rPr>
      <w:b/>
      <w:color w:val="000000"/>
      <w:kern w:val="0"/>
      <w:sz w:val="24"/>
      <w:szCs w:val="24"/>
    </w:rPr>
  </w:style>
  <w:style w:type="paragraph" w:styleId="7">
    <w:name w:val="envelope return"/>
    <w:basedOn w:val="1"/>
    <w:autoRedefine/>
    <w:qFormat/>
    <w:uiPriority w:val="0"/>
    <w:pPr>
      <w:snapToGrid w:val="0"/>
    </w:pPr>
    <w:rPr>
      <w:rFonts w:ascii="Arial" w:hAnsi="Arial"/>
    </w:rPr>
  </w:style>
  <w:style w:type="paragraph" w:styleId="8">
    <w:name w:val="header"/>
    <w:basedOn w:val="1"/>
    <w:next w:val="1"/>
    <w:autoRedefine/>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9">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customStyle="1" w:styleId="12">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3">
    <w:name w:val="p0"/>
    <w:basedOn w:val="1"/>
    <w:autoRedefine/>
    <w:qFormat/>
    <w:uiPriority w:val="0"/>
    <w:pPr>
      <w:widowControl/>
      <w:spacing w:line="360" w:lineRule="auto"/>
    </w:pPr>
    <w:rPr>
      <w:kern w:val="0"/>
      <w:sz w:val="24"/>
      <w:szCs w:val="21"/>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1017</Words>
  <Characters>1109</Characters>
  <Lines>0</Lines>
  <Paragraphs>0</Paragraphs>
  <TotalTime>0</TotalTime>
  <ScaleCrop>false</ScaleCrop>
  <LinksUpToDate>false</LinksUpToDate>
  <CharactersWithSpaces>1179</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2023-05-03T11:22:00Z</dcterms:created>
  <dc:creator>陕西中技招标有限公司</dc:creator>
  <cp:lastModifiedBy>懛鰦</cp:lastModifiedBy>
  <dcterms:modified xsi:type="dcterms:W3CDTF">2025-09-28T02:38:10Z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B83B8D4EB9EC4EF4B41A6330BA78715F_11</vt:lpwstr>
  </property>
</Properties>
</file>