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605" w:tblpY="3378"/>
        <w:tblOverlap w:val="never"/>
        <w:tblW w:w="9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70"/>
        <w:gridCol w:w="947"/>
        <w:gridCol w:w="1299"/>
        <w:gridCol w:w="2017"/>
        <w:gridCol w:w="818"/>
        <w:gridCol w:w="1358"/>
      </w:tblGrid>
      <w:tr w14:paraId="483A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817" w:type="dxa"/>
            <w:vAlign w:val="center"/>
          </w:tcPr>
          <w:p w14:paraId="331815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序号</w:t>
            </w:r>
          </w:p>
        </w:tc>
        <w:tc>
          <w:tcPr>
            <w:tcW w:w="1970" w:type="dxa"/>
            <w:vAlign w:val="center"/>
          </w:tcPr>
          <w:p w14:paraId="58FB9871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项目内容</w:t>
            </w:r>
          </w:p>
        </w:tc>
        <w:tc>
          <w:tcPr>
            <w:tcW w:w="947" w:type="dxa"/>
            <w:vAlign w:val="center"/>
          </w:tcPr>
          <w:p w14:paraId="40CBA193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单位</w:t>
            </w:r>
          </w:p>
        </w:tc>
        <w:tc>
          <w:tcPr>
            <w:tcW w:w="1299" w:type="dxa"/>
            <w:vAlign w:val="center"/>
          </w:tcPr>
          <w:p w14:paraId="3799CAF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台班数量</w:t>
            </w:r>
          </w:p>
          <w:p w14:paraId="752F0C8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(预估)</w:t>
            </w:r>
          </w:p>
        </w:tc>
        <w:tc>
          <w:tcPr>
            <w:tcW w:w="2017" w:type="dxa"/>
            <w:vAlign w:val="center"/>
          </w:tcPr>
          <w:p w14:paraId="5E813BF7">
            <w:pPr>
              <w:snapToGrid w:val="0"/>
              <w:spacing w:before="255"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全费用含税单价(元)</w:t>
            </w:r>
          </w:p>
        </w:tc>
        <w:tc>
          <w:tcPr>
            <w:tcW w:w="818" w:type="dxa"/>
            <w:vAlign w:val="center"/>
          </w:tcPr>
          <w:p w14:paraId="130E5778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合价</w:t>
            </w:r>
          </w:p>
          <w:p w14:paraId="3803EC3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(元)</w:t>
            </w:r>
          </w:p>
        </w:tc>
        <w:tc>
          <w:tcPr>
            <w:tcW w:w="1358" w:type="dxa"/>
            <w:vAlign w:val="center"/>
          </w:tcPr>
          <w:p w14:paraId="0D26F56E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备注</w:t>
            </w:r>
          </w:p>
        </w:tc>
      </w:tr>
      <w:tr w14:paraId="5B24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7" w:type="dxa"/>
            <w:vAlign w:val="center"/>
          </w:tcPr>
          <w:p w14:paraId="27D5A68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70" w:type="dxa"/>
            <w:vAlign w:val="center"/>
          </w:tcPr>
          <w:p w14:paraId="2D470C83">
            <w:pPr>
              <w:spacing w:line="360" w:lineRule="auto"/>
              <w:ind w:left="0" w:leftChars="0" w:firstLine="0" w:firstLineChars="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垃圾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Hans"/>
              </w:rPr>
              <w:t>外运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方量</w:t>
            </w:r>
          </w:p>
        </w:tc>
        <w:tc>
          <w:tcPr>
            <w:tcW w:w="947" w:type="dxa"/>
            <w:vAlign w:val="center"/>
          </w:tcPr>
          <w:p w14:paraId="7CA13F99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立方米</w:t>
            </w:r>
          </w:p>
        </w:tc>
        <w:tc>
          <w:tcPr>
            <w:tcW w:w="1299" w:type="dxa"/>
            <w:vAlign w:val="center"/>
          </w:tcPr>
          <w:p w14:paraId="5BEFBA39">
            <w:p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63697.6</w:t>
            </w:r>
          </w:p>
        </w:tc>
        <w:tc>
          <w:tcPr>
            <w:tcW w:w="2017" w:type="dxa"/>
            <w:vAlign w:val="center"/>
          </w:tcPr>
          <w:p w14:paraId="41B99333"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818" w:type="dxa"/>
            <w:vAlign w:val="center"/>
          </w:tcPr>
          <w:p w14:paraId="559767D2"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358" w:type="dxa"/>
            <w:vAlign w:val="center"/>
          </w:tcPr>
          <w:p w14:paraId="584F01BD">
            <w:pPr>
              <w:spacing w:line="360" w:lineRule="auto"/>
              <w:ind w:left="0" w:leftChars="0" w:firstLine="0" w:firstLineChars="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外运运距78公里</w:t>
            </w:r>
          </w:p>
        </w:tc>
      </w:tr>
      <w:tr w14:paraId="4B83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7" w:type="dxa"/>
            <w:vAlign w:val="center"/>
          </w:tcPr>
          <w:p w14:paraId="59621A4F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bookmarkStart w:id="0" w:name="_GoBack" w:colFirst="2" w:colLast="5"/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70" w:type="dxa"/>
            <w:vAlign w:val="center"/>
          </w:tcPr>
          <w:p w14:paraId="66F8C774">
            <w:pPr>
              <w:spacing w:line="360" w:lineRule="auto"/>
              <w:ind w:left="0" w:leftChars="0" w:firstLine="0" w:firstLineChars="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5081" w:type="dxa"/>
            <w:gridSpan w:val="4"/>
            <w:vAlign w:val="center"/>
          </w:tcPr>
          <w:p w14:paraId="49E8DF04"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358" w:type="dxa"/>
            <w:vAlign w:val="center"/>
          </w:tcPr>
          <w:p w14:paraId="18098CCE"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bookmarkEnd w:id="0"/>
    </w:tbl>
    <w:p w14:paraId="0D35CC59">
      <w:pPr>
        <w:jc w:val="center"/>
        <w:rPr>
          <w:rFonts w:hint="eastAsia" w:eastAsia="宋体"/>
          <w:b/>
          <w:bCs/>
          <w:sz w:val="48"/>
          <w:szCs w:val="48"/>
          <w:lang w:val="en-US" w:eastAsia="zh-CN"/>
        </w:rPr>
      </w:pPr>
      <w:r>
        <w:rPr>
          <w:rFonts w:hint="eastAsia" w:eastAsia="宋体"/>
          <w:b/>
          <w:bCs/>
          <w:sz w:val="48"/>
          <w:szCs w:val="48"/>
          <w:lang w:val="en-US" w:eastAsia="zh-CN"/>
        </w:rPr>
        <w:t>工程量清单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01ACD"/>
    <w:rsid w:val="38F1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2025-11-23T01:52:12Z</dcterms:created>
  <dc:creator>Administrator</dc:creator>
  <cp:lastModifiedBy>82906579</cp:lastModifiedBy>
  <dcterms:modified xsi:type="dcterms:W3CDTF">2025-11-23T01:52:46Z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0C031EC690F44FEB80C501316B9891BE_12</vt:lpwstr>
  </property>
</Properties>
</file>