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0FF07">
      <w:pPr>
        <w:kinsoku/>
        <w:autoSpaceDE/>
        <w:autoSpaceDN/>
        <w:adjustRightInd/>
        <w:snapToGrid/>
        <w:spacing w:after="100" w:afterAutospacing="1" w:line="300" w:lineRule="atLeast"/>
        <w:jc w:val="center"/>
        <w:textAlignment w:val="auto"/>
        <w:rPr>
          <w:rFonts w:hint="eastAsia" w:ascii="仿宋" w:hAnsi="仿宋" w:eastAsia="仿宋" w:cs="仿宋"/>
          <w:b/>
          <w:bCs/>
          <w:snapToGrid/>
          <w:color w:val="auto"/>
          <w:sz w:val="36"/>
          <w:szCs w:val="40"/>
          <w:highlight w:val="none"/>
          <w:lang w:eastAsia="zh-CN"/>
        </w:rPr>
      </w:pPr>
      <w:bookmarkStart w:id="0" w:name="_GoBack"/>
      <w:bookmarkEnd w:id="0"/>
    </w:p>
    <w:p w14:paraId="0B2CD5BB">
      <w:pPr>
        <w:kinsoku/>
        <w:autoSpaceDE/>
        <w:autoSpaceDN/>
        <w:adjustRightInd/>
        <w:snapToGrid/>
        <w:spacing w:after="100" w:afterAutospacing="1" w:line="300" w:lineRule="atLeast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snapToGrid/>
          <w:color w:val="auto"/>
          <w:sz w:val="36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napToGrid/>
          <w:color w:val="auto"/>
          <w:sz w:val="36"/>
          <w:szCs w:val="40"/>
          <w:highlight w:val="none"/>
          <w:lang w:eastAsia="zh-CN"/>
        </w:rPr>
        <w:t>技术、服务、合同条款及其他商务要求应答表</w:t>
      </w:r>
    </w:p>
    <w:p w14:paraId="485A8660">
      <w:pPr>
        <w:spacing w:line="360" w:lineRule="auto"/>
        <w:rPr>
          <w:rFonts w:hint="eastAsia" w:ascii="仿宋" w:hAnsi="仿宋" w:eastAsia="仿宋" w:cs="仿宋"/>
          <w:color w:val="auto"/>
          <w:sz w:val="19"/>
          <w:szCs w:val="19"/>
          <w:highlight w:val="none"/>
          <w:lang w:eastAsia="zh-CN"/>
        </w:rPr>
      </w:pPr>
    </w:p>
    <w:p w14:paraId="4EE7F098">
      <w:pPr>
        <w:spacing w:line="360" w:lineRule="auto"/>
        <w:rPr>
          <w:rFonts w:hint="eastAsia" w:ascii="仿宋" w:hAnsi="仿宋" w:eastAsia="仿宋" w:cs="仿宋"/>
          <w:color w:val="auto"/>
          <w:sz w:val="19"/>
          <w:szCs w:val="19"/>
          <w:highlight w:val="none"/>
          <w:lang w:eastAsia="zh-CN"/>
        </w:rPr>
      </w:pPr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2920"/>
        <w:gridCol w:w="2129"/>
        <w:gridCol w:w="2131"/>
      </w:tblGrid>
      <w:tr w14:paraId="190F0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786" w:type="pct"/>
            <w:noWrap w:val="0"/>
            <w:vAlign w:val="center"/>
          </w:tcPr>
          <w:p w14:paraId="0BEC6F4B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713" w:type="pct"/>
            <w:noWrap w:val="0"/>
            <w:vAlign w:val="center"/>
          </w:tcPr>
          <w:p w14:paraId="31030520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项目</w:t>
            </w:r>
          </w:p>
        </w:tc>
        <w:tc>
          <w:tcPr>
            <w:tcW w:w="1249" w:type="pct"/>
            <w:noWrap w:val="0"/>
            <w:vAlign w:val="center"/>
          </w:tcPr>
          <w:p w14:paraId="40AB5FA8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响应内容</w:t>
            </w:r>
          </w:p>
        </w:tc>
        <w:tc>
          <w:tcPr>
            <w:tcW w:w="1250" w:type="pct"/>
            <w:noWrap w:val="0"/>
            <w:vAlign w:val="center"/>
          </w:tcPr>
          <w:p w14:paraId="34576F77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3263A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786" w:type="pct"/>
            <w:noWrap w:val="0"/>
            <w:vAlign w:val="center"/>
          </w:tcPr>
          <w:p w14:paraId="029C6A23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1</w:t>
            </w:r>
          </w:p>
        </w:tc>
        <w:tc>
          <w:tcPr>
            <w:tcW w:w="1713" w:type="pct"/>
            <w:noWrap w:val="0"/>
            <w:vAlign w:val="center"/>
          </w:tcPr>
          <w:p w14:paraId="4331B45B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9" w:type="pct"/>
            <w:noWrap w:val="0"/>
            <w:vAlign w:val="center"/>
          </w:tcPr>
          <w:p w14:paraId="3CFF205B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36F9832B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B4A7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786" w:type="pct"/>
            <w:noWrap w:val="0"/>
            <w:vAlign w:val="center"/>
          </w:tcPr>
          <w:p w14:paraId="1068AD01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2</w:t>
            </w:r>
          </w:p>
        </w:tc>
        <w:tc>
          <w:tcPr>
            <w:tcW w:w="1713" w:type="pct"/>
            <w:noWrap w:val="0"/>
            <w:vAlign w:val="center"/>
          </w:tcPr>
          <w:p w14:paraId="7A1C0C79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9" w:type="pct"/>
            <w:noWrap w:val="0"/>
            <w:vAlign w:val="center"/>
          </w:tcPr>
          <w:p w14:paraId="1B9BD10F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217B19D7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010B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786" w:type="pct"/>
            <w:noWrap w:val="0"/>
            <w:vAlign w:val="center"/>
          </w:tcPr>
          <w:p w14:paraId="39053539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......</w:t>
            </w:r>
          </w:p>
        </w:tc>
        <w:tc>
          <w:tcPr>
            <w:tcW w:w="1713" w:type="pct"/>
            <w:noWrap w:val="0"/>
            <w:vAlign w:val="center"/>
          </w:tcPr>
          <w:p w14:paraId="0D6DD2BC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......</w:t>
            </w:r>
          </w:p>
        </w:tc>
        <w:tc>
          <w:tcPr>
            <w:tcW w:w="1249" w:type="pct"/>
            <w:noWrap w:val="0"/>
            <w:vAlign w:val="center"/>
          </w:tcPr>
          <w:p w14:paraId="6BB3F07F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......</w:t>
            </w:r>
          </w:p>
        </w:tc>
        <w:tc>
          <w:tcPr>
            <w:tcW w:w="1250" w:type="pct"/>
            <w:noWrap w:val="0"/>
            <w:vAlign w:val="center"/>
          </w:tcPr>
          <w:p w14:paraId="3A42E2E1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......</w:t>
            </w:r>
          </w:p>
        </w:tc>
      </w:tr>
    </w:tbl>
    <w:p w14:paraId="0E75FAFA">
      <w:pPr>
        <w:widowControl w:val="0"/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eastAsia="zh-CN"/>
        </w:rPr>
        <w:t>注：1、本表只填写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eastAsia="zh-CN"/>
        </w:rPr>
        <w:t>文件中与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eastAsia="zh-CN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eastAsia="zh-CN"/>
        </w:rPr>
        <w:t>文件中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技术、服务及其他商务要求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eastAsia="zh-CN"/>
        </w:rPr>
        <w:t>响应与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eastAsia="zh-CN"/>
        </w:rPr>
        <w:t>文件要求完全一致的，不用在此表中列出，但必须提交空白表（需签字盖章）。</w:t>
      </w:r>
    </w:p>
    <w:p w14:paraId="59EED6C7">
      <w:pPr>
        <w:widowControl w:val="0"/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eastAsia="zh-CN"/>
        </w:rPr>
        <w:t>必须据实填写，不得虚假响应。</w:t>
      </w:r>
    </w:p>
    <w:p w14:paraId="470C8B78">
      <w:pPr>
        <w:spacing w:line="360" w:lineRule="auto"/>
        <w:rPr>
          <w:rFonts w:hint="eastAsia" w:ascii="仿宋" w:hAnsi="仿宋" w:eastAsia="仿宋" w:cs="仿宋"/>
          <w:color w:val="auto"/>
          <w:sz w:val="30"/>
          <w:szCs w:val="30"/>
          <w:highlight w:val="none"/>
          <w:shd w:val="clear" w:color="auto" w:fill="FFFFFF"/>
          <w:lang w:eastAsia="zh-CN"/>
        </w:rPr>
      </w:pPr>
    </w:p>
    <w:p w14:paraId="04F680B1">
      <w:pPr>
        <w:spacing w:line="360" w:lineRule="auto"/>
        <w:rPr>
          <w:rFonts w:hint="eastAsia" w:ascii="仿宋" w:hAnsi="仿宋" w:eastAsia="仿宋" w:cs="仿宋"/>
          <w:color w:val="auto"/>
          <w:sz w:val="30"/>
          <w:szCs w:val="30"/>
          <w:highlight w:val="none"/>
          <w:shd w:val="clear" w:color="auto" w:fill="FFFFFF"/>
          <w:lang w:eastAsia="zh-CN"/>
        </w:rPr>
      </w:pPr>
    </w:p>
    <w:p w14:paraId="76794869">
      <w:pPr>
        <w:spacing w:line="360" w:lineRule="auto"/>
        <w:rPr>
          <w:rFonts w:hint="eastAsia" w:ascii="仿宋" w:hAnsi="仿宋" w:eastAsia="仿宋" w:cs="仿宋"/>
          <w:color w:val="auto"/>
          <w:sz w:val="30"/>
          <w:szCs w:val="30"/>
          <w:highlight w:val="none"/>
          <w:shd w:val="clear" w:color="auto" w:fill="FFFFFF"/>
          <w:lang w:eastAsia="zh-CN"/>
        </w:rPr>
      </w:pPr>
    </w:p>
    <w:p w14:paraId="37F31B31">
      <w:pPr>
        <w:spacing w:line="360" w:lineRule="auto"/>
        <w:rPr>
          <w:rFonts w:hint="eastAsia" w:ascii="仿宋" w:hAnsi="仿宋" w:eastAsia="仿宋" w:cs="仿宋"/>
          <w:color w:val="auto"/>
          <w:sz w:val="30"/>
          <w:szCs w:val="30"/>
          <w:highlight w:val="none"/>
          <w:shd w:val="clear" w:color="auto" w:fill="FFFFFF"/>
          <w:lang w:eastAsia="zh-CN"/>
        </w:rPr>
      </w:pPr>
    </w:p>
    <w:p w14:paraId="5E681B70">
      <w:pPr>
        <w:spacing w:line="360" w:lineRule="auto"/>
        <w:ind w:firstLine="2160" w:firstLineChars="9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eastAsia="zh-CN"/>
        </w:rPr>
        <w:t>名称（盖章）：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FFFFFF"/>
          <w:lang w:eastAsia="zh-CN"/>
        </w:rPr>
        <w:t xml:space="preserve">          </w:t>
      </w:r>
    </w:p>
    <w:p w14:paraId="5A299F14">
      <w:pPr>
        <w:spacing w:line="360" w:lineRule="auto"/>
        <w:ind w:firstLine="2160" w:firstLineChars="9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FFFFFF"/>
          <w:lang w:eastAsia="zh-CN"/>
        </w:rPr>
        <w:t xml:space="preserve">           </w:t>
      </w:r>
    </w:p>
    <w:p w14:paraId="4F288C3E">
      <w:pPr>
        <w:ind w:firstLine="2160" w:firstLineChars="9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eastAsia="zh-CN"/>
        </w:rPr>
        <w:t>日  期：     年       月    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0B7151"/>
    <w:rsid w:val="7D3957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203</Characters>
  <Lines>0</Lines>
  <Paragraphs>0</Paragraphs>
  <TotalTime>0</TotalTime>
  <ScaleCrop>false</ScaleCrop>
  <LinksUpToDate>false</LinksUpToDate>
  <CharactersWithSpaces>245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2025-11-23T01:16:56Z</dcterms:created>
  <dc:creator>Administrator</dc:creator>
  <cp:lastModifiedBy>82906579</cp:lastModifiedBy>
  <dcterms:modified xsi:type="dcterms:W3CDTF">2025-11-23T01:24:11Z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eyJoZGlkIjoiZjBkMjI4M2FlY2ExYWNjNTZmOWZkNmQ0MjM5N2RmNzciLCJ1c2VySWQiOiIyODQ2NzkzNTAifQ==</vt:lpwstr>
  </property>
  <property fmtid="{D5CDD505-2E9C-101B-9397-08002B2CF9AE}" pid="4" name="ICV">
    <vt:lpwstr>8DA24427D04B43F0AE868C88DBD66ABC_13</vt:lpwstr>
  </property>
</Properties>
</file>