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644"/>
        <w:gridCol w:w="1061"/>
        <w:gridCol w:w="1650"/>
        <w:gridCol w:w="1725"/>
      </w:tblGrid>
      <w:tr w14:paraId="483A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tblHeader/>
          <w:jc w:val="center"/>
        </w:trPr>
        <w:tc>
          <w:tcPr>
            <w:tcW w:w="1038" w:type="dxa"/>
            <w:vAlign w:val="center"/>
          </w:tcPr>
          <w:p w14:paraId="331815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44" w:type="dxa"/>
            <w:vAlign w:val="center"/>
          </w:tcPr>
          <w:p w14:paraId="58FB98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文勘机械</w:t>
            </w:r>
          </w:p>
        </w:tc>
        <w:tc>
          <w:tcPr>
            <w:tcW w:w="1061" w:type="dxa"/>
            <w:vAlign w:val="center"/>
          </w:tcPr>
          <w:p w14:paraId="40CBA19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650" w:type="dxa"/>
            <w:vAlign w:val="center"/>
          </w:tcPr>
          <w:p w14:paraId="3799CAF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台班数量</w:t>
            </w:r>
          </w:p>
          <w:p w14:paraId="752F0C8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(预估)</w:t>
            </w:r>
          </w:p>
        </w:tc>
        <w:tc>
          <w:tcPr>
            <w:tcW w:w="1725" w:type="dxa"/>
            <w:vAlign w:val="center"/>
          </w:tcPr>
          <w:p w14:paraId="0D26F56E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5B24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038" w:type="dxa"/>
            <w:vAlign w:val="center"/>
          </w:tcPr>
          <w:p w14:paraId="27D5A68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1</w:t>
            </w:r>
          </w:p>
        </w:tc>
        <w:tc>
          <w:tcPr>
            <w:tcW w:w="2644" w:type="dxa"/>
            <w:vAlign w:val="center"/>
          </w:tcPr>
          <w:p w14:paraId="2D470C83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挖掘机(350型)</w:t>
            </w:r>
          </w:p>
        </w:tc>
        <w:tc>
          <w:tcPr>
            <w:tcW w:w="1061" w:type="dxa"/>
            <w:vAlign w:val="center"/>
          </w:tcPr>
          <w:p w14:paraId="7CA13F99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5BEFBA39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"/>
                <w:sz w:val="24"/>
                <w:szCs w:val="21"/>
                <w:lang w:val="en-US" w:eastAsia="zh-CN"/>
              </w:rPr>
              <w:t>144</w:t>
            </w:r>
          </w:p>
        </w:tc>
        <w:tc>
          <w:tcPr>
            <w:tcW w:w="1725" w:type="dxa"/>
            <w:vAlign w:val="center"/>
          </w:tcPr>
          <w:p w14:paraId="584F01BD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35D9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038" w:type="dxa"/>
            <w:vAlign w:val="center"/>
          </w:tcPr>
          <w:p w14:paraId="449E577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2</w:t>
            </w:r>
          </w:p>
        </w:tc>
        <w:tc>
          <w:tcPr>
            <w:tcW w:w="2644" w:type="dxa"/>
            <w:vAlign w:val="center"/>
          </w:tcPr>
          <w:p w14:paraId="71A277E5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挖掘机(225型)</w:t>
            </w:r>
          </w:p>
        </w:tc>
        <w:tc>
          <w:tcPr>
            <w:tcW w:w="1061" w:type="dxa"/>
            <w:vAlign w:val="center"/>
          </w:tcPr>
          <w:p w14:paraId="1565D79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3592916E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1"/>
                <w:lang w:val="en-US" w:eastAsia="zh-CN"/>
              </w:rPr>
              <w:t>144</w:t>
            </w:r>
          </w:p>
        </w:tc>
        <w:tc>
          <w:tcPr>
            <w:tcW w:w="1725" w:type="dxa"/>
            <w:vAlign w:val="center"/>
          </w:tcPr>
          <w:p w14:paraId="019B3E6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2965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038" w:type="dxa"/>
            <w:vAlign w:val="center"/>
          </w:tcPr>
          <w:p w14:paraId="4FF8436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3</w:t>
            </w:r>
          </w:p>
        </w:tc>
        <w:tc>
          <w:tcPr>
            <w:tcW w:w="2644" w:type="dxa"/>
            <w:vAlign w:val="center"/>
          </w:tcPr>
          <w:p w14:paraId="3099E9F5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推土机(综合)</w:t>
            </w:r>
          </w:p>
        </w:tc>
        <w:tc>
          <w:tcPr>
            <w:tcW w:w="1061" w:type="dxa"/>
            <w:vAlign w:val="center"/>
          </w:tcPr>
          <w:p w14:paraId="0DD8D76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00647F8B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1"/>
                <w:lang w:val="en-US" w:eastAsia="zh-CN"/>
              </w:rPr>
              <w:t>401</w:t>
            </w:r>
          </w:p>
        </w:tc>
        <w:tc>
          <w:tcPr>
            <w:tcW w:w="1725" w:type="dxa"/>
            <w:vAlign w:val="center"/>
          </w:tcPr>
          <w:p w14:paraId="7938598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0884F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38" w:type="dxa"/>
            <w:vAlign w:val="center"/>
          </w:tcPr>
          <w:p w14:paraId="59C2631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4</w:t>
            </w:r>
          </w:p>
        </w:tc>
        <w:tc>
          <w:tcPr>
            <w:tcW w:w="2644" w:type="dxa"/>
            <w:vAlign w:val="center"/>
          </w:tcPr>
          <w:p w14:paraId="22440547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渣土车(满载)</w:t>
            </w:r>
          </w:p>
        </w:tc>
        <w:tc>
          <w:tcPr>
            <w:tcW w:w="1061" w:type="dxa"/>
            <w:vAlign w:val="center"/>
          </w:tcPr>
          <w:p w14:paraId="1C78362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65CBC74D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179</w:t>
            </w:r>
          </w:p>
        </w:tc>
        <w:tc>
          <w:tcPr>
            <w:tcW w:w="1725" w:type="dxa"/>
            <w:vAlign w:val="center"/>
          </w:tcPr>
          <w:p w14:paraId="2C244969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容量：15m³</w:t>
            </w:r>
          </w:p>
        </w:tc>
      </w:tr>
      <w:tr w14:paraId="541B6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038" w:type="dxa"/>
            <w:vAlign w:val="center"/>
          </w:tcPr>
          <w:p w14:paraId="21227FC6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5</w:t>
            </w:r>
          </w:p>
        </w:tc>
        <w:tc>
          <w:tcPr>
            <w:tcW w:w="2644" w:type="dxa"/>
            <w:vAlign w:val="center"/>
          </w:tcPr>
          <w:p w14:paraId="42DAB93F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渣土车(满载)</w:t>
            </w:r>
          </w:p>
        </w:tc>
        <w:tc>
          <w:tcPr>
            <w:tcW w:w="1061" w:type="dxa"/>
            <w:vAlign w:val="center"/>
          </w:tcPr>
          <w:p w14:paraId="52936EF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420AA8BD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179</w:t>
            </w:r>
          </w:p>
        </w:tc>
        <w:tc>
          <w:tcPr>
            <w:tcW w:w="1725" w:type="dxa"/>
            <w:vAlign w:val="center"/>
          </w:tcPr>
          <w:p w14:paraId="066ADB8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容量：10m³以内</w:t>
            </w:r>
          </w:p>
        </w:tc>
      </w:tr>
      <w:tr w14:paraId="6DC6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038" w:type="dxa"/>
            <w:vAlign w:val="center"/>
          </w:tcPr>
          <w:p w14:paraId="2AF2064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Arial" w:eastAsia="宋体"/>
                <w:sz w:val="24"/>
                <w:szCs w:val="21"/>
              </w:rPr>
            </w:pPr>
            <w:r>
              <w:rPr>
                <w:rFonts w:hint="eastAsia" w:ascii="宋体" w:hAnsi="Arial" w:eastAsia="宋体"/>
                <w:sz w:val="24"/>
                <w:szCs w:val="21"/>
              </w:rPr>
              <w:t>6</w:t>
            </w:r>
          </w:p>
        </w:tc>
        <w:tc>
          <w:tcPr>
            <w:tcW w:w="2644" w:type="dxa"/>
            <w:vAlign w:val="center"/>
          </w:tcPr>
          <w:p w14:paraId="7D0F9C9E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光轮压路机(内燃)机械双筒</w:t>
            </w:r>
          </w:p>
        </w:tc>
        <w:tc>
          <w:tcPr>
            <w:tcW w:w="1061" w:type="dxa"/>
            <w:vAlign w:val="center"/>
          </w:tcPr>
          <w:p w14:paraId="6555220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650" w:type="dxa"/>
            <w:vAlign w:val="center"/>
          </w:tcPr>
          <w:p w14:paraId="4731CD58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Arial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349</w:t>
            </w:r>
          </w:p>
        </w:tc>
        <w:tc>
          <w:tcPr>
            <w:tcW w:w="1725" w:type="dxa"/>
            <w:vAlign w:val="center"/>
          </w:tcPr>
          <w:p w14:paraId="1F4FD3A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</w:tbl>
    <w:p w14:paraId="0D305F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8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2025-11-14T08:41:01Z</dcterms:created>
  <dc:creator>Administrator</dc:creator>
  <cp:lastModifiedBy>张启东</cp:lastModifiedBy>
  <dcterms:modified xsi:type="dcterms:W3CDTF">2025-11-14T08:41:38Z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eyJoZGlkIjoiZmU4MWFiMGYwZTBmNWZhZmJkZGJkNjhjYmM2ODJmZmIiLCJ1c2VySWQiOiIyNjg2NjU0NzAifQ==</vt:lpwstr>
  </property>
  <property fmtid="{D5CDD505-2E9C-101B-9397-08002B2CF9AE}" pid="4" name="ICV">
    <vt:lpwstr>FAF5987124F945CC9ACEB2B8E24AE156_12</vt:lpwstr>
  </property>
</Properties>
</file>