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616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0"/>
        <w:gridCol w:w="2745"/>
        <w:gridCol w:w="756"/>
        <w:gridCol w:w="705"/>
        <w:gridCol w:w="2295"/>
        <w:gridCol w:w="1185"/>
      </w:tblGrid>
      <w:tr w14:paraId="2F2256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A56B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0879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名称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FDE9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数量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AFA7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9D01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价格（元）</w:t>
            </w:r>
            <w:bookmarkStart w:id="0" w:name="_GoBack"/>
            <w:bookmarkEnd w:id="0"/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ACE8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 w14:paraId="5F6990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A21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DF63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主设备及安装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8937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0156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8548C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3EFBD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 w14:paraId="207A78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37B5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A498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电气设备及安装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7ECD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876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2FF53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FAB9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 w14:paraId="737F10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C601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1F14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土建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19BB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BD95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6A9D3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B9BA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 w14:paraId="187A12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57BD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686D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总价（元）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D2496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1F2B5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D8F132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065D2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</w:tbl>
    <w:p w14:paraId="646F0B36">
      <w:pPr>
        <w:rPr>
          <w:rFonts w:hint="eastAsia" w:ascii="仿宋" w:hAnsi="仿宋" w:eastAsia="仿宋" w:cs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4C263E"/>
    <w:rsid w:val="1E5E73F1"/>
    <w:rsid w:val="28F33BD2"/>
    <w:rsid w:val="3D9D3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128</Words>
  <Characters>146</Characters>
  <Lines>0</Lines>
  <Paragraphs>0</Paragraphs>
  <TotalTime>1</TotalTime>
  <ScaleCrop>false</ScaleCrop>
  <LinksUpToDate>false</LinksUpToDate>
  <CharactersWithSpaces>155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2025-10-09T02:47:00Z</dcterms:created>
  <dc:creator>Administrator</dc:creator>
  <cp:lastModifiedBy>┏ ☞岗か子™</cp:lastModifiedBy>
  <dcterms:modified xsi:type="dcterms:W3CDTF">2025-11-05T07:26:57Z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eyJoZGlkIjoiNjIxMDI2NjM3MzgyYzQ0NTJmZDVhODRjOWE1OTQyYWMiLCJ1c2VySWQiOiIyMzMyNDUzMjgifQ==</vt:lpwstr>
  </property>
  <property fmtid="{D5CDD505-2E9C-101B-9397-08002B2CF9AE}" pid="4" name="ICV">
    <vt:lpwstr>F5504A8F048D4989807BFB0F2358B2F8_12</vt:lpwstr>
  </property>
</Properties>
</file>