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4CE8F">
      <w:pPr>
        <w:numPr>
          <w:ilvl w:val="0"/>
          <w:numId w:val="2"/>
        </w:numPr>
        <w:jc w:val="center"/>
        <w:outlineLvl w:val="1"/>
        <w:rPr>
          <w:rFonts w:hint="eastAsia" w:ascii="宋体" w:hAnsi="宋体" w:eastAsia="宋体" w:cs="宋体"/>
          <w:b/>
          <w:bCs/>
          <w:sz w:val="32"/>
          <w:szCs w:val="32"/>
        </w:rPr>
      </w:pPr>
      <w:bookmarkStart w:id="0" w:name="_Toc26300517"/>
      <w:bookmarkStart w:id="1" w:name="_Toc26291062"/>
      <w:bookmarkStart w:id="2" w:name="_Toc26291162"/>
      <w:r>
        <w:rPr>
          <w:rFonts w:hint="eastAsia" w:ascii="宋体" w:hAnsi="宋体" w:eastAsia="宋体" w:cs="宋体"/>
          <w:b/>
          <w:bCs/>
          <w:sz w:val="32"/>
          <w:szCs w:val="32"/>
        </w:rPr>
        <w:t>营业执照等主体资格证明文件</w:t>
      </w:r>
      <w:bookmarkEnd w:id="0"/>
      <w:bookmarkEnd w:id="1"/>
      <w:bookmarkEnd w:id="2"/>
    </w:p>
    <w:p w14:paraId="51B19509">
      <w:pPr>
        <w:pStyle w:val="2"/>
        <w:widowControl w:val="0"/>
        <w:numPr>
          <w:ilvl w:val="0"/>
          <w:numId w:val="0"/>
        </w:numPr>
        <w:spacing w:before="120" w:beforeLines="0" w:line="22" w:lineRule="atLeast"/>
        <w:jc w:val="both"/>
        <w:rPr>
          <w:rFonts w:hint="eastAsia"/>
        </w:rPr>
      </w:pPr>
    </w:p>
    <w:p w14:paraId="46C43ECA">
      <w:pPr>
        <w:rPr>
          <w:rFonts w:hint="eastAsia"/>
        </w:rPr>
      </w:pPr>
    </w:p>
    <w:p w14:paraId="6720D68F">
      <w:pPr>
        <w:numPr>
          <w:ilvl w:val="0"/>
          <w:numId w:val="0"/>
        </w:numPr>
        <w:spacing w:line="360" w:lineRule="auto"/>
        <w:jc w:val="center"/>
        <w:rPr>
          <w:rFonts w:hint="default"/>
          <w:lang w:val="zh-CN" w:eastAsia="zh-CN"/>
        </w:rPr>
      </w:pPr>
      <w:r>
        <w:rPr>
          <w:rFonts w:hint="eastAsia" w:ascii="宋体" w:hAnsi="宋体" w:eastAsia="宋体" w:cs="宋体"/>
          <w:b/>
          <w:bCs/>
          <w:kern w:val="2"/>
          <w:sz w:val="28"/>
          <w:szCs w:val="28"/>
          <w:lang w:val="en-US" w:eastAsia="zh-CN" w:bidi="ar-SA"/>
        </w:rPr>
        <w:t>1、</w:t>
      </w:r>
      <w:r>
        <w:rPr>
          <w:rFonts w:hint="default" w:ascii="宋体" w:hAnsi="宋体" w:eastAsia="宋体" w:cs="宋体"/>
          <w:b/>
          <w:bCs/>
          <w:kern w:val="2"/>
          <w:sz w:val="28"/>
          <w:szCs w:val="28"/>
          <w:lang w:val="zh-CN" w:eastAsia="zh-CN" w:bidi="ar-SA"/>
        </w:rPr>
        <w:t>供应商须具备有效的主体资格证明</w:t>
      </w:r>
    </w:p>
    <w:p w14:paraId="33FB6760">
      <w:pPr>
        <w:pStyle w:val="2"/>
        <w:numPr>
          <w:ilvl w:val="0"/>
          <w:numId w:val="0"/>
        </w:numPr>
        <w:ind w:firstLine="280" w:firstLineChars="100"/>
        <w:jc w:val="left"/>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在中华人民共和国境内注册，依法取得并有效存续的营业执照（含电子营业执照）\事业单位法人证书\民办非企业单位登记证书\非企业专业服务机构执业许可证等；</w:t>
      </w:r>
    </w:p>
    <w:p w14:paraId="663DA9C6">
      <w:pPr>
        <w:snapToGrid w:val="0"/>
        <w:spacing w:beforeLines="100" w:afterLines="50" w:line="360" w:lineRule="auto"/>
        <w:jc w:val="center"/>
        <w:rPr>
          <w:rFonts w:hint="eastAsia" w:ascii="宋体" w:hAnsi="宋体" w:eastAsia="宋体" w:cs="宋体"/>
          <w:b/>
          <w:color w:val="auto"/>
          <w:sz w:val="28"/>
          <w:szCs w:val="28"/>
          <w:highlight w:val="none"/>
        </w:rPr>
      </w:pPr>
      <w:r>
        <w:rPr>
          <w:rFonts w:hint="eastAsia" w:ascii="宋体" w:hAnsi="宋体" w:eastAsia="宋体" w:cs="宋体"/>
          <w:b w:val="0"/>
          <w:bCs w:val="0"/>
          <w:sz w:val="28"/>
          <w:szCs w:val="28"/>
          <w:lang w:eastAsia="zh-CN"/>
        </w:rPr>
        <w:br w:type="page"/>
      </w:r>
      <w:r>
        <w:rPr>
          <w:rFonts w:hint="eastAsia" w:ascii="宋体" w:hAnsi="宋体" w:eastAsia="宋体" w:cs="宋体"/>
          <w:b/>
          <w:color w:val="auto"/>
          <w:sz w:val="28"/>
          <w:szCs w:val="28"/>
          <w:highlight w:val="none"/>
        </w:rPr>
        <w:t>供应商基本情况表</w:t>
      </w:r>
    </w:p>
    <w:tbl>
      <w:tblPr>
        <w:tblStyle w:val="11"/>
        <w:tblW w:w="9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937"/>
        <w:gridCol w:w="1054"/>
        <w:gridCol w:w="1356"/>
        <w:gridCol w:w="1020"/>
        <w:gridCol w:w="444"/>
        <w:gridCol w:w="1057"/>
        <w:gridCol w:w="343"/>
        <w:gridCol w:w="664"/>
        <w:gridCol w:w="1324"/>
      </w:tblGrid>
      <w:tr w14:paraId="546D8BE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0C23B99E">
            <w:pPr>
              <w:autoSpaceDE w:val="0"/>
              <w:autoSpaceDN w:val="0"/>
              <w:adjustRightInd w:val="0"/>
              <w:jc w:val="center"/>
              <w:rPr>
                <w:rFonts w:hint="eastAsia" w:ascii="宋体" w:hAnsi="宋体"/>
                <w:kern w:val="0"/>
                <w:sz w:val="21"/>
                <w:szCs w:val="21"/>
              </w:rPr>
            </w:pPr>
            <w:r>
              <w:rPr>
                <w:rFonts w:hint="eastAsia" w:ascii="宋体" w:hAnsi="宋体"/>
                <w:kern w:val="0"/>
                <w:sz w:val="21"/>
                <w:szCs w:val="21"/>
              </w:rPr>
              <w:t>供应商名称</w:t>
            </w:r>
          </w:p>
        </w:tc>
        <w:tc>
          <w:tcPr>
            <w:tcW w:w="7262" w:type="dxa"/>
            <w:gridSpan w:val="8"/>
            <w:noWrap w:val="0"/>
            <w:vAlign w:val="center"/>
          </w:tcPr>
          <w:p w14:paraId="3B6BB4D9">
            <w:pPr>
              <w:autoSpaceDE w:val="0"/>
              <w:autoSpaceDN w:val="0"/>
              <w:adjustRightInd w:val="0"/>
              <w:jc w:val="center"/>
              <w:rPr>
                <w:rFonts w:hint="eastAsia" w:ascii="宋体" w:hAnsi="宋体"/>
                <w:kern w:val="0"/>
                <w:sz w:val="21"/>
                <w:szCs w:val="21"/>
              </w:rPr>
            </w:pPr>
          </w:p>
        </w:tc>
      </w:tr>
      <w:tr w14:paraId="798A434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1D5F89C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注册地址</w:t>
            </w:r>
          </w:p>
        </w:tc>
        <w:tc>
          <w:tcPr>
            <w:tcW w:w="3874" w:type="dxa"/>
            <w:gridSpan w:val="4"/>
            <w:noWrap w:val="0"/>
            <w:vAlign w:val="center"/>
          </w:tcPr>
          <w:p w14:paraId="06F9FF7F">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1B10B555">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邮政编码</w:t>
            </w:r>
          </w:p>
        </w:tc>
        <w:tc>
          <w:tcPr>
            <w:tcW w:w="1988" w:type="dxa"/>
            <w:gridSpan w:val="2"/>
            <w:noWrap w:val="0"/>
            <w:vAlign w:val="center"/>
          </w:tcPr>
          <w:p w14:paraId="4D9A5162">
            <w:pPr>
              <w:autoSpaceDE w:val="0"/>
              <w:autoSpaceDN w:val="0"/>
              <w:adjustRightInd w:val="0"/>
              <w:jc w:val="center"/>
              <w:rPr>
                <w:rFonts w:hint="eastAsia" w:ascii="宋体" w:hAnsi="宋体"/>
                <w:kern w:val="0"/>
                <w:sz w:val="21"/>
                <w:szCs w:val="21"/>
              </w:rPr>
            </w:pPr>
          </w:p>
        </w:tc>
      </w:tr>
      <w:tr w14:paraId="3B94C86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restart"/>
            <w:noWrap w:val="0"/>
            <w:vAlign w:val="center"/>
          </w:tcPr>
          <w:p w14:paraId="00F76FD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联系方式</w:t>
            </w:r>
          </w:p>
        </w:tc>
        <w:tc>
          <w:tcPr>
            <w:tcW w:w="1054" w:type="dxa"/>
            <w:noWrap w:val="0"/>
            <w:vAlign w:val="center"/>
          </w:tcPr>
          <w:p w14:paraId="6D523488">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联系人</w:t>
            </w:r>
          </w:p>
        </w:tc>
        <w:tc>
          <w:tcPr>
            <w:tcW w:w="2820" w:type="dxa"/>
            <w:gridSpan w:val="3"/>
            <w:noWrap w:val="0"/>
            <w:vAlign w:val="center"/>
          </w:tcPr>
          <w:p w14:paraId="35F39955">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660B2F4D">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w:t>
            </w:r>
            <w:r>
              <w:rPr>
                <w:rFonts w:hint="eastAsia" w:ascii="宋体" w:hAnsi="宋体"/>
                <w:kern w:val="0"/>
                <w:sz w:val="21"/>
                <w:szCs w:val="21"/>
              </w:rPr>
              <w:t xml:space="preserve"> </w:t>
            </w:r>
            <w:r>
              <w:rPr>
                <w:rFonts w:hint="eastAsia" w:ascii="宋体" w:hAnsi="宋体" w:cs="MingLiU"/>
                <w:kern w:val="0"/>
                <w:sz w:val="21"/>
                <w:szCs w:val="21"/>
              </w:rPr>
              <w:t>话</w:t>
            </w:r>
          </w:p>
        </w:tc>
        <w:tc>
          <w:tcPr>
            <w:tcW w:w="1988" w:type="dxa"/>
            <w:gridSpan w:val="2"/>
            <w:noWrap w:val="0"/>
            <w:vAlign w:val="center"/>
          </w:tcPr>
          <w:p w14:paraId="06E15B35">
            <w:pPr>
              <w:autoSpaceDE w:val="0"/>
              <w:autoSpaceDN w:val="0"/>
              <w:adjustRightInd w:val="0"/>
              <w:jc w:val="center"/>
              <w:rPr>
                <w:rFonts w:hint="eastAsia" w:ascii="宋体" w:hAnsi="宋体"/>
                <w:kern w:val="0"/>
                <w:sz w:val="21"/>
                <w:szCs w:val="21"/>
              </w:rPr>
            </w:pPr>
          </w:p>
        </w:tc>
      </w:tr>
      <w:tr w14:paraId="794ECAE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continue"/>
            <w:noWrap w:val="0"/>
            <w:vAlign w:val="center"/>
          </w:tcPr>
          <w:p w14:paraId="2D433E09">
            <w:pPr>
              <w:autoSpaceDE w:val="0"/>
              <w:autoSpaceDN w:val="0"/>
              <w:adjustRightInd w:val="0"/>
              <w:jc w:val="center"/>
              <w:rPr>
                <w:rFonts w:hint="eastAsia" w:ascii="宋体" w:hAnsi="宋体"/>
                <w:kern w:val="0"/>
                <w:sz w:val="21"/>
                <w:szCs w:val="21"/>
              </w:rPr>
            </w:pPr>
          </w:p>
        </w:tc>
        <w:tc>
          <w:tcPr>
            <w:tcW w:w="1054" w:type="dxa"/>
            <w:noWrap w:val="0"/>
            <w:vAlign w:val="center"/>
          </w:tcPr>
          <w:p w14:paraId="3D78DF1A">
            <w:pPr>
              <w:tabs>
                <w:tab w:val="left" w:pos="540"/>
              </w:tabs>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传</w:t>
            </w:r>
            <w:r>
              <w:rPr>
                <w:rFonts w:hint="eastAsia" w:ascii="宋体" w:hAnsi="宋体"/>
                <w:kern w:val="0"/>
                <w:sz w:val="21"/>
                <w:szCs w:val="21"/>
              </w:rPr>
              <w:t xml:space="preserve"> </w:t>
            </w:r>
            <w:r>
              <w:rPr>
                <w:rFonts w:hint="eastAsia" w:ascii="宋体" w:hAnsi="宋体" w:cs="MingLiU"/>
                <w:kern w:val="0"/>
                <w:sz w:val="21"/>
                <w:szCs w:val="21"/>
              </w:rPr>
              <w:t>真</w:t>
            </w:r>
          </w:p>
        </w:tc>
        <w:tc>
          <w:tcPr>
            <w:tcW w:w="2820" w:type="dxa"/>
            <w:gridSpan w:val="3"/>
            <w:noWrap w:val="0"/>
            <w:vAlign w:val="center"/>
          </w:tcPr>
          <w:p w14:paraId="712D67D8">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4ABB1F6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电子邮件</w:t>
            </w:r>
          </w:p>
        </w:tc>
        <w:tc>
          <w:tcPr>
            <w:tcW w:w="1988" w:type="dxa"/>
            <w:gridSpan w:val="2"/>
            <w:noWrap w:val="0"/>
            <w:vAlign w:val="center"/>
          </w:tcPr>
          <w:p w14:paraId="02A5C575">
            <w:pPr>
              <w:autoSpaceDE w:val="0"/>
              <w:autoSpaceDN w:val="0"/>
              <w:adjustRightInd w:val="0"/>
              <w:jc w:val="center"/>
              <w:rPr>
                <w:rFonts w:hint="eastAsia" w:ascii="宋体" w:hAnsi="宋体"/>
                <w:kern w:val="0"/>
                <w:sz w:val="21"/>
                <w:szCs w:val="21"/>
              </w:rPr>
            </w:pPr>
          </w:p>
        </w:tc>
      </w:tr>
      <w:tr w14:paraId="2E9812B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98EAA3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法定代表人</w:t>
            </w:r>
          </w:p>
        </w:tc>
        <w:tc>
          <w:tcPr>
            <w:tcW w:w="1054" w:type="dxa"/>
            <w:noWrap w:val="0"/>
            <w:vAlign w:val="center"/>
          </w:tcPr>
          <w:p w14:paraId="312CD93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1E369F88">
            <w:pPr>
              <w:autoSpaceDE w:val="0"/>
              <w:autoSpaceDN w:val="0"/>
              <w:adjustRightInd w:val="0"/>
              <w:jc w:val="center"/>
              <w:rPr>
                <w:rFonts w:hint="eastAsia" w:ascii="宋体" w:hAnsi="宋体"/>
                <w:kern w:val="0"/>
                <w:sz w:val="21"/>
                <w:szCs w:val="21"/>
              </w:rPr>
            </w:pPr>
          </w:p>
        </w:tc>
        <w:tc>
          <w:tcPr>
            <w:tcW w:w="1020" w:type="dxa"/>
            <w:noWrap w:val="0"/>
            <w:vAlign w:val="center"/>
          </w:tcPr>
          <w:p w14:paraId="019B682D">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1DB225F5">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0497F79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7EC38003">
            <w:pPr>
              <w:autoSpaceDE w:val="0"/>
              <w:autoSpaceDN w:val="0"/>
              <w:adjustRightInd w:val="0"/>
              <w:jc w:val="center"/>
              <w:rPr>
                <w:rFonts w:hint="eastAsia" w:ascii="宋体" w:hAnsi="宋体"/>
                <w:kern w:val="0"/>
                <w:sz w:val="21"/>
                <w:szCs w:val="21"/>
              </w:rPr>
            </w:pPr>
          </w:p>
        </w:tc>
      </w:tr>
      <w:tr w14:paraId="204F722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42FDB7E6">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技术负责人</w:t>
            </w:r>
          </w:p>
        </w:tc>
        <w:tc>
          <w:tcPr>
            <w:tcW w:w="1054" w:type="dxa"/>
            <w:noWrap w:val="0"/>
            <w:vAlign w:val="center"/>
          </w:tcPr>
          <w:p w14:paraId="2968090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5A94C513">
            <w:pPr>
              <w:autoSpaceDE w:val="0"/>
              <w:autoSpaceDN w:val="0"/>
              <w:adjustRightInd w:val="0"/>
              <w:jc w:val="center"/>
              <w:rPr>
                <w:rFonts w:hint="eastAsia" w:ascii="宋体" w:hAnsi="宋体"/>
                <w:kern w:val="0"/>
                <w:sz w:val="21"/>
                <w:szCs w:val="21"/>
              </w:rPr>
            </w:pPr>
          </w:p>
        </w:tc>
        <w:tc>
          <w:tcPr>
            <w:tcW w:w="1020" w:type="dxa"/>
            <w:noWrap w:val="0"/>
            <w:vAlign w:val="center"/>
          </w:tcPr>
          <w:p w14:paraId="29B1A61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01D08947">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69ACB16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2E430AF2">
            <w:pPr>
              <w:autoSpaceDE w:val="0"/>
              <w:autoSpaceDN w:val="0"/>
              <w:adjustRightInd w:val="0"/>
              <w:jc w:val="center"/>
              <w:rPr>
                <w:rFonts w:hint="eastAsia" w:ascii="宋体" w:hAnsi="宋体"/>
                <w:kern w:val="0"/>
                <w:sz w:val="21"/>
                <w:szCs w:val="21"/>
              </w:rPr>
            </w:pPr>
          </w:p>
        </w:tc>
      </w:tr>
      <w:tr w14:paraId="251A2AA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668AB84E">
            <w:pPr>
              <w:autoSpaceDE w:val="0"/>
              <w:autoSpaceDN w:val="0"/>
              <w:adjustRightInd w:val="0"/>
              <w:jc w:val="center"/>
              <w:rPr>
                <w:rFonts w:hint="eastAsia" w:ascii="宋体" w:hAnsi="宋体"/>
                <w:kern w:val="0"/>
                <w:sz w:val="21"/>
                <w:szCs w:val="21"/>
              </w:rPr>
            </w:pPr>
            <w:r>
              <w:rPr>
                <w:rFonts w:hint="eastAsia" w:ascii="宋体" w:hAnsi="宋体"/>
                <w:kern w:val="0"/>
                <w:sz w:val="21"/>
                <w:szCs w:val="21"/>
              </w:rPr>
              <w:t>统一社会信用代码(注册号码)</w:t>
            </w:r>
          </w:p>
        </w:tc>
        <w:tc>
          <w:tcPr>
            <w:tcW w:w="2410" w:type="dxa"/>
            <w:gridSpan w:val="2"/>
            <w:noWrap w:val="0"/>
            <w:vAlign w:val="center"/>
          </w:tcPr>
          <w:p w14:paraId="6D6718EB">
            <w:pPr>
              <w:autoSpaceDE w:val="0"/>
              <w:autoSpaceDN w:val="0"/>
              <w:adjustRightInd w:val="0"/>
              <w:jc w:val="center"/>
              <w:rPr>
                <w:rFonts w:hint="eastAsia" w:ascii="宋体" w:hAnsi="宋体"/>
                <w:kern w:val="0"/>
                <w:sz w:val="21"/>
                <w:szCs w:val="21"/>
              </w:rPr>
            </w:pPr>
          </w:p>
        </w:tc>
        <w:tc>
          <w:tcPr>
            <w:tcW w:w="4852" w:type="dxa"/>
            <w:gridSpan w:val="6"/>
            <w:noWrap w:val="0"/>
            <w:vAlign w:val="center"/>
          </w:tcPr>
          <w:p w14:paraId="436EBBB2">
            <w:pPr>
              <w:autoSpaceDE w:val="0"/>
              <w:autoSpaceDN w:val="0"/>
              <w:adjustRightInd w:val="0"/>
              <w:ind w:left="105" w:leftChars="50"/>
              <w:jc w:val="center"/>
              <w:rPr>
                <w:rFonts w:hint="eastAsia" w:ascii="宋体" w:hAnsi="宋体"/>
                <w:kern w:val="0"/>
                <w:sz w:val="21"/>
                <w:szCs w:val="21"/>
                <w:u w:val="single"/>
              </w:rPr>
            </w:pPr>
            <w:r>
              <w:rPr>
                <w:rFonts w:hint="eastAsia" w:ascii="宋体" w:hAnsi="宋体" w:cs="MingLiU"/>
                <w:kern w:val="0"/>
                <w:sz w:val="21"/>
                <w:szCs w:val="21"/>
              </w:rPr>
              <w:t>员工总人数：</w:t>
            </w:r>
          </w:p>
        </w:tc>
      </w:tr>
      <w:tr w14:paraId="5200E3E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B317883">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企业资质等级</w:t>
            </w:r>
          </w:p>
        </w:tc>
        <w:tc>
          <w:tcPr>
            <w:tcW w:w="2410" w:type="dxa"/>
            <w:gridSpan w:val="2"/>
            <w:noWrap w:val="0"/>
            <w:vAlign w:val="center"/>
          </w:tcPr>
          <w:p w14:paraId="097E8D2D">
            <w:pPr>
              <w:autoSpaceDE w:val="0"/>
              <w:autoSpaceDN w:val="0"/>
              <w:adjustRightInd w:val="0"/>
              <w:jc w:val="center"/>
              <w:rPr>
                <w:rFonts w:hint="eastAsia" w:ascii="宋体" w:hAnsi="宋体"/>
                <w:kern w:val="0"/>
                <w:sz w:val="21"/>
                <w:szCs w:val="21"/>
              </w:rPr>
            </w:pPr>
          </w:p>
        </w:tc>
        <w:tc>
          <w:tcPr>
            <w:tcW w:w="1020" w:type="dxa"/>
            <w:vMerge w:val="restart"/>
            <w:noWrap w:val="0"/>
            <w:vAlign w:val="center"/>
          </w:tcPr>
          <w:p w14:paraId="267DA5E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其中</w:t>
            </w:r>
          </w:p>
        </w:tc>
        <w:tc>
          <w:tcPr>
            <w:tcW w:w="1501" w:type="dxa"/>
            <w:gridSpan w:val="2"/>
            <w:noWrap w:val="0"/>
            <w:vAlign w:val="center"/>
          </w:tcPr>
          <w:p w14:paraId="70029263">
            <w:pPr>
              <w:autoSpaceDE w:val="0"/>
              <w:autoSpaceDN w:val="0"/>
              <w:adjustRightInd w:val="0"/>
              <w:jc w:val="center"/>
              <w:rPr>
                <w:rFonts w:hint="eastAsia" w:ascii="宋体" w:hAnsi="宋体"/>
                <w:kern w:val="0"/>
                <w:sz w:val="21"/>
                <w:szCs w:val="21"/>
              </w:rPr>
            </w:pPr>
            <w:r>
              <w:rPr>
                <w:rFonts w:hint="eastAsia" w:ascii="宋体" w:hAnsi="宋体"/>
                <w:sz w:val="21"/>
                <w:szCs w:val="21"/>
              </w:rPr>
              <w:t>资质证书编号</w:t>
            </w:r>
          </w:p>
        </w:tc>
        <w:tc>
          <w:tcPr>
            <w:tcW w:w="2331" w:type="dxa"/>
            <w:gridSpan w:val="3"/>
            <w:noWrap w:val="0"/>
            <w:vAlign w:val="center"/>
          </w:tcPr>
          <w:p w14:paraId="40C99507">
            <w:pPr>
              <w:autoSpaceDE w:val="0"/>
              <w:autoSpaceDN w:val="0"/>
              <w:adjustRightInd w:val="0"/>
              <w:jc w:val="center"/>
              <w:rPr>
                <w:rFonts w:hint="eastAsia" w:ascii="宋体" w:hAnsi="宋体"/>
                <w:kern w:val="0"/>
                <w:sz w:val="21"/>
                <w:szCs w:val="21"/>
              </w:rPr>
            </w:pPr>
          </w:p>
        </w:tc>
      </w:tr>
      <w:tr w14:paraId="4DB84B0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DA4498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注册资本</w:t>
            </w:r>
          </w:p>
        </w:tc>
        <w:tc>
          <w:tcPr>
            <w:tcW w:w="2410" w:type="dxa"/>
            <w:gridSpan w:val="2"/>
            <w:noWrap w:val="0"/>
            <w:vAlign w:val="center"/>
          </w:tcPr>
          <w:p w14:paraId="5552BC35">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2043563D">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0355F72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高级职称人员</w:t>
            </w:r>
          </w:p>
        </w:tc>
        <w:tc>
          <w:tcPr>
            <w:tcW w:w="2331" w:type="dxa"/>
            <w:gridSpan w:val="3"/>
            <w:noWrap w:val="0"/>
            <w:vAlign w:val="center"/>
          </w:tcPr>
          <w:p w14:paraId="008403CE">
            <w:pPr>
              <w:autoSpaceDE w:val="0"/>
              <w:autoSpaceDN w:val="0"/>
              <w:adjustRightInd w:val="0"/>
              <w:jc w:val="center"/>
              <w:rPr>
                <w:rFonts w:hint="eastAsia" w:ascii="宋体" w:hAnsi="宋体"/>
                <w:kern w:val="0"/>
                <w:sz w:val="21"/>
                <w:szCs w:val="21"/>
              </w:rPr>
            </w:pPr>
          </w:p>
        </w:tc>
      </w:tr>
      <w:tr w14:paraId="71C189D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94B628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成立日期</w:t>
            </w:r>
          </w:p>
        </w:tc>
        <w:tc>
          <w:tcPr>
            <w:tcW w:w="2410" w:type="dxa"/>
            <w:gridSpan w:val="2"/>
            <w:noWrap w:val="0"/>
            <w:vAlign w:val="center"/>
          </w:tcPr>
          <w:p w14:paraId="08BB64F8">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22E60CD3">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50D9C24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中级职称人员</w:t>
            </w:r>
          </w:p>
        </w:tc>
        <w:tc>
          <w:tcPr>
            <w:tcW w:w="2331" w:type="dxa"/>
            <w:gridSpan w:val="3"/>
            <w:noWrap w:val="0"/>
            <w:vAlign w:val="center"/>
          </w:tcPr>
          <w:p w14:paraId="6F48A56A">
            <w:pPr>
              <w:autoSpaceDE w:val="0"/>
              <w:autoSpaceDN w:val="0"/>
              <w:adjustRightInd w:val="0"/>
              <w:jc w:val="center"/>
              <w:rPr>
                <w:rFonts w:hint="eastAsia" w:ascii="宋体" w:hAnsi="宋体"/>
                <w:kern w:val="0"/>
                <w:sz w:val="21"/>
                <w:szCs w:val="21"/>
              </w:rPr>
            </w:pPr>
          </w:p>
        </w:tc>
      </w:tr>
      <w:tr w14:paraId="2F26788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90B57F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基本账户开户银行</w:t>
            </w:r>
          </w:p>
        </w:tc>
        <w:tc>
          <w:tcPr>
            <w:tcW w:w="2410" w:type="dxa"/>
            <w:gridSpan w:val="2"/>
            <w:noWrap w:val="0"/>
            <w:vAlign w:val="center"/>
          </w:tcPr>
          <w:p w14:paraId="5B2FE829">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1987A582">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6C88FB6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初级职称人员</w:t>
            </w:r>
          </w:p>
        </w:tc>
        <w:tc>
          <w:tcPr>
            <w:tcW w:w="2331" w:type="dxa"/>
            <w:gridSpan w:val="3"/>
            <w:noWrap w:val="0"/>
            <w:vAlign w:val="center"/>
          </w:tcPr>
          <w:p w14:paraId="5F0F0140">
            <w:pPr>
              <w:autoSpaceDE w:val="0"/>
              <w:autoSpaceDN w:val="0"/>
              <w:adjustRightInd w:val="0"/>
              <w:jc w:val="center"/>
              <w:rPr>
                <w:rFonts w:hint="eastAsia" w:ascii="宋体" w:hAnsi="宋体"/>
                <w:kern w:val="0"/>
                <w:sz w:val="21"/>
                <w:szCs w:val="21"/>
              </w:rPr>
            </w:pPr>
          </w:p>
        </w:tc>
      </w:tr>
      <w:tr w14:paraId="10F47C4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477AF47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基本账户账号</w:t>
            </w:r>
          </w:p>
        </w:tc>
        <w:tc>
          <w:tcPr>
            <w:tcW w:w="2410" w:type="dxa"/>
            <w:gridSpan w:val="2"/>
            <w:noWrap w:val="0"/>
            <w:vAlign w:val="center"/>
          </w:tcPr>
          <w:p w14:paraId="54300871">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403FC08F">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4F64B8FC">
            <w:pPr>
              <w:tabs>
                <w:tab w:val="left" w:pos="1240"/>
              </w:tabs>
              <w:autoSpaceDE w:val="0"/>
              <w:autoSpaceDN w:val="0"/>
              <w:adjustRightInd w:val="0"/>
              <w:spacing w:before="98"/>
              <w:jc w:val="center"/>
              <w:rPr>
                <w:rFonts w:hint="eastAsia" w:ascii="宋体" w:hAnsi="宋体"/>
                <w:kern w:val="0"/>
                <w:sz w:val="21"/>
                <w:szCs w:val="21"/>
              </w:rPr>
            </w:pPr>
            <w:r>
              <w:rPr>
                <w:rFonts w:hint="eastAsia" w:ascii="宋体" w:hAnsi="宋体" w:cs="MingLiU"/>
                <w:kern w:val="0"/>
                <w:sz w:val="21"/>
                <w:szCs w:val="21"/>
              </w:rPr>
              <w:t>技工</w:t>
            </w:r>
          </w:p>
        </w:tc>
        <w:tc>
          <w:tcPr>
            <w:tcW w:w="2331" w:type="dxa"/>
            <w:gridSpan w:val="3"/>
            <w:noWrap w:val="0"/>
            <w:vAlign w:val="center"/>
          </w:tcPr>
          <w:p w14:paraId="6B246051">
            <w:pPr>
              <w:autoSpaceDE w:val="0"/>
              <w:autoSpaceDN w:val="0"/>
              <w:adjustRightInd w:val="0"/>
              <w:jc w:val="center"/>
              <w:rPr>
                <w:rFonts w:hint="eastAsia" w:ascii="宋体" w:hAnsi="宋体"/>
                <w:kern w:val="0"/>
                <w:sz w:val="21"/>
                <w:szCs w:val="21"/>
              </w:rPr>
            </w:pPr>
          </w:p>
        </w:tc>
      </w:tr>
      <w:tr w14:paraId="087D91E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436" w:hRule="exact"/>
          <w:jc w:val="center"/>
        </w:trPr>
        <w:tc>
          <w:tcPr>
            <w:tcW w:w="1937" w:type="dxa"/>
            <w:noWrap w:val="0"/>
            <w:vAlign w:val="center"/>
          </w:tcPr>
          <w:p w14:paraId="15775AE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经营范围</w:t>
            </w:r>
          </w:p>
        </w:tc>
        <w:tc>
          <w:tcPr>
            <w:tcW w:w="7262" w:type="dxa"/>
            <w:gridSpan w:val="8"/>
            <w:noWrap w:val="0"/>
            <w:vAlign w:val="center"/>
          </w:tcPr>
          <w:p w14:paraId="1B206CB8">
            <w:pPr>
              <w:autoSpaceDE w:val="0"/>
              <w:autoSpaceDN w:val="0"/>
              <w:adjustRightInd w:val="0"/>
              <w:jc w:val="center"/>
              <w:rPr>
                <w:rFonts w:hint="eastAsia" w:ascii="宋体" w:hAnsi="宋体"/>
                <w:kern w:val="0"/>
                <w:sz w:val="21"/>
                <w:szCs w:val="21"/>
              </w:rPr>
            </w:pPr>
          </w:p>
        </w:tc>
      </w:tr>
      <w:tr w14:paraId="3E08DD9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985" w:hRule="exact"/>
          <w:jc w:val="center"/>
        </w:trPr>
        <w:tc>
          <w:tcPr>
            <w:tcW w:w="1937" w:type="dxa"/>
            <w:noWrap w:val="0"/>
            <w:vAlign w:val="center"/>
          </w:tcPr>
          <w:p w14:paraId="10B8DFE0">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备    注</w:t>
            </w:r>
          </w:p>
        </w:tc>
        <w:tc>
          <w:tcPr>
            <w:tcW w:w="7262" w:type="dxa"/>
            <w:gridSpan w:val="8"/>
            <w:noWrap w:val="0"/>
            <w:vAlign w:val="center"/>
          </w:tcPr>
          <w:p w14:paraId="1F78B24E">
            <w:pPr>
              <w:autoSpaceDE w:val="0"/>
              <w:autoSpaceDN w:val="0"/>
              <w:adjustRightInd w:val="0"/>
              <w:jc w:val="center"/>
              <w:rPr>
                <w:rFonts w:hint="eastAsia" w:ascii="宋体" w:hAnsi="宋体"/>
                <w:kern w:val="0"/>
                <w:sz w:val="21"/>
                <w:szCs w:val="21"/>
              </w:rPr>
            </w:pPr>
          </w:p>
        </w:tc>
      </w:tr>
    </w:tbl>
    <w:p w14:paraId="3CC0C9AD">
      <w:pPr>
        <w:rPr>
          <w:rFonts w:hint="eastAsia" w:ascii="宋体" w:hAnsi="宋体" w:eastAsia="宋体" w:cs="宋体"/>
          <w:b w:val="0"/>
          <w:bCs w:val="0"/>
          <w:sz w:val="28"/>
          <w:szCs w:val="28"/>
          <w:lang w:eastAsia="zh-CN"/>
        </w:rPr>
      </w:pPr>
    </w:p>
    <w:p w14:paraId="5EF0CDED">
      <w:pPr>
        <w:rPr>
          <w:rFonts w:hint="eastAsia" w:ascii="宋体" w:hAnsi="宋体" w:cs="宋体"/>
          <w:b/>
          <w:bCs/>
          <w:sz w:val="28"/>
          <w:szCs w:val="28"/>
          <w:lang w:val="en-US" w:eastAsia="zh-CN"/>
        </w:rPr>
      </w:pPr>
      <w:r>
        <w:rPr>
          <w:rFonts w:hint="eastAsia" w:ascii="宋体" w:hAnsi="宋体" w:cs="宋体"/>
          <w:b/>
          <w:bCs/>
          <w:sz w:val="28"/>
          <w:szCs w:val="28"/>
          <w:lang w:val="en-US" w:eastAsia="zh-CN"/>
        </w:rPr>
        <w:br w:type="page"/>
      </w:r>
    </w:p>
    <w:p w14:paraId="7F51524A">
      <w:pPr>
        <w:jc w:val="center"/>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2、</w:t>
      </w:r>
      <w:r>
        <w:rPr>
          <w:rFonts w:hint="eastAsia" w:ascii="宋体" w:hAnsi="宋体" w:eastAsia="宋体" w:cs="宋体"/>
          <w:b/>
          <w:bCs/>
          <w:sz w:val="28"/>
          <w:szCs w:val="28"/>
          <w:lang w:val="en-US" w:eastAsia="zh-CN"/>
        </w:rPr>
        <w:t>基本资格条件承诺函</w:t>
      </w:r>
    </w:p>
    <w:p w14:paraId="0C95C4E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 xml:space="preserve">致 </w:t>
      </w:r>
      <w:r>
        <w:rPr>
          <w:rFonts w:hint="eastAsia" w:ascii="宋体" w:hAnsi="宋体" w:cs="宋体"/>
          <w:b w:val="0"/>
          <w:bCs w:val="0"/>
          <w:color w:val="auto"/>
          <w:sz w:val="28"/>
          <w:szCs w:val="28"/>
          <w:highlight w:val="none"/>
          <w:u w:val="single"/>
          <w:lang w:val="en-US" w:eastAsia="zh-CN"/>
        </w:rPr>
        <w:t xml:space="preserve">                 </w:t>
      </w:r>
      <w:r>
        <w:rPr>
          <w:rFonts w:hint="eastAsia" w:ascii="宋体" w:hAnsi="宋体" w:cs="宋体"/>
          <w:b w:val="0"/>
          <w:bCs w:val="0"/>
          <w:color w:val="auto"/>
          <w:sz w:val="28"/>
          <w:szCs w:val="28"/>
          <w:highlight w:val="none"/>
          <w:lang w:val="en-US" w:eastAsia="zh-CN"/>
        </w:rPr>
        <w:t>（采购代理机构名称）：</w:t>
      </w:r>
    </w:p>
    <w:p w14:paraId="6952B09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u w:val="single"/>
          <w:lang w:val="en-US" w:eastAsia="zh-CN"/>
        </w:rPr>
        <w:t xml:space="preserve">              </w:t>
      </w:r>
      <w:r>
        <w:rPr>
          <w:rFonts w:hint="eastAsia" w:ascii="宋体" w:hAnsi="宋体" w:cs="宋体"/>
          <w:b w:val="0"/>
          <w:bCs w:val="0"/>
          <w:color w:val="auto"/>
          <w:sz w:val="28"/>
          <w:szCs w:val="28"/>
          <w:highlight w:val="none"/>
          <w:lang w:val="en-US" w:eastAsia="zh-CN"/>
        </w:rPr>
        <w:t>（投标人名称）郑重承诺：</w:t>
      </w:r>
    </w:p>
    <w:p w14:paraId="52567D8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w:t>
      </w:r>
      <w:r>
        <w:rPr>
          <w:rFonts w:hint="eastAsia" w:ascii="宋体" w:hAnsi="宋体" w:cs="宋体"/>
          <w:b w:val="0"/>
          <w:bCs w:val="0"/>
          <w:color w:val="auto"/>
          <w:sz w:val="28"/>
          <w:szCs w:val="28"/>
          <w:highlight w:val="none"/>
          <w:lang w:val="en-US" w:eastAsia="zh-CN"/>
        </w:rPr>
        <w:t>.</w:t>
      </w:r>
      <w:r>
        <w:rPr>
          <w:rFonts w:hint="eastAsia" w:ascii="宋体" w:hAnsi="宋体" w:eastAsia="宋体" w:cs="宋体"/>
          <w:b w:val="0"/>
          <w:bCs w:val="0"/>
          <w:color w:val="auto"/>
          <w:sz w:val="28"/>
          <w:szCs w:val="28"/>
          <w:highlight w:val="none"/>
          <w:lang w:val="en-US" w:eastAsia="zh-CN"/>
        </w:rPr>
        <w:t>我方具有良好的商业信誉和健全的财务会计制度，具有履行合同所必需的设备和专业技术能力，具有依法缴纳税收和社会保障金的良好记录，参加本项目采购活动前三年内无重大违法活动记录。</w:t>
      </w:r>
    </w:p>
    <w:p w14:paraId="342FB72D">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w:t>
      </w:r>
      <w:r>
        <w:rPr>
          <w:rFonts w:hint="eastAsia" w:ascii="宋体" w:hAnsi="宋体" w:cs="宋体"/>
          <w:b w:val="0"/>
          <w:bCs w:val="0"/>
          <w:color w:val="auto"/>
          <w:sz w:val="28"/>
          <w:szCs w:val="28"/>
          <w:highlight w:val="none"/>
          <w:lang w:val="en-US" w:eastAsia="zh-CN"/>
        </w:rPr>
        <w:t>.</w:t>
      </w:r>
      <w:r>
        <w:rPr>
          <w:rFonts w:hint="eastAsia" w:ascii="宋体" w:hAnsi="宋体" w:eastAsia="宋体" w:cs="宋体"/>
          <w:b w:val="0"/>
          <w:bCs w:val="0"/>
          <w:color w:val="auto"/>
          <w:sz w:val="28"/>
          <w:szCs w:val="28"/>
          <w:highlight w:val="none"/>
          <w:lang w:val="en-US" w:eastAsia="zh-CN"/>
        </w:rPr>
        <w:t>我方未列入在信用中国网站(www.creditchina.gov.cn)“失信被执行人”、“重大税收违法案件当事人名单”中，也未列入中国政府采购网(www.ccgp.gov.cn)“政府采购严重违法失信行为记录名单”中。</w:t>
      </w:r>
    </w:p>
    <w:p w14:paraId="32616FA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4723A640">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我方对以上承诺负全部法律责任。</w:t>
      </w:r>
    </w:p>
    <w:p w14:paraId="2531957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特此承诺。</w:t>
      </w:r>
    </w:p>
    <w:p w14:paraId="267FB6C8">
      <w:pPr>
        <w:pStyle w:val="2"/>
        <w:rPr>
          <w:rFonts w:hint="eastAsia"/>
          <w:lang w:val="en-US" w:eastAsia="zh-CN"/>
        </w:rPr>
      </w:pPr>
    </w:p>
    <w:p w14:paraId="13E87871">
      <w:pPr>
        <w:keepNext w:val="0"/>
        <w:keepLines w:val="0"/>
        <w:pageBreakBefore w:val="0"/>
        <w:widowControl w:val="0"/>
        <w:kinsoku/>
        <w:wordWrap/>
        <w:overflowPunct/>
        <w:topLinePunct w:val="0"/>
        <w:autoSpaceDE/>
        <w:autoSpaceDN/>
        <w:bidi w:val="0"/>
        <w:adjustRightInd/>
        <w:snapToGrid/>
        <w:spacing w:line="700" w:lineRule="exact"/>
        <w:jc w:val="right"/>
        <w:textAlignment w:val="auto"/>
        <w:rPr>
          <w:rFonts w:hint="eastAsia" w:ascii="宋体" w:hAnsi="宋体" w:cs="宋体"/>
          <w:b w:val="0"/>
          <w:bCs w:val="0"/>
          <w:color w:val="auto"/>
          <w:sz w:val="28"/>
          <w:szCs w:val="28"/>
          <w:highlight w:val="none"/>
          <w:lang w:val="en-US" w:eastAsia="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投 标 人</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cs="宋体"/>
          <w:b w:val="0"/>
          <w:bCs w:val="0"/>
          <w:color w:val="auto"/>
          <w:sz w:val="28"/>
          <w:szCs w:val="28"/>
          <w:highlight w:val="none"/>
          <w:lang w:val="en-US" w:eastAsia="zh-CN"/>
        </w:rPr>
        <w:t>（公章）</w:t>
      </w:r>
    </w:p>
    <w:p w14:paraId="5BC81AF0">
      <w:pPr>
        <w:pStyle w:val="2"/>
        <w:numPr>
          <w:ilvl w:val="0"/>
          <w:numId w:val="0"/>
        </w:numPr>
        <w:ind w:firstLine="3080" w:firstLineChars="1100"/>
        <w:rPr>
          <w:rFonts w:hint="eastAsia"/>
          <w:lang w:val="en-US" w:eastAsia="zh-CN"/>
        </w:rPr>
      </w:pPr>
      <w:r>
        <w:rPr>
          <w:rFonts w:hint="eastAsia" w:ascii="宋体" w:hAnsi="宋体" w:cs="宋体"/>
          <w:b w:val="0"/>
          <w:bCs w:val="0"/>
          <w:color w:val="auto"/>
          <w:sz w:val="28"/>
          <w:szCs w:val="28"/>
          <w:highlight w:val="none"/>
          <w:lang w:val="en-US" w:eastAsia="zh-CN"/>
        </w:rPr>
        <w:t xml:space="preserve">            年    月    日</w:t>
      </w:r>
    </w:p>
    <w:p w14:paraId="3256A606">
      <w:pPr>
        <w:rPr>
          <w:rFonts w:hint="eastAsia" w:hAnsi="宋体" w:cs="宋体"/>
          <w:b/>
          <w:bCs/>
          <w:sz w:val="28"/>
          <w:szCs w:val="28"/>
          <w:lang w:val="en-US" w:eastAsia="zh-CN"/>
        </w:rPr>
      </w:pPr>
      <w:r>
        <w:rPr>
          <w:rFonts w:hint="eastAsia" w:hAnsi="宋体" w:cs="宋体"/>
          <w:b/>
          <w:bCs/>
          <w:sz w:val="28"/>
          <w:szCs w:val="28"/>
          <w:lang w:val="en-US" w:eastAsia="zh-CN"/>
        </w:rPr>
        <w:br w:type="page"/>
      </w:r>
    </w:p>
    <w:p w14:paraId="12DA93FE">
      <w:pPr>
        <w:pStyle w:val="13"/>
        <w:numPr>
          <w:ilvl w:val="0"/>
          <w:numId w:val="0"/>
        </w:numPr>
        <w:spacing w:line="500" w:lineRule="atLeast"/>
        <w:jc w:val="center"/>
        <w:rPr>
          <w:rFonts w:hint="eastAsia" w:hAnsi="宋体" w:eastAsia="宋体" w:cs="宋体"/>
          <w:b/>
          <w:bCs/>
          <w:sz w:val="28"/>
          <w:szCs w:val="28"/>
          <w:lang w:val="en-US" w:eastAsia="zh-CN"/>
        </w:rPr>
      </w:pPr>
      <w:r>
        <w:rPr>
          <w:rFonts w:hint="eastAsia" w:hAnsi="宋体" w:cs="宋体"/>
          <w:b/>
          <w:bCs/>
          <w:sz w:val="28"/>
          <w:szCs w:val="28"/>
          <w:lang w:val="en-US" w:eastAsia="zh-CN"/>
        </w:rPr>
        <w:t>3、</w:t>
      </w:r>
      <w:r>
        <w:rPr>
          <w:rFonts w:hint="eastAsia" w:hAnsi="宋体" w:eastAsia="宋体" w:cs="宋体"/>
          <w:b/>
          <w:bCs/>
          <w:sz w:val="28"/>
          <w:szCs w:val="28"/>
          <w:lang w:val="en-US" w:eastAsia="zh-CN"/>
        </w:rPr>
        <w:t>供应商应授权合法的人员参加磋商全过程</w:t>
      </w:r>
    </w:p>
    <w:p w14:paraId="70C13750">
      <w:pPr>
        <w:pStyle w:val="13"/>
        <w:numPr>
          <w:ilvl w:val="0"/>
          <w:numId w:val="0"/>
        </w:numPr>
        <w:spacing w:line="500" w:lineRule="atLeast"/>
        <w:ind w:firstLine="480" w:firstLineChars="200"/>
        <w:jc w:val="both"/>
        <w:rPr>
          <w:rFonts w:hint="eastAsia"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kern w:val="0"/>
          <w:sz w:val="24"/>
          <w:szCs w:val="24"/>
          <w:lang w:val="zh-CN" w:eastAsia="zh-CN" w:bidi="ar-SA"/>
        </w:rPr>
        <w:t>法定代表人直接参加磋商的，须出具法定代表人身份证明及身份证，法定代表人委托代理人参加磋商的，须出具法定代表人授权委托书及身份证，并提供法定代表人或被授权人开标前三个月内任意一个月在本单位缴纳的社保证明材料；</w:t>
      </w:r>
    </w:p>
    <w:p w14:paraId="7B4B4A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3AC193">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475371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DF16875">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52CF9F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50CB30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05DB3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9128EFA">
      <w:pPr>
        <w:rPr>
          <w:rFonts w:hint="eastAsia" w:cs="宋体"/>
          <w:b/>
          <w:bCs/>
          <w:kern w:val="2"/>
          <w:sz w:val="32"/>
          <w:szCs w:val="32"/>
          <w:lang w:val="en-US" w:eastAsia="zh-CN"/>
        </w:rPr>
      </w:pPr>
      <w:r>
        <w:rPr>
          <w:rFonts w:hint="eastAsia" w:cs="宋体"/>
          <w:b/>
          <w:bCs/>
          <w:kern w:val="2"/>
          <w:sz w:val="32"/>
          <w:szCs w:val="32"/>
          <w:lang w:val="en-US" w:eastAsia="zh-CN"/>
        </w:rPr>
        <w:br w:type="page"/>
      </w:r>
    </w:p>
    <w:p w14:paraId="5490F18D">
      <w:pPr>
        <w:pStyle w:val="2"/>
        <w:spacing w:line="480" w:lineRule="auto"/>
        <w:jc w:val="center"/>
        <w:rPr>
          <w:rFonts w:hint="eastAsia" w:cs="宋体"/>
          <w:szCs w:val="22"/>
        </w:rPr>
      </w:pPr>
      <w:r>
        <w:rPr>
          <w:rFonts w:hint="eastAsia" w:cs="宋体"/>
          <w:b/>
          <w:bCs/>
          <w:kern w:val="2"/>
          <w:sz w:val="32"/>
          <w:szCs w:val="32"/>
          <w:lang w:val="en-US" w:eastAsia="zh-CN"/>
        </w:rPr>
        <w:t>法定代表人（单位负责人）身份证明</w:t>
      </w:r>
    </w:p>
    <w:p w14:paraId="40C4A7E5">
      <w:pPr>
        <w:pStyle w:val="16"/>
        <w:spacing w:line="500" w:lineRule="atLeast"/>
        <w:ind w:firstLine="480" w:firstLineChars="200"/>
        <w:jc w:val="left"/>
        <w:rPr>
          <w:rFonts w:hint="eastAsia" w:ascii="宋体" w:hAnsi="宋体" w:eastAsia="宋体" w:cs="宋体"/>
          <w:sz w:val="24"/>
          <w:szCs w:val="24"/>
          <w:u w:val="single"/>
        </w:rPr>
      </w:pPr>
      <w:bookmarkStart w:id="3" w:name="_Toc20492"/>
      <w:bookmarkStart w:id="4" w:name="_Toc24724_WPSOffice_Level1"/>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p>
    <w:p w14:paraId="71A51F28">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1515BAD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64D5427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ADF929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70694F0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24D50DB6">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的法定代表人。</w:t>
      </w:r>
    </w:p>
    <w:p w14:paraId="0DEB3BEE">
      <w:pPr>
        <w:pStyle w:val="16"/>
        <w:spacing w:line="500" w:lineRule="atLeast"/>
        <w:ind w:firstLine="480" w:firstLineChars="200"/>
        <w:rPr>
          <w:rFonts w:hint="eastAsia" w:ascii="宋体" w:hAnsi="宋体" w:eastAsia="宋体" w:cs="宋体"/>
          <w:sz w:val="24"/>
          <w:szCs w:val="24"/>
        </w:rPr>
      </w:pPr>
    </w:p>
    <w:p w14:paraId="4DAFDD09">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5D748BFC">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4F5CD99A">
      <w:pPr>
        <w:pStyle w:val="16"/>
        <w:spacing w:line="240" w:lineRule="auto"/>
        <w:ind w:firstLine="480" w:firstLineChars="200"/>
        <w:rPr>
          <w:rFonts w:hint="eastAsia" w:ascii="宋体" w:hAnsi="宋体" w:eastAsia="宋体" w:cs="宋体"/>
          <w:sz w:val="24"/>
          <w:szCs w:val="24"/>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DDE5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63602C50">
            <w:pPr>
              <w:adjustRightInd w:val="0"/>
              <w:snapToGrid w:val="0"/>
              <w:spacing w:line="500" w:lineRule="atLeast"/>
              <w:jc w:val="center"/>
              <w:rPr>
                <w:rFonts w:hint="eastAsia" w:ascii="宋体" w:hAnsi="宋体" w:eastAsia="宋体" w:cs="宋体"/>
                <w:sz w:val="24"/>
                <w:szCs w:val="24"/>
                <w:u w:val="single"/>
              </w:rPr>
            </w:pPr>
            <w:r>
              <w:rPr>
                <w:rFonts w:hint="eastAsia" w:ascii="宋体" w:hAnsi="宋体" w:eastAsia="宋体" w:cs="宋体"/>
                <w:sz w:val="24"/>
                <w:szCs w:val="24"/>
              </w:rPr>
              <w:t>法定代表人身份证正、反面复印件</w:t>
            </w:r>
          </w:p>
          <w:p w14:paraId="6F972D6B">
            <w:pPr>
              <w:adjustRightInd w:val="0"/>
              <w:snapToGrid w:val="0"/>
              <w:spacing w:line="500" w:lineRule="atLeast"/>
              <w:jc w:val="center"/>
              <w:rPr>
                <w:rFonts w:hint="eastAsia" w:ascii="宋体" w:hAnsi="宋体" w:eastAsia="宋体" w:cs="宋体"/>
                <w:sz w:val="24"/>
                <w:szCs w:val="24"/>
                <w:u w:val="single"/>
              </w:rPr>
            </w:pPr>
          </w:p>
        </w:tc>
      </w:tr>
    </w:tbl>
    <w:p w14:paraId="50E64928">
      <w:pPr>
        <w:pStyle w:val="16"/>
        <w:spacing w:line="500" w:lineRule="atLeast"/>
        <w:rPr>
          <w:rFonts w:hint="eastAsia" w:ascii="宋体" w:hAnsi="宋体" w:eastAsia="宋体" w:cs="宋体"/>
          <w:sz w:val="24"/>
          <w:szCs w:val="24"/>
        </w:rPr>
      </w:pPr>
    </w:p>
    <w:p w14:paraId="0C7078F4">
      <w:pPr>
        <w:pStyle w:val="16"/>
        <w:spacing w:line="500" w:lineRule="atLeast"/>
        <w:ind w:firstLine="480" w:firstLineChars="200"/>
        <w:rPr>
          <w:rFonts w:hint="eastAsia" w:ascii="宋体" w:hAnsi="宋体" w:eastAsia="宋体" w:cs="宋体"/>
          <w:sz w:val="24"/>
          <w:szCs w:val="24"/>
        </w:rPr>
      </w:pPr>
    </w:p>
    <w:p w14:paraId="5C344ED9">
      <w:pPr>
        <w:pStyle w:val="16"/>
        <w:spacing w:line="480" w:lineRule="auto"/>
        <w:jc w:val="righ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0620FF06">
      <w:pPr>
        <w:spacing w:line="480" w:lineRule="auto"/>
        <w:jc w:val="right"/>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29A0330">
      <w:pPr>
        <w:spacing w:line="500" w:lineRule="atLeast"/>
        <w:rPr>
          <w:rFonts w:hint="eastAsia" w:ascii="仿宋" w:hAnsi="仿宋" w:eastAsia="仿宋" w:cs="仿宋"/>
          <w:sz w:val="28"/>
          <w:szCs w:val="28"/>
        </w:rPr>
      </w:pPr>
    </w:p>
    <w:p w14:paraId="2E15F8D3">
      <w:pPr>
        <w:pStyle w:val="2"/>
        <w:rPr>
          <w:rFonts w:hint="eastAsia" w:ascii="仿宋" w:hAnsi="仿宋" w:eastAsia="仿宋" w:cs="仿宋"/>
          <w:sz w:val="28"/>
          <w:szCs w:val="28"/>
        </w:rPr>
      </w:pPr>
    </w:p>
    <w:p w14:paraId="7B1C352A">
      <w:pPr>
        <w:rPr>
          <w:rFonts w:hint="eastAsia"/>
        </w:rPr>
      </w:pPr>
    </w:p>
    <w:p w14:paraId="2AD0807B">
      <w:pPr>
        <w:pStyle w:val="2"/>
        <w:rPr>
          <w:rFonts w:hint="eastAsia"/>
        </w:rPr>
      </w:pPr>
    </w:p>
    <w:p w14:paraId="7CFB07B5">
      <w:pPr>
        <w:rPr>
          <w:rFonts w:hint="eastAsia"/>
        </w:rPr>
      </w:pPr>
    </w:p>
    <w:p w14:paraId="64146C56">
      <w:pPr>
        <w:rPr>
          <w:rFonts w:hint="eastAsia"/>
          <w:lang w:val="en-US" w:eastAsia="zh-CN"/>
        </w:rPr>
        <w:sectPr>
          <w:pgSz w:w="11906" w:h="16838"/>
          <w:pgMar w:top="1440" w:right="1800" w:bottom="1440" w:left="1800" w:header="851" w:footer="992" w:gutter="0"/>
          <w:cols w:space="425" w:num="1"/>
          <w:docGrid w:type="lines" w:linePitch="312" w:charSpace="0"/>
        </w:sectPr>
      </w:pPr>
      <w:r>
        <w:rPr>
          <w:rFonts w:hint="eastAsia"/>
          <w:lang w:val="en-US" w:eastAsia="zh-CN"/>
        </w:rPr>
        <w:t xml:space="preserve">                                                                                   </w:t>
      </w:r>
    </w:p>
    <w:p w14:paraId="659E0250">
      <w:pPr>
        <w:rPr>
          <w:rFonts w:hint="default" w:eastAsia="宋体"/>
          <w:lang w:val="en-US" w:eastAsia="zh-CN"/>
        </w:rPr>
      </w:pPr>
      <w:r>
        <w:rPr>
          <w:rFonts w:hint="eastAsia"/>
          <w:lang w:val="en-US" w:eastAsia="zh-CN"/>
        </w:rPr>
        <w:t xml:space="preserve"> </w:t>
      </w:r>
    </w:p>
    <w:p w14:paraId="2BC12FCB">
      <w:pPr>
        <w:pStyle w:val="3"/>
        <w:ind w:left="0" w:leftChars="0" w:firstLine="0" w:firstLineChars="0"/>
        <w:jc w:val="center"/>
        <w:rPr>
          <w:rFonts w:hint="eastAsia" w:ascii="宋体" w:hAnsi="宋体" w:cs="宋体"/>
          <w:b/>
          <w:bCs/>
          <w:kern w:val="2"/>
          <w:sz w:val="32"/>
          <w:szCs w:val="32"/>
          <w:lang w:val="en-US" w:eastAsia="zh-CN" w:bidi="ar-SA"/>
        </w:rPr>
      </w:pPr>
      <w:r>
        <w:rPr>
          <w:rFonts w:hint="eastAsia" w:ascii="宋体" w:hAnsi="宋体" w:cs="宋体"/>
          <w:b/>
          <w:bCs/>
          <w:kern w:val="2"/>
          <w:sz w:val="32"/>
          <w:szCs w:val="32"/>
          <w:lang w:val="en-US" w:eastAsia="zh-CN" w:bidi="ar-SA"/>
        </w:rPr>
        <w:t>法定代表人（单位负责人）授权委托书</w:t>
      </w:r>
      <w:bookmarkEnd w:id="3"/>
      <w:bookmarkEnd w:id="4"/>
    </w:p>
    <w:p w14:paraId="487D1824">
      <w:pPr>
        <w:adjustRightInd w:val="0"/>
        <w:snapToGrid w:val="0"/>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（工商行政管理局名称或市场监督管理局）</w:t>
      </w:r>
      <w:r>
        <w:rPr>
          <w:rFonts w:hint="eastAsia" w:ascii="宋体" w:hAnsi="宋体" w:eastAsia="宋体" w:cs="宋体"/>
          <w:sz w:val="24"/>
          <w:szCs w:val="24"/>
        </w:rPr>
        <w:t>之</w:t>
      </w:r>
      <w:r>
        <w:rPr>
          <w:rFonts w:hint="eastAsia" w:ascii="宋体" w:hAnsi="宋体" w:eastAsia="宋体" w:cs="宋体"/>
          <w:sz w:val="24"/>
          <w:szCs w:val="24"/>
          <w:u w:val="single"/>
        </w:rPr>
        <w:t>（供应商全称）</w:t>
      </w:r>
      <w:r>
        <w:rPr>
          <w:rFonts w:hint="eastAsia" w:ascii="宋体" w:hAnsi="宋体" w:eastAsia="宋体" w:cs="宋体"/>
          <w:sz w:val="24"/>
          <w:szCs w:val="24"/>
        </w:rPr>
        <w:t>法定代表人</w:t>
      </w:r>
      <w:r>
        <w:rPr>
          <w:rFonts w:hint="eastAsia" w:ascii="宋体" w:hAnsi="宋体" w:eastAsia="宋体" w:cs="宋体"/>
          <w:sz w:val="24"/>
          <w:szCs w:val="24"/>
          <w:u w:val="single"/>
        </w:rPr>
        <w:t>（姓名、职务）</w:t>
      </w:r>
      <w:r>
        <w:rPr>
          <w:rFonts w:hint="eastAsia" w:ascii="宋体" w:hAnsi="宋体" w:eastAsia="宋体" w:cs="宋体"/>
          <w:sz w:val="24"/>
          <w:szCs w:val="24"/>
        </w:rPr>
        <w:t>授权</w:t>
      </w:r>
      <w:r>
        <w:rPr>
          <w:rFonts w:hint="eastAsia" w:ascii="宋体" w:hAnsi="宋体" w:eastAsia="宋体" w:cs="宋体"/>
          <w:sz w:val="24"/>
          <w:szCs w:val="24"/>
          <w:u w:val="single"/>
        </w:rPr>
        <w:t>（被授权委托人姓名、职务）</w:t>
      </w:r>
      <w:r>
        <w:rPr>
          <w:rFonts w:hint="eastAsia" w:ascii="宋体" w:hAnsi="宋体" w:eastAsia="宋体" w:cs="宋体"/>
          <w:sz w:val="24"/>
          <w:szCs w:val="24"/>
        </w:rPr>
        <w:t>为本公司的合法代理人，就</w:t>
      </w:r>
      <w:r>
        <w:rPr>
          <w:rFonts w:hint="eastAsia" w:ascii="宋体" w:hAnsi="宋体" w:eastAsia="宋体" w:cs="宋体"/>
          <w:sz w:val="24"/>
          <w:szCs w:val="24"/>
          <w:u w:val="single"/>
        </w:rPr>
        <w:t>（项目名称）</w:t>
      </w:r>
      <w:r>
        <w:rPr>
          <w:rFonts w:hint="eastAsia" w:ascii="宋体" w:hAnsi="宋体" w:eastAsia="宋体" w:cs="宋体"/>
          <w:sz w:val="24"/>
          <w:szCs w:val="24"/>
        </w:rPr>
        <w:t>的投标及合同的执行和完成，以本公司的名义处理一切与之有关的事宜。</w:t>
      </w:r>
    </w:p>
    <w:p w14:paraId="4A7B2861">
      <w:pPr>
        <w:adjustRightInd w:val="0"/>
        <w:snapToGrid w:val="0"/>
        <w:spacing w:line="500" w:lineRule="atLeast"/>
        <w:rPr>
          <w:rFonts w:hint="eastAsia"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69682C51">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44B11D83">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14:paraId="28B955BC">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14:paraId="39BF841E">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68D50670">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法定代表人及被授权委托人身份证复印件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BC1C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2" w:hRule="atLeast"/>
          <w:jc w:val="center"/>
        </w:trPr>
        <w:tc>
          <w:tcPr>
            <w:tcW w:w="4526" w:type="dxa"/>
            <w:noWrap w:val="0"/>
            <w:vAlign w:val="center"/>
          </w:tcPr>
          <w:p w14:paraId="5FE95C98">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法定代表人身份证正、反面复印件</w:t>
            </w:r>
          </w:p>
        </w:tc>
        <w:tc>
          <w:tcPr>
            <w:tcW w:w="4713" w:type="dxa"/>
            <w:noWrap w:val="0"/>
            <w:vAlign w:val="center"/>
          </w:tcPr>
          <w:p w14:paraId="3B369FF7">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被授权委托人身份证正、反面复印件</w:t>
            </w:r>
          </w:p>
        </w:tc>
      </w:tr>
    </w:tbl>
    <w:p w14:paraId="1AA81425">
      <w:pPr>
        <w:adjustRightInd w:val="0"/>
        <w:snapToGrid w:val="0"/>
        <w:spacing w:line="500" w:lineRule="atLeast"/>
        <w:ind w:firstLine="630"/>
        <w:rPr>
          <w:rFonts w:hint="eastAsia" w:ascii="宋体" w:hAnsi="宋体" w:eastAsia="宋体" w:cs="宋体"/>
          <w:color w:val="000000"/>
          <w:sz w:val="24"/>
          <w:szCs w:val="24"/>
        </w:rPr>
      </w:pPr>
    </w:p>
    <w:p w14:paraId="4533ACB8">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 章）</w:t>
      </w:r>
    </w:p>
    <w:p w14:paraId="350D46B1">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58ABFF65">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被授权委托人：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45214C0C">
      <w:pPr>
        <w:adjustRightInd w:val="0"/>
        <w:snapToGrid w:val="0"/>
        <w:spacing w:line="500" w:lineRule="atLeast"/>
        <w:ind w:firstLine="1200" w:firstLineChars="5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8934B17">
      <w:pPr>
        <w:pStyle w:val="15"/>
        <w:widowControl/>
        <w:spacing w:line="240" w:lineRule="auto"/>
        <w:ind w:left="0" w:leftChars="0" w:firstLine="0" w:firstLineChars="0"/>
        <w:jc w:val="both"/>
        <w:rPr>
          <w:rFonts w:hint="eastAsia" w:ascii="宋体" w:hAnsi="宋体" w:eastAsia="宋体" w:cs="宋体"/>
          <w:sz w:val="10"/>
          <w:szCs w:val="10"/>
        </w:rPr>
      </w:pPr>
    </w:p>
    <w:p w14:paraId="2695CFCB">
      <w:pPr>
        <w:pStyle w:val="15"/>
        <w:widowControl/>
        <w:spacing w:line="240" w:lineRule="auto"/>
        <w:ind w:left="0" w:leftChars="0" w:firstLine="0" w:firstLineChars="0"/>
        <w:jc w:val="both"/>
        <w:rPr>
          <w:rFonts w:hint="eastAsia" w:ascii="宋体" w:hAnsi="宋体" w:eastAsia="宋体" w:cs="宋体"/>
          <w:sz w:val="10"/>
          <w:szCs w:val="10"/>
        </w:rPr>
      </w:pPr>
    </w:p>
    <w:p w14:paraId="207B5E70">
      <w:pPr>
        <w:pStyle w:val="15"/>
        <w:widowControl/>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注：本授权有效期自磋商响应文件递交截止之日起90</w:t>
      </w:r>
      <w:r>
        <w:rPr>
          <w:rFonts w:hint="eastAsia" w:ascii="宋体" w:hAnsi="宋体" w:eastAsia="宋体" w:cs="宋体"/>
          <w:sz w:val="24"/>
          <w:szCs w:val="24"/>
          <w:lang w:val="en-US" w:eastAsia="zh-CN"/>
        </w:rPr>
        <w:t>日历</w:t>
      </w:r>
      <w:r>
        <w:rPr>
          <w:rFonts w:hint="eastAsia" w:ascii="宋体" w:hAnsi="宋体" w:eastAsia="宋体" w:cs="宋体"/>
          <w:sz w:val="24"/>
          <w:szCs w:val="24"/>
        </w:rPr>
        <w:t>天</w:t>
      </w:r>
      <w:r>
        <w:rPr>
          <w:rFonts w:hint="eastAsia" w:ascii="宋体" w:hAnsi="宋体" w:cs="宋体"/>
          <w:sz w:val="24"/>
          <w:szCs w:val="24"/>
          <w:lang w:val="en-US" w:eastAsia="zh-CN"/>
        </w:rPr>
        <w:t>。</w:t>
      </w:r>
    </w:p>
    <w:p w14:paraId="2F9808A7">
      <w:pPr>
        <w:rPr>
          <w:rFonts w:hint="eastAsia" w:ascii="宋体" w:hAnsi="宋体" w:eastAsia="宋体" w:cs="宋体"/>
          <w:sz w:val="28"/>
          <w:szCs w:val="28"/>
          <w:lang w:val="en-US" w:eastAsia="zh-CN"/>
        </w:rPr>
        <w:sectPr>
          <w:pgSz w:w="11906" w:h="16838"/>
          <w:pgMar w:top="1440" w:right="1800" w:bottom="1440" w:left="1800" w:header="851" w:footer="992" w:gutter="0"/>
          <w:cols w:space="425" w:num="1"/>
          <w:docGrid w:type="lines" w:linePitch="312" w:charSpace="0"/>
        </w:sectPr>
      </w:pPr>
    </w:p>
    <w:p w14:paraId="5EDD3258">
      <w:pPr>
        <w:pStyle w:val="3"/>
        <w:ind w:left="0" w:leftChars="0" w:firstLine="0" w:firstLineChars="0"/>
        <w:jc w:val="center"/>
        <w:rPr>
          <w:rFonts w:hint="eastAsia" w:ascii="宋体" w:hAnsi="宋体" w:cs="宋体"/>
          <w:b/>
          <w:bCs/>
          <w:kern w:val="2"/>
          <w:sz w:val="32"/>
          <w:szCs w:val="32"/>
          <w:lang w:val="en-US" w:eastAsia="zh-CN" w:bidi="ar-SA"/>
        </w:rPr>
      </w:pPr>
      <w:r>
        <w:rPr>
          <w:rFonts w:hint="eastAsia" w:ascii="宋体" w:hAnsi="宋体" w:cs="宋体"/>
          <w:b/>
          <w:bCs/>
          <w:kern w:val="2"/>
          <w:sz w:val="32"/>
          <w:szCs w:val="32"/>
          <w:lang w:val="en-US" w:eastAsia="zh-CN" w:bidi="ar-SA"/>
        </w:rPr>
        <w:t>4、供应商资质</w:t>
      </w:r>
    </w:p>
    <w:p w14:paraId="7B39BEB0">
      <w:pPr>
        <w:pStyle w:val="2"/>
        <w:spacing w:line="360" w:lineRule="auto"/>
        <w:ind w:firstLine="480" w:firstLineChars="200"/>
        <w:rPr>
          <w:rFonts w:hint="eastAsia"/>
          <w:lang w:val="en-US" w:eastAsia="zh-CN"/>
        </w:rPr>
      </w:pPr>
      <w:r>
        <w:rPr>
          <w:rFonts w:hint="eastAsia"/>
          <w:lang w:val="en-US" w:eastAsia="zh-CN"/>
        </w:rPr>
        <w:t>供应商须具备建筑工程施工总承包三级及以上资质或消防设施工程专业承包</w:t>
      </w:r>
      <w:r>
        <w:rPr>
          <w:rFonts w:hint="eastAsia" w:cs="Times New Roman"/>
          <w:lang w:val="en-US" w:eastAsia="zh-CN"/>
        </w:rPr>
        <w:t>二级</w:t>
      </w:r>
      <w:r>
        <w:rPr>
          <w:rFonts w:hint="eastAsia"/>
          <w:lang w:val="en-US" w:eastAsia="zh-CN"/>
        </w:rPr>
        <w:t>及以上资质，且具备有效的安全生产许可证；</w:t>
      </w:r>
    </w:p>
    <w:p w14:paraId="22AECFA0">
      <w:pPr>
        <w:rPr>
          <w:rFonts w:hint="eastAsia"/>
          <w:lang w:val="en-US" w:eastAsia="zh-CN"/>
        </w:rPr>
      </w:pPr>
    </w:p>
    <w:p w14:paraId="1FD92255">
      <w:pPr>
        <w:pStyle w:val="2"/>
        <w:rPr>
          <w:rFonts w:hint="eastAsia"/>
          <w:lang w:val="en-US" w:eastAsia="zh-CN"/>
        </w:rPr>
      </w:pPr>
    </w:p>
    <w:p w14:paraId="0C1A79F7">
      <w:pPr>
        <w:rPr>
          <w:rFonts w:hint="eastAsia"/>
          <w:lang w:val="en-US" w:eastAsia="zh-CN"/>
        </w:rPr>
      </w:pPr>
    </w:p>
    <w:p w14:paraId="4228DB42">
      <w:pPr>
        <w:pStyle w:val="3"/>
        <w:numPr>
          <w:ilvl w:val="0"/>
          <w:numId w:val="3"/>
        </w:numPr>
        <w:ind w:left="0" w:leftChars="0" w:firstLine="0" w:firstLineChars="0"/>
        <w:jc w:val="center"/>
        <w:rPr>
          <w:rFonts w:hint="eastAsia" w:ascii="宋体" w:hAnsi="宋体" w:cs="宋体"/>
          <w:b/>
          <w:bCs/>
          <w:kern w:val="2"/>
          <w:sz w:val="32"/>
          <w:szCs w:val="32"/>
          <w:lang w:val="en-US" w:eastAsia="zh-CN" w:bidi="ar-SA"/>
        </w:rPr>
      </w:pPr>
      <w:r>
        <w:rPr>
          <w:rFonts w:hint="eastAsia" w:ascii="宋体" w:hAnsi="宋体" w:cs="宋体"/>
          <w:b/>
          <w:bCs/>
          <w:kern w:val="2"/>
          <w:sz w:val="32"/>
          <w:szCs w:val="32"/>
          <w:lang w:val="en-US" w:eastAsia="zh-CN" w:bidi="ar-SA"/>
        </w:rPr>
        <w:t>拟派项目经理</w:t>
      </w:r>
    </w:p>
    <w:p w14:paraId="37748C1B">
      <w:pPr>
        <w:pStyle w:val="3"/>
        <w:numPr>
          <w:ilvl w:val="0"/>
          <w:numId w:val="0"/>
        </w:numPr>
        <w:ind w:leftChars="0" w:firstLine="480" w:firstLineChars="200"/>
        <w:jc w:val="both"/>
        <w:rPr>
          <w:rFonts w:hint="default" w:ascii="宋体" w:hAnsi="宋体" w:eastAsia="宋体" w:cs="宋体"/>
          <w:b w:val="0"/>
          <w:bCs w:val="0"/>
          <w:kern w:val="0"/>
          <w:sz w:val="24"/>
          <w:szCs w:val="24"/>
          <w:lang w:val="zh-CN" w:eastAsia="zh-CN" w:bidi="ar-SA"/>
        </w:rPr>
      </w:pPr>
      <w:r>
        <w:rPr>
          <w:rFonts w:hint="default" w:ascii="宋体" w:hAnsi="宋体" w:eastAsia="宋体" w:cs="宋体"/>
          <w:b w:val="0"/>
          <w:bCs w:val="0"/>
          <w:kern w:val="0"/>
          <w:sz w:val="24"/>
          <w:szCs w:val="24"/>
          <w:lang w:val="zh-CN" w:eastAsia="zh-CN" w:bidi="ar-SA"/>
        </w:rPr>
        <w:t>拟派项目经理须具备机电工程专业二级及以上注册建造师证书及有效的安全生产考核合格证书（建安B证），在本单位注册且无在建工程（提供无在建项目承诺书）</w:t>
      </w:r>
      <w:r>
        <w:rPr>
          <w:rFonts w:hint="eastAsia" w:cs="宋体"/>
          <w:b w:val="0"/>
          <w:bCs w:val="0"/>
          <w:kern w:val="0"/>
          <w:sz w:val="24"/>
          <w:szCs w:val="24"/>
          <w:lang w:val="zh-CN" w:eastAsia="zh-CN" w:bidi="ar-SA"/>
        </w:rPr>
        <w:t>；</w:t>
      </w:r>
    </w:p>
    <w:p w14:paraId="5BE42F17">
      <w:pP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bidi="ar-SA"/>
        </w:rPr>
        <w:br w:type="page"/>
      </w:r>
    </w:p>
    <w:p w14:paraId="39B3415E">
      <w:pPr>
        <w:pStyle w:val="21"/>
        <w:numPr>
          <w:ilvl w:val="0"/>
          <w:numId w:val="0"/>
        </w:numPr>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bidi="ar-SA"/>
        </w:rPr>
        <w:t>6、供应商信用信息</w:t>
      </w:r>
    </w:p>
    <w:p w14:paraId="4B61F6CB">
      <w:pPr>
        <w:pStyle w:val="2"/>
        <w:spacing w:line="360" w:lineRule="auto"/>
        <w:ind w:firstLine="480" w:firstLineChars="200"/>
        <w:rPr>
          <w:rFonts w:hint="eastAsia"/>
          <w:lang w:val="en-US" w:eastAsia="zh-CN"/>
        </w:rPr>
      </w:pPr>
      <w:r>
        <w:rPr>
          <w:rFonts w:hint="default"/>
          <w:lang w:val="zh-CN" w:eastAsia="zh-CN"/>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对供应商的信用情况进行甄别）；</w:t>
      </w:r>
    </w:p>
    <w:p w14:paraId="68E70E00">
      <w:pPr>
        <w:rPr>
          <w:rFonts w:hint="eastAsia" w:ascii="宋体" w:hAnsi="宋体" w:eastAsia="宋体" w:cs="宋体"/>
          <w:b/>
          <w:sz w:val="24"/>
          <w:lang w:val="en-US" w:eastAsia="zh-CN"/>
        </w:rPr>
      </w:pPr>
    </w:p>
    <w:p w14:paraId="0136BD22">
      <w:pPr>
        <w:pStyle w:val="2"/>
        <w:rPr>
          <w:rFonts w:hint="eastAsia" w:ascii="宋体" w:hAnsi="宋体" w:eastAsia="宋体" w:cs="宋体"/>
          <w:b/>
          <w:sz w:val="24"/>
          <w:lang w:val="en-US" w:eastAsia="zh-CN"/>
        </w:rPr>
      </w:pPr>
    </w:p>
    <w:p w14:paraId="0E7692DC">
      <w:pPr>
        <w:rPr>
          <w:rFonts w:hint="eastAsia" w:ascii="宋体" w:hAnsi="宋体" w:eastAsia="宋体" w:cs="宋体"/>
          <w:b/>
          <w:sz w:val="24"/>
          <w:lang w:val="en-US" w:eastAsia="zh-CN"/>
        </w:rPr>
      </w:pPr>
    </w:p>
    <w:p w14:paraId="33EA3A47">
      <w:pPr>
        <w:pStyle w:val="2"/>
        <w:rPr>
          <w:rFonts w:hint="eastAsia" w:ascii="宋体" w:hAnsi="宋体" w:eastAsia="宋体" w:cs="宋体"/>
          <w:b/>
          <w:sz w:val="24"/>
          <w:lang w:val="en-US" w:eastAsia="zh-CN"/>
        </w:rPr>
      </w:pPr>
    </w:p>
    <w:p w14:paraId="60CB558E">
      <w:pPr>
        <w:rPr>
          <w:rFonts w:hint="eastAsia" w:ascii="宋体" w:hAnsi="宋体" w:eastAsia="宋体" w:cs="宋体"/>
          <w:b/>
          <w:sz w:val="24"/>
          <w:lang w:val="en-US" w:eastAsia="zh-CN"/>
        </w:rPr>
      </w:pPr>
    </w:p>
    <w:p w14:paraId="58D851B0">
      <w:pPr>
        <w:pStyle w:val="2"/>
        <w:rPr>
          <w:rFonts w:hint="eastAsia" w:ascii="宋体" w:hAnsi="宋体" w:eastAsia="宋体" w:cs="宋体"/>
          <w:b/>
          <w:sz w:val="24"/>
          <w:lang w:val="en-US" w:eastAsia="zh-CN"/>
        </w:rPr>
      </w:pPr>
      <w:bookmarkStart w:id="14" w:name="_GoBack"/>
      <w:bookmarkEnd w:id="14"/>
    </w:p>
    <w:p w14:paraId="3F9F8196">
      <w:pPr>
        <w:rPr>
          <w:rFonts w:hint="eastAsia" w:ascii="宋体" w:hAnsi="宋体" w:eastAsia="宋体" w:cs="宋体"/>
          <w:b/>
          <w:sz w:val="24"/>
          <w:lang w:val="en-US" w:eastAsia="zh-CN"/>
        </w:rPr>
      </w:pPr>
    </w:p>
    <w:p w14:paraId="27AF57DC">
      <w:pPr>
        <w:pStyle w:val="2"/>
        <w:rPr>
          <w:rFonts w:hint="eastAsia" w:ascii="宋体" w:hAnsi="宋体" w:eastAsia="宋体" w:cs="宋体"/>
          <w:b/>
          <w:sz w:val="24"/>
          <w:lang w:val="en-US" w:eastAsia="zh-CN"/>
        </w:rPr>
      </w:pPr>
    </w:p>
    <w:p w14:paraId="002C6049">
      <w:pPr>
        <w:rPr>
          <w:rFonts w:hint="eastAsia" w:ascii="宋体" w:hAnsi="宋体" w:eastAsia="宋体" w:cs="宋体"/>
          <w:b/>
          <w:sz w:val="24"/>
          <w:lang w:val="en-US" w:eastAsia="zh-CN"/>
        </w:rPr>
      </w:pPr>
    </w:p>
    <w:p w14:paraId="0B793D8E">
      <w:pPr>
        <w:pStyle w:val="2"/>
        <w:rPr>
          <w:rFonts w:hint="eastAsia" w:ascii="宋体" w:hAnsi="宋体" w:eastAsia="宋体" w:cs="宋体"/>
          <w:b/>
          <w:sz w:val="24"/>
          <w:lang w:val="en-US" w:eastAsia="zh-CN"/>
        </w:rPr>
      </w:pPr>
    </w:p>
    <w:p w14:paraId="55E5A10E">
      <w:pPr>
        <w:rPr>
          <w:rFonts w:hint="eastAsia" w:ascii="宋体" w:hAnsi="宋体" w:eastAsia="宋体" w:cs="宋体"/>
          <w:b/>
          <w:sz w:val="24"/>
          <w:lang w:val="en-US" w:eastAsia="zh-CN"/>
        </w:rPr>
      </w:pPr>
    </w:p>
    <w:p w14:paraId="43922664">
      <w:pPr>
        <w:pStyle w:val="2"/>
        <w:rPr>
          <w:rFonts w:hint="eastAsia" w:ascii="宋体" w:hAnsi="宋体" w:eastAsia="宋体" w:cs="宋体"/>
          <w:b/>
          <w:sz w:val="24"/>
          <w:lang w:val="en-US" w:eastAsia="zh-CN"/>
        </w:rPr>
      </w:pPr>
    </w:p>
    <w:p w14:paraId="1A0E4A30">
      <w:pPr>
        <w:rPr>
          <w:rFonts w:hint="eastAsia" w:ascii="宋体" w:hAnsi="宋体" w:eastAsia="宋体" w:cs="宋体"/>
          <w:b/>
          <w:sz w:val="24"/>
          <w:lang w:val="en-US" w:eastAsia="zh-CN"/>
        </w:rPr>
      </w:pPr>
    </w:p>
    <w:p w14:paraId="7C6AFF4A">
      <w:pPr>
        <w:pStyle w:val="2"/>
        <w:rPr>
          <w:rFonts w:hint="eastAsia" w:ascii="宋体" w:hAnsi="宋体" w:eastAsia="宋体" w:cs="宋体"/>
          <w:b/>
          <w:sz w:val="24"/>
          <w:lang w:val="en-US" w:eastAsia="zh-CN"/>
        </w:rPr>
      </w:pPr>
    </w:p>
    <w:p w14:paraId="36139F7F">
      <w:pPr>
        <w:rPr>
          <w:rFonts w:hint="eastAsia" w:ascii="宋体" w:hAnsi="宋体" w:eastAsia="宋体" w:cs="宋体"/>
          <w:b/>
          <w:sz w:val="24"/>
          <w:lang w:val="en-US" w:eastAsia="zh-CN"/>
        </w:rPr>
      </w:pPr>
    </w:p>
    <w:p w14:paraId="713E1F5A">
      <w:pPr>
        <w:pStyle w:val="2"/>
        <w:rPr>
          <w:rFonts w:hint="eastAsia" w:ascii="宋体" w:hAnsi="宋体" w:eastAsia="宋体" w:cs="宋体"/>
          <w:b/>
          <w:sz w:val="24"/>
          <w:lang w:val="en-US" w:eastAsia="zh-CN"/>
        </w:rPr>
      </w:pPr>
    </w:p>
    <w:p w14:paraId="4306DEC5">
      <w:pPr>
        <w:rPr>
          <w:rFonts w:hint="eastAsia" w:ascii="宋体" w:hAnsi="宋体" w:eastAsia="宋体" w:cs="宋体"/>
          <w:b/>
          <w:sz w:val="24"/>
          <w:lang w:val="en-US" w:eastAsia="zh-CN"/>
        </w:rPr>
      </w:pPr>
    </w:p>
    <w:p w14:paraId="07509DF7">
      <w:pPr>
        <w:pStyle w:val="2"/>
        <w:rPr>
          <w:rFonts w:hint="eastAsia" w:ascii="宋体" w:hAnsi="宋体" w:eastAsia="宋体" w:cs="宋体"/>
          <w:b/>
          <w:sz w:val="24"/>
          <w:lang w:val="en-US" w:eastAsia="zh-CN"/>
        </w:rPr>
      </w:pPr>
    </w:p>
    <w:p w14:paraId="158ECC19">
      <w:pPr>
        <w:rPr>
          <w:rFonts w:hint="eastAsia" w:ascii="宋体" w:hAnsi="宋体" w:eastAsia="宋体" w:cs="宋体"/>
          <w:b/>
          <w:sz w:val="24"/>
          <w:lang w:val="en-US" w:eastAsia="zh-CN"/>
        </w:rPr>
      </w:pPr>
    </w:p>
    <w:p w14:paraId="2D0A9412">
      <w:pPr>
        <w:pStyle w:val="2"/>
        <w:rPr>
          <w:rFonts w:hint="eastAsia" w:ascii="宋体" w:hAnsi="宋体" w:eastAsia="宋体" w:cs="宋体"/>
          <w:b/>
          <w:sz w:val="24"/>
          <w:lang w:val="en-US" w:eastAsia="zh-CN"/>
        </w:rPr>
      </w:pPr>
    </w:p>
    <w:p w14:paraId="456CC9FD">
      <w:pPr>
        <w:rPr>
          <w:rFonts w:hint="eastAsia" w:ascii="宋体" w:hAnsi="宋体" w:eastAsia="宋体" w:cs="宋体"/>
          <w:b/>
          <w:sz w:val="24"/>
          <w:lang w:val="en-US" w:eastAsia="zh-CN"/>
        </w:rPr>
      </w:pPr>
    </w:p>
    <w:p w14:paraId="2FBF59FB">
      <w:pPr>
        <w:pStyle w:val="2"/>
        <w:rPr>
          <w:rFonts w:hint="eastAsia"/>
          <w:lang w:val="en-US" w:eastAsia="zh-CN"/>
        </w:rPr>
      </w:pPr>
    </w:p>
    <w:p w14:paraId="77F5B739">
      <w:pPr>
        <w:rPr>
          <w:rFonts w:hint="eastAsia"/>
          <w:lang w:val="en-US" w:eastAsia="zh-CN"/>
        </w:rPr>
      </w:pPr>
    </w:p>
    <w:p w14:paraId="366CDCBB">
      <w:pPr>
        <w:rPr>
          <w:rFonts w:hint="eastAsia" w:ascii="宋体" w:hAnsi="宋体" w:cs="宋体"/>
          <w:b/>
          <w:bCs w:val="0"/>
          <w:sz w:val="28"/>
          <w:szCs w:val="28"/>
          <w:lang w:val="en-US" w:eastAsia="zh-CN"/>
        </w:rPr>
      </w:pPr>
      <w:bookmarkStart w:id="5" w:name="_Toc17999514"/>
      <w:bookmarkStart w:id="6" w:name="_Toc421778388"/>
      <w:bookmarkStart w:id="7" w:name="_Toc425240483"/>
      <w:bookmarkStart w:id="8" w:name="_Toc17998950"/>
      <w:bookmarkStart w:id="9" w:name="_Toc14400"/>
      <w:bookmarkStart w:id="10" w:name="_Toc420591669"/>
      <w:bookmarkStart w:id="11" w:name="_Toc17870"/>
      <w:bookmarkStart w:id="12" w:name="_Toc17998777"/>
      <w:bookmarkStart w:id="13" w:name="_Toc8191"/>
      <w:r>
        <w:rPr>
          <w:rFonts w:hint="eastAsia" w:ascii="宋体" w:hAnsi="宋体" w:cs="宋体"/>
          <w:b/>
          <w:bCs w:val="0"/>
          <w:sz w:val="28"/>
          <w:szCs w:val="28"/>
          <w:lang w:val="en-US" w:eastAsia="zh-CN"/>
        </w:rPr>
        <w:br w:type="page"/>
      </w:r>
    </w:p>
    <w:p w14:paraId="760DFBA6">
      <w:pPr>
        <w:numPr>
          <w:ilvl w:val="0"/>
          <w:numId w:val="0"/>
        </w:numPr>
        <w:spacing w:line="360" w:lineRule="auto"/>
        <w:jc w:val="center"/>
        <w:rPr>
          <w:rFonts w:hint="eastAsia" w:ascii="宋体" w:hAnsi="宋体" w:eastAsia="宋体" w:cs="宋体"/>
          <w:b/>
          <w:bCs/>
          <w:sz w:val="28"/>
          <w:szCs w:val="28"/>
          <w:highlight w:val="none"/>
          <w:lang w:val="en-US" w:eastAsia="zh-CN"/>
        </w:rPr>
      </w:pPr>
      <w:r>
        <w:rPr>
          <w:rFonts w:hint="eastAsia" w:ascii="宋体" w:hAnsi="宋体" w:cs="宋体"/>
          <w:b/>
          <w:bCs w:val="0"/>
          <w:sz w:val="28"/>
          <w:szCs w:val="28"/>
          <w:lang w:val="en-US" w:eastAsia="zh-CN"/>
        </w:rPr>
        <w:t>7</w:t>
      </w:r>
      <w:r>
        <w:rPr>
          <w:rFonts w:hint="eastAsia" w:ascii="宋体" w:hAnsi="宋体" w:eastAsia="宋体" w:cs="宋体"/>
          <w:b/>
          <w:bCs w:val="0"/>
          <w:sz w:val="28"/>
          <w:szCs w:val="28"/>
          <w:lang w:val="en-US" w:eastAsia="zh-CN"/>
        </w:rPr>
        <w:t>、</w:t>
      </w:r>
      <w:r>
        <w:rPr>
          <w:rFonts w:hint="eastAsia" w:ascii="宋体" w:hAnsi="宋体" w:eastAsia="宋体" w:cs="宋体"/>
          <w:b/>
          <w:bCs/>
          <w:sz w:val="28"/>
          <w:szCs w:val="28"/>
          <w:highlight w:val="none"/>
          <w:lang w:val="en-US" w:eastAsia="zh-CN"/>
        </w:rPr>
        <w:t>非联合体磋商</w:t>
      </w:r>
    </w:p>
    <w:p w14:paraId="76D842A0">
      <w:pPr>
        <w:spacing w:line="360" w:lineRule="auto"/>
        <w:ind w:firstLine="480" w:firstLineChars="200"/>
        <w:jc w:val="left"/>
        <w:rPr>
          <w:rFonts w:hint="eastAsia"/>
          <w:sz w:val="24"/>
          <w:szCs w:val="24"/>
        </w:rPr>
      </w:pPr>
    </w:p>
    <w:p w14:paraId="46FD2BC5">
      <w:pPr>
        <w:spacing w:line="360" w:lineRule="auto"/>
        <w:ind w:firstLine="480" w:firstLineChars="200"/>
        <w:jc w:val="left"/>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本项目不接受联合体磋商。单位负责人为同一人或者存在直接控股、管理关系的不同单位不得同时参加。</w:t>
      </w:r>
    </w:p>
    <w:p w14:paraId="2C09CA13">
      <w:pPr>
        <w:pStyle w:val="9"/>
        <w:widowControl/>
        <w:spacing w:after="288" w:line="360" w:lineRule="auto"/>
        <w:textAlignment w:val="baseline"/>
        <w:rPr>
          <w:rFonts w:hint="eastAsia" w:ascii="宋体" w:hAnsi="宋体" w:eastAsia="宋体" w:cs="宋体"/>
          <w:b w:val="0"/>
          <w:bCs w:val="0"/>
          <w:sz w:val="24"/>
          <w:szCs w:val="24"/>
        </w:rPr>
      </w:pPr>
      <w:r>
        <w:rPr>
          <w:rFonts w:hint="eastAsia" w:ascii="宋体" w:hAnsi="宋体" w:eastAsia="宋体" w:cs="宋体"/>
          <w:b w:val="0"/>
          <w:bCs w:val="0"/>
          <w:sz w:val="24"/>
          <w:szCs w:val="24"/>
        </w:rPr>
        <w:t>致</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color w:val="000000"/>
          <w:sz w:val="24"/>
          <w:szCs w:val="24"/>
          <w:u w:val="single"/>
        </w:rPr>
        <w:t>（采购</w:t>
      </w:r>
      <w:r>
        <w:rPr>
          <w:rFonts w:hint="eastAsia" w:ascii="宋体" w:hAnsi="宋体" w:eastAsia="宋体" w:cs="宋体"/>
          <w:b w:val="0"/>
          <w:bCs w:val="0"/>
          <w:color w:val="000000"/>
          <w:sz w:val="24"/>
          <w:szCs w:val="24"/>
          <w:u w:val="single"/>
          <w:lang w:val="en-US" w:eastAsia="zh-CN"/>
        </w:rPr>
        <w:t>人</w:t>
      </w:r>
      <w:r>
        <w:rPr>
          <w:rFonts w:hint="eastAsia" w:ascii="宋体" w:hAnsi="宋体" w:eastAsia="宋体" w:cs="宋体"/>
          <w:b w:val="0"/>
          <w:bCs w:val="0"/>
          <w:color w:val="000000"/>
          <w:sz w:val="24"/>
          <w:szCs w:val="24"/>
          <w:u w:val="single"/>
        </w:rPr>
        <w:t>）</w:t>
      </w:r>
      <w:r>
        <w:rPr>
          <w:rFonts w:hint="eastAsia" w:ascii="宋体" w:hAnsi="宋体" w:eastAsia="宋体" w:cs="宋体"/>
          <w:b w:val="0"/>
          <w:bCs w:val="0"/>
          <w:sz w:val="24"/>
          <w:szCs w:val="24"/>
        </w:rPr>
        <w:t>：</w:t>
      </w:r>
    </w:p>
    <w:p w14:paraId="45765155">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我公司作为本次</w:t>
      </w:r>
      <w:r>
        <w:rPr>
          <w:rFonts w:hint="eastAsia" w:ascii="宋体" w:hAnsi="宋体" w:eastAsia="宋体" w:cs="宋体"/>
          <w:sz w:val="24"/>
          <w:szCs w:val="24"/>
          <w:u w:val="single"/>
        </w:rPr>
        <w:t xml:space="preserve">        </w:t>
      </w:r>
      <w:r>
        <w:rPr>
          <w:rFonts w:hint="eastAsia" w:eastAsia="宋体" w:cs="宋体"/>
          <w:sz w:val="24"/>
          <w:szCs w:val="24"/>
          <w:u w:val="single"/>
          <w:lang w:eastAsia="zh-CN"/>
        </w:rPr>
        <w:t>（</w:t>
      </w:r>
      <w:r>
        <w:rPr>
          <w:rFonts w:hint="eastAsia" w:ascii="宋体" w:hAnsi="宋体" w:eastAsia="宋体" w:cs="宋体"/>
          <w:sz w:val="24"/>
          <w:szCs w:val="24"/>
          <w:u w:val="single"/>
        </w:rPr>
        <w:t>项目</w:t>
      </w:r>
      <w:r>
        <w:rPr>
          <w:rFonts w:hint="eastAsia" w:eastAsia="宋体" w:cs="宋体"/>
          <w:sz w:val="24"/>
          <w:szCs w:val="24"/>
          <w:u w:val="single"/>
          <w:lang w:val="en-US" w:eastAsia="zh-CN"/>
        </w:rPr>
        <w:t>名称）</w:t>
      </w:r>
      <w:r>
        <w:rPr>
          <w:rFonts w:hint="eastAsia" w:ascii="宋体" w:hAnsi="宋体" w:eastAsia="宋体" w:cs="宋体"/>
          <w:sz w:val="24"/>
          <w:szCs w:val="24"/>
        </w:rPr>
        <w:t>的</w:t>
      </w:r>
      <w:r>
        <w:rPr>
          <w:rFonts w:hint="eastAsia" w:eastAsia="宋体" w:cs="宋体"/>
          <w:sz w:val="24"/>
          <w:szCs w:val="24"/>
          <w:lang w:val="en-US" w:eastAsia="zh-CN"/>
        </w:rPr>
        <w:t>磋商</w:t>
      </w:r>
      <w:r>
        <w:rPr>
          <w:rFonts w:hint="eastAsia" w:ascii="宋体" w:hAnsi="宋体" w:eastAsia="宋体" w:cs="宋体"/>
          <w:sz w:val="24"/>
          <w:szCs w:val="24"/>
        </w:rPr>
        <w:t>供应商，根据磋商文件要求,现郑重声明如下:</w:t>
      </w:r>
    </w:p>
    <w:p w14:paraId="21099773">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我公司参加本次</w:t>
      </w:r>
      <w:r>
        <w:rPr>
          <w:rFonts w:hint="eastAsia" w:ascii="宋体" w:hAnsi="宋体" w:eastAsia="宋体" w:cs="宋体"/>
          <w:sz w:val="24"/>
          <w:szCs w:val="24"/>
          <w:u w:val="single"/>
        </w:rPr>
        <w:t xml:space="preserve">       </w:t>
      </w:r>
      <w:r>
        <w:rPr>
          <w:rFonts w:hint="eastAsia" w:ascii="宋体" w:hAnsi="宋体" w:eastAsia="宋体" w:cs="宋体"/>
          <w:sz w:val="24"/>
          <w:szCs w:val="24"/>
        </w:rPr>
        <w:t>项目为非联合体。</w:t>
      </w:r>
    </w:p>
    <w:p w14:paraId="6A096BF4">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本公司对上述承诺的内容事项真实性负责。如经查实上述承诺的内容事项存在虚假，我公司愿意接受以提供虚假材料谋取成交的法律责任。</w:t>
      </w:r>
    </w:p>
    <w:p w14:paraId="32520B41">
      <w:pPr>
        <w:spacing w:line="360" w:lineRule="auto"/>
        <w:jc w:val="right"/>
        <w:rPr>
          <w:rFonts w:hint="eastAsia" w:ascii="宋体" w:hAnsi="宋体" w:eastAsia="宋体" w:cs="宋体"/>
          <w:sz w:val="24"/>
          <w:szCs w:val="24"/>
          <w:lang w:val="zh-CN"/>
        </w:rPr>
      </w:pPr>
    </w:p>
    <w:p w14:paraId="0E11A5D1">
      <w:pPr>
        <w:spacing w:line="360" w:lineRule="auto"/>
        <w:jc w:val="right"/>
        <w:rPr>
          <w:rFonts w:hint="eastAsia" w:ascii="宋体" w:hAnsi="宋体" w:eastAsia="宋体" w:cs="宋体"/>
          <w:sz w:val="24"/>
          <w:szCs w:val="24"/>
          <w:lang w:val="zh-CN"/>
        </w:rPr>
      </w:pPr>
    </w:p>
    <w:p w14:paraId="2D6D59C2">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2BC2BE6B">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00245FF9">
      <w:pPr>
        <w:spacing w:line="480" w:lineRule="auto"/>
        <w:ind w:right="420" w:firstLine="1200" w:firstLineChars="500"/>
        <w:jc w:val="both"/>
        <w:rPr>
          <w:rFonts w:hint="eastAsia" w:ascii="宋体" w:hAnsi="宋体" w:eastAsia="宋体" w:cs="宋体"/>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649B01E5">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p>
    <w:p w14:paraId="342D485C">
      <w:pPr>
        <w:pStyle w:val="2"/>
        <w:rPr>
          <w:rFonts w:hint="eastAsia" w:ascii="宋体" w:hAnsi="宋体" w:eastAsia="宋体" w:cs="宋体"/>
          <w:b/>
          <w:bCs/>
          <w:color w:val="auto"/>
          <w:sz w:val="24"/>
          <w:szCs w:val="24"/>
          <w:highlight w:val="none"/>
          <w:lang w:val="zh-CN"/>
        </w:rPr>
      </w:pPr>
    </w:p>
    <w:p w14:paraId="10A679ED">
      <w:pPr>
        <w:pStyle w:val="2"/>
        <w:rPr>
          <w:rFonts w:hint="eastAsia" w:ascii="宋体" w:hAnsi="宋体" w:eastAsia="宋体" w:cs="宋体"/>
          <w:b/>
          <w:bCs/>
          <w:color w:val="auto"/>
          <w:sz w:val="24"/>
          <w:szCs w:val="24"/>
          <w:highlight w:val="none"/>
          <w:lang w:val="zh-CN"/>
        </w:rPr>
      </w:pPr>
    </w:p>
    <w:p w14:paraId="5D866BE1">
      <w:pPr>
        <w:rPr>
          <w:rFonts w:hint="eastAsia"/>
          <w:lang w:val="zh-CN"/>
        </w:rPr>
      </w:pPr>
    </w:p>
    <w:p w14:paraId="6D0BA11E">
      <w:pPr>
        <w:rPr>
          <w:rFonts w:hint="eastAsia" w:ascii="宋体" w:hAnsi="宋体" w:eastAsia="宋体" w:cs="宋体"/>
          <w:b/>
          <w:bCs/>
          <w:color w:val="auto"/>
          <w:sz w:val="24"/>
          <w:szCs w:val="24"/>
          <w:highlight w:val="none"/>
          <w:lang w:val="zh-CN"/>
        </w:rPr>
      </w:pPr>
    </w:p>
    <w:p w14:paraId="2455FE88">
      <w:pPr>
        <w:pStyle w:val="2"/>
        <w:rPr>
          <w:rFonts w:hint="eastAsia" w:ascii="宋体" w:hAnsi="宋体" w:eastAsia="宋体" w:cs="宋体"/>
          <w:b/>
          <w:bCs/>
          <w:color w:val="auto"/>
          <w:sz w:val="24"/>
          <w:szCs w:val="24"/>
          <w:highlight w:val="none"/>
          <w:lang w:val="zh-CN"/>
        </w:rPr>
      </w:pPr>
    </w:p>
    <w:p w14:paraId="2B42D2D9">
      <w:pPr>
        <w:rPr>
          <w:rFonts w:hint="eastAsia"/>
          <w:lang w:val="zh-CN"/>
        </w:rPr>
      </w:pPr>
    </w:p>
    <w:p w14:paraId="4DD01D5F">
      <w:pPr>
        <w:pStyle w:val="2"/>
        <w:rPr>
          <w:rFonts w:hint="eastAsia"/>
          <w:lang w:val="zh-CN"/>
        </w:rPr>
      </w:pPr>
    </w:p>
    <w:p w14:paraId="7AD8D1A0">
      <w:pPr>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br w:type="page"/>
      </w:r>
    </w:p>
    <w:p w14:paraId="4DA4F74F">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8"/>
          <w:szCs w:val="28"/>
          <w:highlight w:val="none"/>
          <w:lang w:val="zh-CN"/>
        </w:rPr>
      </w:pPr>
      <w:r>
        <w:rPr>
          <w:rFonts w:hint="eastAsia" w:ascii="宋体" w:hAnsi="宋体" w:eastAsia="宋体" w:cs="宋体"/>
          <w:b/>
          <w:bCs/>
          <w:color w:val="auto"/>
          <w:sz w:val="28"/>
          <w:szCs w:val="28"/>
          <w:highlight w:val="none"/>
          <w:lang w:val="zh-CN"/>
        </w:rPr>
        <w:t>供应商企业关系关联承诺书</w:t>
      </w:r>
    </w:p>
    <w:p w14:paraId="79E9AED0">
      <w:pPr>
        <w:pStyle w:val="2"/>
        <w:spacing w:line="240" w:lineRule="auto"/>
        <w:rPr>
          <w:rFonts w:hint="eastAsia"/>
          <w:sz w:val="15"/>
          <w:szCs w:val="15"/>
          <w:lang w:val="zh-CN"/>
        </w:rPr>
      </w:pPr>
    </w:p>
    <w:p w14:paraId="2B01454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我方承诺，不存在相关法律法规规定的禁止情形。我单位的股权关系、与其他单位的管理关系和其他与本项目有关的利害关系等，作如下说明和承诺：</w:t>
      </w:r>
    </w:p>
    <w:p w14:paraId="15B98B5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中，不存在与其他供应商单位负责人为同一人或者存在直接控股、管理关系。</w:t>
      </w:r>
    </w:p>
    <w:p w14:paraId="7AADA47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14:paraId="25B73C2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126B4C7">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1FDA54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                </w:t>
      </w:r>
      <w:r>
        <w:rPr>
          <w:rFonts w:hint="eastAsia" w:ascii="宋体" w:hAnsi="宋体" w:eastAsia="宋体" w:cs="宋体"/>
          <w:color w:val="auto"/>
          <w:sz w:val="24"/>
          <w:szCs w:val="24"/>
          <w:highlight w:val="none"/>
          <w:lang w:val="zh-CN"/>
        </w:rPr>
        <w:t>控股。</w:t>
      </w:r>
    </w:p>
    <w:p w14:paraId="370EDC6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 管理关系说明</w:t>
      </w:r>
    </w:p>
    <w:p w14:paraId="782AB7B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2C6AFD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5FEE2C4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60731A33">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p>
    <w:p w14:paraId="200529E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我方承诺以上说明真实有效，无虚假内容或隐瞒。</w:t>
      </w:r>
    </w:p>
    <w:p w14:paraId="4E70ABB2">
      <w:pPr>
        <w:spacing w:line="360" w:lineRule="auto"/>
        <w:jc w:val="both"/>
        <w:rPr>
          <w:rFonts w:hint="eastAsia" w:ascii="宋体" w:hAnsi="宋体" w:eastAsia="宋体" w:cs="宋体"/>
          <w:sz w:val="24"/>
          <w:szCs w:val="24"/>
          <w:lang w:val="zh-CN"/>
        </w:rPr>
      </w:pPr>
    </w:p>
    <w:p w14:paraId="3BF3E3D1">
      <w:pPr>
        <w:pStyle w:val="2"/>
        <w:rPr>
          <w:rFonts w:hint="eastAsia"/>
          <w:lang w:val="zh-CN"/>
        </w:rPr>
      </w:pPr>
    </w:p>
    <w:p w14:paraId="64FD4BA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7086BFC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40C9851F">
      <w:pPr>
        <w:spacing w:line="480" w:lineRule="auto"/>
        <w:ind w:right="420" w:firstLine="2880" w:firstLineChars="12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bookmarkEnd w:id="5"/>
      <w:bookmarkEnd w:id="6"/>
      <w:bookmarkEnd w:id="7"/>
      <w:bookmarkEnd w:id="8"/>
      <w:bookmarkEnd w:id="9"/>
      <w:bookmarkEnd w:id="10"/>
      <w:bookmarkEnd w:id="11"/>
      <w:bookmarkEnd w:id="12"/>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921EAF"/>
    <w:multiLevelType w:val="singleLevel"/>
    <w:tmpl w:val="06921EAF"/>
    <w:lvl w:ilvl="0" w:tentative="0">
      <w:start w:val="5"/>
      <w:numFmt w:val="decimal"/>
      <w:suff w:val="nothing"/>
      <w:lvlText w:val="%1、"/>
      <w:lvlJc w:val="left"/>
    </w:lvl>
  </w:abstractNum>
  <w:abstractNum w:abstractNumId="1">
    <w:nsid w:val="230F8D84"/>
    <w:multiLevelType w:val="singleLevel"/>
    <w:tmpl w:val="230F8D84"/>
    <w:lvl w:ilvl="0" w:tentative="0">
      <w:start w:val="1"/>
      <w:numFmt w:val="chineseCounting"/>
      <w:suff w:val="nothing"/>
      <w:lvlText w:val="%1、"/>
      <w:lvlJc w:val="left"/>
      <w:rPr>
        <w:rFonts w:hint="eastAsia"/>
      </w:rPr>
    </w:lvl>
  </w:abstractNum>
  <w:abstractNum w:abstractNumId="2">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6"/>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5DC793B"/>
    <w:rsid w:val="0022181C"/>
    <w:rsid w:val="010F1DA1"/>
    <w:rsid w:val="01A4698D"/>
    <w:rsid w:val="03D96696"/>
    <w:rsid w:val="03EA4F9F"/>
    <w:rsid w:val="04B70785"/>
    <w:rsid w:val="04E452F2"/>
    <w:rsid w:val="054A3F98"/>
    <w:rsid w:val="070750A9"/>
    <w:rsid w:val="11B30526"/>
    <w:rsid w:val="11BD13A5"/>
    <w:rsid w:val="11D87F8D"/>
    <w:rsid w:val="14263231"/>
    <w:rsid w:val="16FD3CEF"/>
    <w:rsid w:val="1A754FEF"/>
    <w:rsid w:val="1AEE14E7"/>
    <w:rsid w:val="1BD712B5"/>
    <w:rsid w:val="1F4D756A"/>
    <w:rsid w:val="235F22BC"/>
    <w:rsid w:val="261E645E"/>
    <w:rsid w:val="274A7270"/>
    <w:rsid w:val="2A331F9F"/>
    <w:rsid w:val="2ECD477E"/>
    <w:rsid w:val="2FF16992"/>
    <w:rsid w:val="340C3E93"/>
    <w:rsid w:val="34AD7211"/>
    <w:rsid w:val="34CB5A03"/>
    <w:rsid w:val="3711481B"/>
    <w:rsid w:val="376E08C8"/>
    <w:rsid w:val="378704EC"/>
    <w:rsid w:val="37977E1F"/>
    <w:rsid w:val="38244D04"/>
    <w:rsid w:val="3A835F7F"/>
    <w:rsid w:val="3A920D71"/>
    <w:rsid w:val="3AC0768C"/>
    <w:rsid w:val="3B822B94"/>
    <w:rsid w:val="3C2854E9"/>
    <w:rsid w:val="3E77498B"/>
    <w:rsid w:val="3FFC2A7B"/>
    <w:rsid w:val="405A73FD"/>
    <w:rsid w:val="42EA174A"/>
    <w:rsid w:val="44C34561"/>
    <w:rsid w:val="44ED53E6"/>
    <w:rsid w:val="473E4F08"/>
    <w:rsid w:val="48C0595C"/>
    <w:rsid w:val="4ADA7964"/>
    <w:rsid w:val="4B584C2D"/>
    <w:rsid w:val="4C334F20"/>
    <w:rsid w:val="4CAE474C"/>
    <w:rsid w:val="4D387556"/>
    <w:rsid w:val="4EAC1FAA"/>
    <w:rsid w:val="4ED81E5B"/>
    <w:rsid w:val="4F9C6E5D"/>
    <w:rsid w:val="5023629C"/>
    <w:rsid w:val="50E20CC3"/>
    <w:rsid w:val="51B97834"/>
    <w:rsid w:val="51CB4FF7"/>
    <w:rsid w:val="522B768A"/>
    <w:rsid w:val="53603363"/>
    <w:rsid w:val="54A43723"/>
    <w:rsid w:val="553D611C"/>
    <w:rsid w:val="55DB1D4D"/>
    <w:rsid w:val="55DC793B"/>
    <w:rsid w:val="567912F0"/>
    <w:rsid w:val="56F10F42"/>
    <w:rsid w:val="58397326"/>
    <w:rsid w:val="5AC8016B"/>
    <w:rsid w:val="5EA84606"/>
    <w:rsid w:val="5F865ECD"/>
    <w:rsid w:val="5F8D6DC9"/>
    <w:rsid w:val="61483DB4"/>
    <w:rsid w:val="61F74CB9"/>
    <w:rsid w:val="636F3198"/>
    <w:rsid w:val="65F0083E"/>
    <w:rsid w:val="6AC55ECE"/>
    <w:rsid w:val="6CFC7D8A"/>
    <w:rsid w:val="6F26325B"/>
    <w:rsid w:val="708D61F9"/>
    <w:rsid w:val="70B075EC"/>
    <w:rsid w:val="71ED7A78"/>
    <w:rsid w:val="74AD4072"/>
    <w:rsid w:val="74B72AE2"/>
    <w:rsid w:val="74F73BBD"/>
    <w:rsid w:val="757D0B6E"/>
    <w:rsid w:val="75AD1FE0"/>
    <w:rsid w:val="75BC66C7"/>
    <w:rsid w:val="75E654F2"/>
    <w:rsid w:val="761738FD"/>
    <w:rsid w:val="76DD44B9"/>
    <w:rsid w:val="7C145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autoSpaceDE w:val="0"/>
      <w:autoSpaceDN w:val="0"/>
      <w:adjustRightInd w:val="0"/>
      <w:spacing w:before="120" w:line="360" w:lineRule="auto"/>
      <w:ind w:left="567" w:hanging="567"/>
      <w:jc w:val="center"/>
      <w:outlineLvl w:val="1"/>
    </w:pPr>
    <w:rPr>
      <w:rFonts w:ascii="宋体" w:hAnsi="宋体"/>
      <w:b/>
      <w:bCs/>
      <w:kern w:val="0"/>
      <w:sz w:val="24"/>
      <w:szCs w:val="20"/>
    </w:rPr>
  </w:style>
  <w:style w:type="paragraph" w:styleId="4">
    <w:name w:val="heading 3"/>
    <w:basedOn w:val="1"/>
    <w:next w:val="5"/>
    <w:qFormat/>
    <w:uiPriority w:val="0"/>
    <w:pPr>
      <w:keepNext/>
      <w:keepLines/>
      <w:autoSpaceDE w:val="0"/>
      <w:autoSpaceDN w:val="0"/>
      <w:adjustRightInd w:val="0"/>
      <w:spacing w:before="360" w:after="120" w:line="360" w:lineRule="auto"/>
      <w:ind w:left="709" w:hanging="709"/>
      <w:jc w:val="center"/>
      <w:outlineLvl w:val="2"/>
    </w:pPr>
    <w:rPr>
      <w:rFonts w:ascii="宋体"/>
      <w:b/>
      <w:bCs/>
      <w:kern w:val="0"/>
      <w:sz w:val="28"/>
      <w:szCs w:val="28"/>
    </w:rPr>
  </w:style>
  <w:style w:type="paragraph" w:styleId="6">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beforeLines="0" w:line="22" w:lineRule="atLeast"/>
    </w:pPr>
    <w:rPr>
      <w:rFonts w:ascii="宋体" w:hAnsi="宋体"/>
      <w:sz w:val="24"/>
    </w:rPr>
  </w:style>
  <w:style w:type="paragraph" w:styleId="5">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7">
    <w:name w:val="Plain Text"/>
    <w:basedOn w:val="1"/>
    <w:qFormat/>
    <w:uiPriority w:val="0"/>
    <w:rPr>
      <w:rFonts w:ascii="宋体" w:hAnsi="Courier New"/>
      <w:szCs w:val="20"/>
    </w:rPr>
  </w:style>
  <w:style w:type="paragraph" w:styleId="8">
    <w:name w:val="toc 2"/>
    <w:basedOn w:val="1"/>
    <w:next w:val="1"/>
    <w:qFormat/>
    <w:uiPriority w:val="39"/>
    <w:pPr>
      <w:ind w:left="420" w:leftChars="200"/>
    </w:pPr>
    <w:rPr>
      <w:sz w:val="24"/>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cs="宋体"/>
      <w:color w:val="000000"/>
      <w:kern w:val="0"/>
      <w:sz w:val="24"/>
    </w:rPr>
  </w:style>
  <w:style w:type="paragraph" w:styleId="10">
    <w:name w:val="Body Text First Indent"/>
    <w:basedOn w:val="2"/>
    <w:next w:val="1"/>
    <w:qFormat/>
    <w:uiPriority w:val="0"/>
    <w:pPr>
      <w:tabs>
        <w:tab w:val="clear" w:pos="567"/>
      </w:tabs>
      <w:spacing w:before="0" w:line="312" w:lineRule="auto"/>
      <w:ind w:firstLine="420"/>
      <w:jc w:val="center"/>
    </w:pPr>
    <w:rPr>
      <w:rFonts w:ascii="Times New Roman" w:hAnsi="Times New Roman"/>
      <w:sz w:val="21"/>
      <w:szCs w:val="21"/>
      <w:lang w:val="en-US" w:eastAsia="zh-CN"/>
    </w:rPr>
  </w:style>
  <w:style w:type="paragraph" w:customStyle="1" w:styleId="13">
    <w:name w:val="目录"/>
    <w:basedOn w:val="1"/>
    <w:qFormat/>
    <w:uiPriority w:val="0"/>
    <w:pPr>
      <w:widowControl/>
      <w:jc w:val="center"/>
    </w:pPr>
    <w:rPr>
      <w:rFonts w:ascii="宋体"/>
      <w:b/>
      <w:kern w:val="0"/>
      <w:sz w:val="36"/>
      <w:szCs w:val="20"/>
    </w:rPr>
  </w:style>
  <w:style w:type="paragraph" w:styleId="14">
    <w:name w:val="List Paragraph"/>
    <w:basedOn w:val="1"/>
    <w:qFormat/>
    <w:uiPriority w:val="99"/>
    <w:pPr>
      <w:ind w:firstLine="420" w:firstLineChars="200"/>
    </w:pPr>
    <w:rPr>
      <w:rFonts w:ascii="Calibri" w:hAnsi="Calibri" w:cs="Calibri"/>
      <w:szCs w:val="21"/>
    </w:rPr>
  </w:style>
  <w:style w:type="paragraph" w:customStyle="1" w:styleId="15">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6">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7">
    <w:name w:val="样式2"/>
    <w:basedOn w:val="18"/>
    <w:qFormat/>
    <w:uiPriority w:val="0"/>
    <w:pPr>
      <w:spacing w:line="560" w:lineRule="exact"/>
      <w:ind w:firstLine="643" w:firstLineChars="200"/>
      <w:jc w:val="both"/>
    </w:pPr>
    <w:rPr>
      <w:rFonts w:ascii="仿宋_GB2312" w:hAnsi="仿宋" w:eastAsia="仿宋_GB2312"/>
      <w:b/>
      <w:bCs/>
      <w:szCs w:val="32"/>
    </w:rPr>
  </w:style>
  <w:style w:type="paragraph" w:customStyle="1" w:styleId="18">
    <w:name w:val="@标题"/>
    <w:basedOn w:val="1"/>
    <w:next w:val="19"/>
    <w:qFormat/>
    <w:uiPriority w:val="0"/>
    <w:pPr>
      <w:keepNext/>
      <w:spacing w:before="50" w:beforeLines="50" w:after="50" w:afterLines="50"/>
      <w:jc w:val="center"/>
      <w:outlineLvl w:val="1"/>
    </w:pPr>
    <w:rPr>
      <w:rFonts w:ascii="Calibri" w:hAnsi="Calibri" w:eastAsia="黑体"/>
      <w:kern w:val="32"/>
      <w:sz w:val="32"/>
    </w:rPr>
  </w:style>
  <w:style w:type="paragraph" w:customStyle="1" w:styleId="19">
    <w:name w:val="@正文"/>
    <w:basedOn w:val="20"/>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0">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2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1889</Words>
  <Characters>2010</Characters>
  <Lines>0</Lines>
  <Paragraphs>0</Paragraphs>
  <TotalTime>0</TotalTime>
  <ScaleCrop>false</ScaleCrop>
  <LinksUpToDate>false</LinksUpToDate>
  <CharactersWithSpaces>2961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2024-10-16T07:16:00Z</dcterms:created>
  <dc:creator>常萌</dc:creator>
  <cp:lastModifiedBy>常萌</cp:lastModifiedBy>
  <dcterms:modified xsi:type="dcterms:W3CDTF">2025-10-24T09:10:13Z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DA7BD1D3F25849138BBFD891B18973CF_11</vt:lpwstr>
  </property>
  <property fmtid="{D5CDD505-2E9C-101B-9397-08002B2CF9AE}" pid="4" name="KSOTemplateDocerSaveRecord">
    <vt:lpwstr>eyJoZGlkIjoiNmE4MzQ1N2U2MzQ1NmZmYzIwY2MxNjI0MjUwYjI5ODEiLCJ1c2VySWQiOiIxNDQ2MjAzMzU5In0=</vt:lpwstr>
  </property>
</Properties>
</file>