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B2C4CA">
      <w:pPr>
        <w:jc w:val="center"/>
        <w:outlineLvl w:val="2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22"/>
          <w:highlight w:val="none"/>
          <w:lang w:val="en-US" w:eastAsia="zh-CN"/>
        </w:rPr>
        <w:t>技术、服务、商务及其他要求响应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22"/>
          <w:highlight w:val="none"/>
        </w:rPr>
        <w:t>偏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22"/>
          <w:highlight w:val="none"/>
          <w:lang w:val="en-US" w:eastAsia="zh-CN"/>
        </w:rPr>
        <w:t>离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22"/>
          <w:highlight w:val="none"/>
        </w:rPr>
        <w:t>表</w:t>
      </w:r>
    </w:p>
    <w:p w14:paraId="2F828EF1">
      <w:pPr>
        <w:pStyle w:val="4"/>
        <w:rPr>
          <w:rFonts w:hint="eastAsia" w:asciiTheme="minorEastAsia" w:hAnsiTheme="minorEastAsia" w:eastAsiaTheme="minorEastAsia" w:cstheme="minorEastAsia"/>
          <w:color w:val="auto"/>
          <w:highlight w:val="none"/>
        </w:rPr>
      </w:pPr>
    </w:p>
    <w:tbl>
      <w:tblPr>
        <w:tblStyle w:val="6"/>
        <w:tblW w:w="499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1180"/>
        <w:gridCol w:w="1956"/>
        <w:gridCol w:w="1988"/>
        <w:gridCol w:w="878"/>
        <w:gridCol w:w="1686"/>
      </w:tblGrid>
      <w:tr w14:paraId="238F4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482" w:type="pct"/>
            <w:noWrap w:val="0"/>
            <w:vAlign w:val="center"/>
          </w:tcPr>
          <w:p w14:paraId="75C2B709">
            <w:pPr>
              <w:pStyle w:val="5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693" w:type="pct"/>
            <w:noWrap w:val="0"/>
            <w:vAlign w:val="center"/>
          </w:tcPr>
          <w:p w14:paraId="6E81EB03">
            <w:pPr>
              <w:pStyle w:val="5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149" w:type="pct"/>
            <w:tcBorders>
              <w:right w:val="single" w:color="auto" w:sz="4" w:space="0"/>
            </w:tcBorders>
            <w:noWrap w:val="0"/>
            <w:vAlign w:val="center"/>
          </w:tcPr>
          <w:p w14:paraId="42EF75A2">
            <w:pPr>
              <w:pStyle w:val="5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招 标 文 件</w:t>
            </w:r>
          </w:p>
          <w:p w14:paraId="66A10153">
            <w:pPr>
              <w:pStyle w:val="5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要 求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内 容</w:t>
            </w:r>
          </w:p>
        </w:tc>
        <w:tc>
          <w:tcPr>
            <w:tcW w:w="11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3D80E">
            <w:pPr>
              <w:pStyle w:val="5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投 标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响 应</w:t>
            </w:r>
          </w:p>
          <w:p w14:paraId="4B38E374">
            <w:pPr>
              <w:pStyle w:val="5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文 件 内 容</w:t>
            </w:r>
          </w:p>
        </w:tc>
        <w:tc>
          <w:tcPr>
            <w:tcW w:w="516" w:type="pct"/>
            <w:tcBorders>
              <w:left w:val="single" w:color="auto" w:sz="4" w:space="0"/>
            </w:tcBorders>
            <w:noWrap w:val="0"/>
            <w:vAlign w:val="center"/>
          </w:tcPr>
          <w:p w14:paraId="0226FD3A">
            <w:pPr>
              <w:pStyle w:val="5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偏离</w:t>
            </w:r>
          </w:p>
          <w:p w14:paraId="70F61ACB">
            <w:pPr>
              <w:pStyle w:val="5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情况</w:t>
            </w:r>
          </w:p>
        </w:tc>
        <w:tc>
          <w:tcPr>
            <w:tcW w:w="990" w:type="pct"/>
            <w:tcBorders>
              <w:left w:val="single" w:color="auto" w:sz="4" w:space="0"/>
            </w:tcBorders>
            <w:noWrap w:val="0"/>
            <w:vAlign w:val="center"/>
          </w:tcPr>
          <w:p w14:paraId="719F565F">
            <w:pPr>
              <w:pStyle w:val="5"/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偏离说明</w:t>
            </w:r>
          </w:p>
        </w:tc>
      </w:tr>
      <w:tr w14:paraId="300CC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2" w:type="pct"/>
            <w:noWrap w:val="0"/>
            <w:vAlign w:val="top"/>
          </w:tcPr>
          <w:p w14:paraId="48CE8AB6">
            <w:pPr>
              <w:pStyle w:val="5"/>
              <w:spacing w:line="600" w:lineRule="exact"/>
              <w:ind w:left="-120" w:leftChars="-57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5D1C6E1D">
            <w:pPr>
              <w:pStyle w:val="5"/>
              <w:spacing w:line="4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9" w:type="pct"/>
            <w:noWrap w:val="0"/>
            <w:vAlign w:val="center"/>
          </w:tcPr>
          <w:p w14:paraId="01A867A6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8" w:type="pct"/>
            <w:tcBorders>
              <w:top w:val="single" w:color="auto" w:sz="4" w:space="0"/>
            </w:tcBorders>
            <w:noWrap w:val="0"/>
            <w:vAlign w:val="center"/>
          </w:tcPr>
          <w:p w14:paraId="5193B43B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noWrap w:val="0"/>
            <w:vAlign w:val="center"/>
          </w:tcPr>
          <w:p w14:paraId="22AA21CC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0" w:type="pct"/>
            <w:noWrap w:val="0"/>
            <w:vAlign w:val="center"/>
          </w:tcPr>
          <w:p w14:paraId="1F6F4349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416BE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2" w:type="pct"/>
            <w:noWrap w:val="0"/>
            <w:vAlign w:val="top"/>
          </w:tcPr>
          <w:p w14:paraId="19C45056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7781E17D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9" w:type="pct"/>
            <w:noWrap w:val="0"/>
            <w:vAlign w:val="top"/>
          </w:tcPr>
          <w:p w14:paraId="3D10D82E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8" w:type="pct"/>
            <w:noWrap w:val="0"/>
            <w:vAlign w:val="top"/>
          </w:tcPr>
          <w:p w14:paraId="64134834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noWrap w:val="0"/>
            <w:vAlign w:val="top"/>
          </w:tcPr>
          <w:p w14:paraId="035322D5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0" w:type="pct"/>
            <w:noWrap w:val="0"/>
            <w:vAlign w:val="top"/>
          </w:tcPr>
          <w:p w14:paraId="2B520BC2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2524D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2" w:type="pct"/>
            <w:noWrap w:val="0"/>
            <w:vAlign w:val="top"/>
          </w:tcPr>
          <w:p w14:paraId="10BDA5B3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46713FB2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9" w:type="pct"/>
            <w:noWrap w:val="0"/>
            <w:vAlign w:val="top"/>
          </w:tcPr>
          <w:p w14:paraId="7C6AC9C1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8" w:type="pct"/>
            <w:noWrap w:val="0"/>
            <w:vAlign w:val="top"/>
          </w:tcPr>
          <w:p w14:paraId="7EE715AF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noWrap w:val="0"/>
            <w:vAlign w:val="top"/>
          </w:tcPr>
          <w:p w14:paraId="3372C383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0" w:type="pct"/>
            <w:noWrap w:val="0"/>
            <w:vAlign w:val="top"/>
          </w:tcPr>
          <w:p w14:paraId="636CAD94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4C6EB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2" w:type="pct"/>
            <w:noWrap w:val="0"/>
            <w:vAlign w:val="top"/>
          </w:tcPr>
          <w:p w14:paraId="3879FF98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73A8D315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9" w:type="pct"/>
            <w:noWrap w:val="0"/>
            <w:vAlign w:val="top"/>
          </w:tcPr>
          <w:p w14:paraId="60E9A9A0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8" w:type="pct"/>
            <w:noWrap w:val="0"/>
            <w:vAlign w:val="top"/>
          </w:tcPr>
          <w:p w14:paraId="622A52D0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noWrap w:val="0"/>
            <w:vAlign w:val="top"/>
          </w:tcPr>
          <w:p w14:paraId="634778F8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0" w:type="pct"/>
            <w:noWrap w:val="0"/>
            <w:vAlign w:val="top"/>
          </w:tcPr>
          <w:p w14:paraId="0871AF77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4812A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2" w:type="pct"/>
            <w:noWrap w:val="0"/>
            <w:vAlign w:val="top"/>
          </w:tcPr>
          <w:p w14:paraId="7EE04D6F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1E2681E0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9" w:type="pct"/>
            <w:noWrap w:val="0"/>
            <w:vAlign w:val="top"/>
          </w:tcPr>
          <w:p w14:paraId="0CA6E160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8" w:type="pct"/>
            <w:noWrap w:val="0"/>
            <w:vAlign w:val="top"/>
          </w:tcPr>
          <w:p w14:paraId="68D10151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noWrap w:val="0"/>
            <w:vAlign w:val="top"/>
          </w:tcPr>
          <w:p w14:paraId="702F2856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0" w:type="pct"/>
            <w:noWrap w:val="0"/>
            <w:vAlign w:val="top"/>
          </w:tcPr>
          <w:p w14:paraId="652432DC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12600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2" w:type="pct"/>
            <w:noWrap w:val="0"/>
            <w:vAlign w:val="top"/>
          </w:tcPr>
          <w:p w14:paraId="23E8B976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41BC723C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9" w:type="pct"/>
            <w:noWrap w:val="0"/>
            <w:vAlign w:val="top"/>
          </w:tcPr>
          <w:p w14:paraId="1F5C9E06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8" w:type="pct"/>
            <w:noWrap w:val="0"/>
            <w:vAlign w:val="top"/>
          </w:tcPr>
          <w:p w14:paraId="06691325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noWrap w:val="0"/>
            <w:vAlign w:val="top"/>
          </w:tcPr>
          <w:p w14:paraId="6708FA33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0" w:type="pct"/>
            <w:noWrap w:val="0"/>
            <w:vAlign w:val="top"/>
          </w:tcPr>
          <w:p w14:paraId="57431B38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461D3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2" w:type="pct"/>
            <w:noWrap w:val="0"/>
            <w:vAlign w:val="top"/>
          </w:tcPr>
          <w:p w14:paraId="5779C479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4E076545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9" w:type="pct"/>
            <w:noWrap w:val="0"/>
            <w:vAlign w:val="top"/>
          </w:tcPr>
          <w:p w14:paraId="6A5E7DC9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8" w:type="pct"/>
            <w:noWrap w:val="0"/>
            <w:vAlign w:val="top"/>
          </w:tcPr>
          <w:p w14:paraId="67D584E4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noWrap w:val="0"/>
            <w:vAlign w:val="top"/>
          </w:tcPr>
          <w:p w14:paraId="705C9C4D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0" w:type="pct"/>
            <w:noWrap w:val="0"/>
            <w:vAlign w:val="top"/>
          </w:tcPr>
          <w:p w14:paraId="71852CA7">
            <w:pPr>
              <w:pStyle w:val="5"/>
              <w:spacing w:line="600" w:lineRule="exac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11B86E0">
      <w:pPr>
        <w:spacing w:line="400" w:lineRule="exact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</w:pPr>
    </w:p>
    <w:p w14:paraId="298E6D92">
      <w:pPr>
        <w:spacing w:line="400" w:lineRule="exact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 xml:space="preserve">1.以上表格格式行、列可增减。 </w:t>
      </w:r>
    </w:p>
    <w:p w14:paraId="6A740D37">
      <w:pPr>
        <w:spacing w:line="400" w:lineRule="exact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 xml:space="preserve">2.供应商根据招标文件第3章-“3.1技术、服务标准和要求、3.2商务要求、 3.3 其他要求"的要求填写此表；本表只填写投标响应文件中与招标文件有偏离 </w:t>
      </w:r>
    </w:p>
    <w:p w14:paraId="2462AEBD">
      <w:pPr>
        <w:spacing w:line="400" w:lineRule="exact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 xml:space="preserve">（包括正偏离和负偏离）的内容，投标响应文件与招标文件第 3 章-“3.1 技术、 </w:t>
      </w:r>
    </w:p>
    <w:p w14:paraId="53277E42">
      <w:pPr>
        <w:spacing w:line="400" w:lineRule="exact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>服务标准和要求、3.2 商务要求、3.3 其他要求"完全一致的，不用在此表中列出，但须提交签字盖章的空白表。</w:t>
      </w:r>
    </w:p>
    <w:p w14:paraId="5C862981">
      <w:pPr>
        <w:spacing w:line="40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3066F4D">
      <w:pPr>
        <w:pStyle w:val="2"/>
        <w:rPr>
          <w:rFonts w:hint="eastAsia"/>
        </w:rPr>
      </w:pPr>
    </w:p>
    <w:p w14:paraId="05BDC8FA">
      <w:pPr>
        <w:spacing w:line="360" w:lineRule="auto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eastAsia="zh-CN"/>
        </w:rPr>
        <w:t>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  <w:lang w:eastAsia="zh-CN"/>
        </w:rPr>
        <w:t xml:space="preserve">           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eastAsia="zh-CN"/>
        </w:rPr>
        <w:t>（公      章）</w:t>
      </w:r>
    </w:p>
    <w:p w14:paraId="64A06827">
      <w:pPr>
        <w:spacing w:line="360" w:lineRule="auto"/>
        <w:jc w:val="left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eastAsia="zh-CN"/>
        </w:rPr>
        <w:t>法定代表人或被授权委托人：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  <w:lang w:eastAsia="zh-CN"/>
        </w:rPr>
        <w:t xml:space="preserve">      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eastAsia="zh-CN"/>
        </w:rPr>
        <w:t>（签字或盖章）</w:t>
      </w:r>
    </w:p>
    <w:p w14:paraId="25CED72B">
      <w:pPr>
        <w:pStyle w:val="10"/>
        <w:spacing w:line="360" w:lineRule="auto"/>
        <w:jc w:val="left"/>
        <w:rPr>
          <w:rFonts w:hint="eastAsia" w:asciiTheme="majorEastAsia" w:hAnsiTheme="majorEastAsia" w:eastAsiaTheme="majorEastAsia" w:cstheme="majorEastAsia"/>
          <w:sz w:val="32"/>
          <w:szCs w:val="21"/>
        </w:rPr>
      </w:pP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eastAsia="zh-CN"/>
        </w:rPr>
        <w:t>日   期：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u w:val="single"/>
          <w:lang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eastAsia="zh-CN"/>
        </w:rPr>
        <w:t>年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u w:val="single"/>
          <w:lang w:eastAsia="zh-CN"/>
        </w:rPr>
        <w:t xml:space="preserve">     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eastAsia="zh-CN"/>
        </w:rPr>
        <w:t>月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u w:val="single"/>
          <w:lang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b w:val="0"/>
          <w:bCs/>
          <w:color w:val="auto"/>
          <w:sz w:val="24"/>
          <w:szCs w:val="24"/>
          <w:lang w:eastAsia="zh-CN"/>
        </w:rPr>
        <w:t>日</w:t>
      </w:r>
    </w:p>
    <w:p w14:paraId="7E0D267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ljODYyNTg3NWEwMjFhYzc1ZGVkMjQ5YTVlOTVkMmIifQ=="/>
  </w:docVars>
  <w:rsids>
    <w:rsidRoot w:val="FFFD00C2"/>
    <w:rsid w:val="0065089C"/>
    <w:rsid w:val="00A72C5E"/>
    <w:rsid w:val="0E1E3623"/>
    <w:rsid w:val="2C990C5E"/>
    <w:rsid w:val="2DB04D54"/>
    <w:rsid w:val="2E4D5864"/>
    <w:rsid w:val="4A642AD5"/>
    <w:rsid w:val="4D6D5452"/>
    <w:rsid w:val="73AA2F44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autoRedefine/>
    <w:qFormat/>
    <w:uiPriority w:val="0"/>
    <w:pPr>
      <w:ind w:firstLine="420" w:firstLineChars="200"/>
    </w:p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Body Text"/>
    <w:basedOn w:val="1"/>
    <w:next w:val="1"/>
    <w:unhideWhenUsed/>
    <w:qFormat/>
    <w:uiPriority w:val="0"/>
    <w:pPr>
      <w:spacing w:after="120" w:afterLines="0" w:afterAutospacing="0"/>
    </w:pPr>
    <w:rPr>
      <w:rFonts w:hint="eastAsia" w:ascii="宋体" w:hAnsi="宋体" w:eastAsia="仿宋" w:cs="宋体"/>
      <w:kern w:val="0"/>
      <w:sz w:val="24"/>
      <w:szCs w:val="21"/>
    </w:rPr>
  </w:style>
  <w:style w:type="paragraph" w:styleId="5">
    <w:name w:val="Plain Text"/>
    <w:basedOn w:val="4"/>
    <w:unhideWhenUsed/>
    <w:qFormat/>
    <w:uiPriority w:val="0"/>
    <w:rPr>
      <w:rFonts w:hint="eastAsia" w:ascii="宋体" w:hAnsi="Courier New" w:eastAsia="仿宋" w:cs="宋体"/>
      <w:kern w:val="0"/>
      <w:szCs w:val="21"/>
    </w:rPr>
  </w:style>
  <w:style w:type="character" w:styleId="8">
    <w:name w:val="annotation reference"/>
    <w:basedOn w:val="7"/>
    <w:autoRedefine/>
    <w:qFormat/>
    <w:uiPriority w:val="0"/>
    <w:rPr>
      <w:sz w:val="21"/>
      <w:szCs w:val="21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0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244</Words>
  <Characters>258</Characters>
  <Lines>1</Lines>
  <Paragraphs>1</Paragraphs>
  <TotalTime>7</TotalTime>
  <ScaleCrop>false</ScaleCrop>
  <LinksUpToDate>false</LinksUpToDate>
  <CharactersWithSpaces>329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WPS_1694253682</cp:lastModifiedBy>
  <dcterms:modified xsi:type="dcterms:W3CDTF">2026-01-21T05:15:53Z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BD6DFB088D594D7DB4E289459307D0A5_13</vt:lpwstr>
  </property>
  <property fmtid="{D5CDD505-2E9C-101B-9397-08002B2CF9AE}" pid="4" name="KSOTemplateDocerSaveRecord">
    <vt:lpwstr>eyJoZGlkIjoiNDljODYyNTg3NWEwMjFhYzc1ZGVkMjQ5YTVlOTVkMmIiLCJ1c2VySWQiOiIxNTMwNDUxODQ1In0=</vt:lpwstr>
  </property>
</Properties>
</file>