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47863C">
      <w:pPr>
        <w:pStyle w:val="3"/>
        <w:spacing w:after="0" w:line="360" w:lineRule="auto"/>
        <w:jc w:val="center"/>
        <w:rPr>
          <w:rFonts w:hint="eastAsia" w:asciiTheme="minorEastAsia" w:hAnsiTheme="minorEastAsia" w:eastAsiaTheme="minorEastAsia" w:cstheme="minorEastAsia"/>
          <w:bCs w:val="0"/>
          <w:color w:val="auto"/>
          <w:sz w:val="40"/>
          <w:szCs w:val="44"/>
          <w:shd w:val="clear" w:color="auto" w:fill="FFFFFF"/>
          <w:lang w:eastAsia="zh-CN"/>
        </w:rPr>
      </w:pPr>
      <w:r>
        <w:rPr>
          <w:rFonts w:hint="eastAsia" w:asciiTheme="minorEastAsia" w:hAnsiTheme="minorEastAsia" w:eastAsiaTheme="minorEastAsia" w:cstheme="minorEastAsia"/>
          <w:bCs w:val="0"/>
          <w:color w:val="auto"/>
          <w:sz w:val="40"/>
          <w:szCs w:val="44"/>
          <w:shd w:val="clear" w:color="auto" w:fill="FFFFFF"/>
          <w:lang w:eastAsia="zh-CN"/>
        </w:rPr>
        <w:t>资格证明文件</w:t>
      </w:r>
    </w:p>
    <w:p w14:paraId="5E07FF1B">
      <w:pPr>
        <w:pStyle w:val="14"/>
        <w:widowControl/>
        <w:numPr>
          <w:ilvl w:val="0"/>
          <w:numId w:val="0"/>
        </w:numPr>
        <w:jc w:val="both"/>
        <w:rPr>
          <w:rFonts w:hint="eastAsia" w:asciiTheme="minorEastAsia" w:hAnsiTheme="minorEastAsia" w:eastAsiaTheme="minorEastAsia" w:cstheme="minorEastAsia"/>
          <w:sz w:val="21"/>
          <w:szCs w:val="24"/>
        </w:rPr>
      </w:pPr>
      <w:r>
        <w:rPr>
          <w:rFonts w:hint="eastAsia" w:asciiTheme="minorEastAsia" w:hAnsiTheme="minorEastAsia" w:eastAsiaTheme="minorEastAsia" w:cstheme="minorEastAsia"/>
          <w:sz w:val="21"/>
          <w:szCs w:val="24"/>
          <w:lang w:val="en-US" w:eastAsia="zh-CN"/>
        </w:rPr>
        <w:t>一、</w:t>
      </w:r>
      <w:r>
        <w:rPr>
          <w:rFonts w:hint="eastAsia" w:asciiTheme="minorEastAsia" w:hAnsiTheme="minorEastAsia" w:eastAsiaTheme="minorEastAsia" w:cstheme="minorEastAsia"/>
          <w:sz w:val="21"/>
          <w:szCs w:val="24"/>
        </w:rPr>
        <w:t>满足《中华人民共和国政府采购法》第二十二条规定；</w:t>
      </w:r>
    </w:p>
    <w:p w14:paraId="186D1979">
      <w:pPr>
        <w:pStyle w:val="14"/>
        <w:widowControl/>
        <w:numPr>
          <w:ilvl w:val="0"/>
          <w:numId w:val="0"/>
        </w:numPr>
        <w:ind w:firstLine="630" w:firstLineChars="300"/>
        <w:jc w:val="both"/>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lang w:eastAsia="zh-CN"/>
        </w:rPr>
        <w:t>1、营业执照等主体资格证明文件；</w:t>
      </w:r>
    </w:p>
    <w:p w14:paraId="5D4DFD1D">
      <w:pPr>
        <w:pStyle w:val="14"/>
        <w:widowControl/>
        <w:numPr>
          <w:ilvl w:val="0"/>
          <w:numId w:val="0"/>
        </w:numPr>
        <w:ind w:firstLine="630" w:firstLineChars="300"/>
        <w:jc w:val="both"/>
        <w:rPr>
          <w:rFonts w:hint="eastAsia" w:asciiTheme="minorEastAsia" w:hAnsiTheme="minorEastAsia" w:eastAsiaTheme="minorEastAsia" w:cstheme="minorEastAsia"/>
          <w:sz w:val="21"/>
          <w:szCs w:val="24"/>
        </w:rPr>
      </w:pPr>
      <w:r>
        <w:rPr>
          <w:rFonts w:hint="eastAsia" w:asciiTheme="minorEastAsia" w:hAnsiTheme="minorEastAsia" w:eastAsiaTheme="minorEastAsia" w:cstheme="minorEastAsia"/>
          <w:sz w:val="21"/>
          <w:szCs w:val="21"/>
          <w:lang w:val="en-US" w:eastAsia="zh-CN"/>
        </w:rPr>
        <w:t>1.2</w:t>
      </w:r>
      <w:r>
        <w:rPr>
          <w:rFonts w:hint="eastAsia" w:asciiTheme="minorEastAsia" w:hAnsiTheme="minorEastAsia" w:eastAsiaTheme="minorEastAsia" w:cstheme="minorEastAsia"/>
          <w:sz w:val="21"/>
          <w:szCs w:val="21"/>
          <w:lang w:eastAsia="zh-CN"/>
        </w:rPr>
        <w:t>、基本资格条件承诺函。</w:t>
      </w:r>
    </w:p>
    <w:p w14:paraId="7C17B691">
      <w:pPr>
        <w:pStyle w:val="18"/>
        <w:spacing w:line="360" w:lineRule="auto"/>
        <w:rPr>
          <w:rFonts w:hint="eastAsia" w:asciiTheme="minorEastAsia" w:hAnsiTheme="minorEastAsia" w:eastAsiaTheme="minorEastAsia" w:cstheme="minorEastAsia"/>
          <w:sz w:val="21"/>
          <w:szCs w:val="24"/>
        </w:rPr>
      </w:pPr>
      <w:r>
        <w:rPr>
          <w:rFonts w:hint="eastAsia" w:asciiTheme="minorEastAsia" w:hAnsiTheme="minorEastAsia" w:eastAsiaTheme="minorEastAsia" w:cstheme="minorEastAsia"/>
          <w:sz w:val="21"/>
          <w:szCs w:val="24"/>
          <w:lang w:val="en-US" w:eastAsia="zh-CN"/>
        </w:rPr>
        <w:t>二、</w:t>
      </w:r>
      <w:r>
        <w:rPr>
          <w:rFonts w:hint="eastAsia" w:asciiTheme="minorEastAsia" w:hAnsiTheme="minorEastAsia" w:eastAsiaTheme="minorEastAsia" w:cstheme="minorEastAsia"/>
          <w:sz w:val="21"/>
          <w:szCs w:val="24"/>
        </w:rPr>
        <w:t>落实政府采购政策需满足的资格要求：</w:t>
      </w:r>
    </w:p>
    <w:p w14:paraId="775DF322">
      <w:pPr>
        <w:pStyle w:val="18"/>
        <w:spacing w:line="360" w:lineRule="auto"/>
        <w:ind w:firstLine="480"/>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4"/>
          <w:lang w:val="en-US" w:eastAsia="zh-CN"/>
        </w:rPr>
        <w:t>2.1</w:t>
      </w:r>
      <w:r>
        <w:rPr>
          <w:rFonts w:hint="eastAsia" w:asciiTheme="minorEastAsia" w:hAnsiTheme="minorEastAsia" w:eastAsiaTheme="minorEastAsia" w:cstheme="minorEastAsia"/>
          <w:sz w:val="21"/>
          <w:szCs w:val="24"/>
        </w:rPr>
        <w:t>中小企业</w:t>
      </w:r>
      <w:r>
        <w:rPr>
          <w:rFonts w:hint="eastAsia" w:asciiTheme="minorEastAsia" w:hAnsiTheme="minorEastAsia" w:eastAsiaTheme="minorEastAsia" w:cstheme="minorEastAsia"/>
          <w:sz w:val="21"/>
          <w:szCs w:val="24"/>
          <w:lang w:val="en-US" w:eastAsia="zh-CN"/>
        </w:rPr>
        <w:t>声明函</w:t>
      </w:r>
    </w:p>
    <w:p w14:paraId="126E9490">
      <w:pPr>
        <w:pStyle w:val="18"/>
        <w:spacing w:line="360" w:lineRule="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三、</w:t>
      </w:r>
      <w:r>
        <w:rPr>
          <w:rFonts w:hint="eastAsia" w:asciiTheme="minorEastAsia" w:hAnsiTheme="minorEastAsia" w:eastAsiaTheme="minorEastAsia" w:cstheme="minorEastAsia"/>
          <w:sz w:val="21"/>
          <w:szCs w:val="21"/>
        </w:rPr>
        <w:t>本项目的特定资格要求：</w:t>
      </w:r>
    </w:p>
    <w:p w14:paraId="17641D5B">
      <w:pPr>
        <w:pStyle w:val="18"/>
        <w:spacing w:line="360" w:lineRule="auto"/>
        <w:ind w:firstLine="480"/>
        <w:rPr>
          <w:rFonts w:hint="eastAsia" w:asciiTheme="minorEastAsia" w:hAnsiTheme="minorEastAsia" w:eastAsiaTheme="minorEastAsia" w:cstheme="minorEastAsia"/>
          <w:color w:val="FF0000"/>
          <w:sz w:val="21"/>
          <w:szCs w:val="21"/>
          <w:lang w:eastAsia="zh-CN"/>
        </w:rPr>
      </w:pPr>
      <w:r>
        <w:rPr>
          <w:rFonts w:hint="eastAsia" w:asciiTheme="minorEastAsia" w:hAnsiTheme="minorEastAsia" w:eastAsiaTheme="minorEastAsia" w:cstheme="minorEastAsia"/>
          <w:color w:val="FF0000"/>
          <w:sz w:val="21"/>
          <w:szCs w:val="21"/>
          <w:lang w:eastAsia="zh-CN"/>
        </w:rPr>
        <w:t>（1）</w:t>
      </w:r>
      <w:r>
        <w:rPr>
          <w:rFonts w:hint="eastAsia" w:asciiTheme="minorEastAsia" w:hAnsiTheme="minorEastAsia" w:cstheme="minorEastAsia"/>
          <w:color w:val="FF0000"/>
          <w:sz w:val="21"/>
          <w:szCs w:val="21"/>
          <w:lang w:eastAsia="zh-CN"/>
        </w:rPr>
        <w:t>投标人</w:t>
      </w:r>
      <w:r>
        <w:rPr>
          <w:rFonts w:hint="eastAsia" w:asciiTheme="minorEastAsia" w:hAnsiTheme="minorEastAsia" w:eastAsiaTheme="minorEastAsia" w:cstheme="minorEastAsia"/>
          <w:color w:val="FF0000"/>
          <w:sz w:val="21"/>
          <w:szCs w:val="21"/>
          <w:lang w:eastAsia="zh-CN"/>
        </w:rPr>
        <w:t>应具备行政主管部门颁发的有效的建筑工程施工总承包三级及以上资质，且具备有效的安全生产许可证；</w:t>
      </w:r>
    </w:p>
    <w:p w14:paraId="76C6F197">
      <w:pPr>
        <w:pStyle w:val="18"/>
        <w:spacing w:line="360" w:lineRule="auto"/>
        <w:ind w:firstLine="480"/>
        <w:rPr>
          <w:rFonts w:hint="eastAsia" w:asciiTheme="minorEastAsia" w:hAnsiTheme="minorEastAsia" w:eastAsiaTheme="minorEastAsia" w:cstheme="minorEastAsia"/>
          <w:color w:val="FF0000"/>
          <w:sz w:val="21"/>
          <w:szCs w:val="21"/>
          <w:lang w:eastAsia="zh-CN"/>
        </w:rPr>
      </w:pPr>
      <w:r>
        <w:rPr>
          <w:rFonts w:hint="eastAsia" w:asciiTheme="minorEastAsia" w:hAnsiTheme="minorEastAsia" w:eastAsiaTheme="minorEastAsia" w:cstheme="minorEastAsia"/>
          <w:color w:val="FF0000"/>
          <w:sz w:val="21"/>
          <w:szCs w:val="21"/>
          <w:lang w:eastAsia="zh-CN"/>
        </w:rPr>
        <w:t>（2）拟派项目经理具备有效的建筑工程专业二级及以上注册建造师资格，须在</w:t>
      </w:r>
      <w:r>
        <w:rPr>
          <w:rFonts w:hint="eastAsia" w:asciiTheme="minorEastAsia" w:hAnsiTheme="minorEastAsia" w:cstheme="minorEastAsia"/>
          <w:color w:val="FF0000"/>
          <w:sz w:val="21"/>
          <w:szCs w:val="21"/>
          <w:lang w:eastAsia="zh-CN"/>
        </w:rPr>
        <w:t>投标人</w:t>
      </w:r>
      <w:r>
        <w:rPr>
          <w:rFonts w:hint="eastAsia" w:asciiTheme="minorEastAsia" w:hAnsiTheme="minorEastAsia" w:eastAsiaTheme="minorEastAsia" w:cstheme="minorEastAsia"/>
          <w:color w:val="FF0000"/>
          <w:sz w:val="21"/>
          <w:szCs w:val="21"/>
          <w:lang w:eastAsia="zh-CN"/>
        </w:rPr>
        <w:t>单位注册，并具有有效的安全生产考核合格证书（安B证），且未担任其他在建工程项目的项目经理；</w:t>
      </w:r>
    </w:p>
    <w:p w14:paraId="492F1D46">
      <w:pPr>
        <w:pStyle w:val="18"/>
        <w:spacing w:line="360" w:lineRule="auto"/>
        <w:ind w:firstLine="480"/>
        <w:rPr>
          <w:rFonts w:hint="eastAsia" w:asciiTheme="minorEastAsia" w:hAnsiTheme="minorEastAsia" w:eastAsiaTheme="minorEastAsia" w:cstheme="minorEastAsia"/>
          <w:color w:val="FF0000"/>
          <w:sz w:val="21"/>
          <w:szCs w:val="21"/>
          <w:lang w:eastAsia="zh-CN"/>
        </w:rPr>
      </w:pPr>
      <w:r>
        <w:rPr>
          <w:rFonts w:hint="eastAsia" w:asciiTheme="minorEastAsia" w:hAnsiTheme="minorEastAsia" w:eastAsiaTheme="minorEastAsia" w:cstheme="minorEastAsia"/>
          <w:color w:val="FF0000"/>
          <w:sz w:val="21"/>
          <w:szCs w:val="21"/>
          <w:lang w:eastAsia="zh-CN"/>
        </w:rPr>
        <w:t>（3）</w:t>
      </w:r>
      <w:r>
        <w:rPr>
          <w:rFonts w:hint="eastAsia" w:asciiTheme="minorEastAsia" w:hAnsiTheme="minorEastAsia" w:cstheme="minorEastAsia"/>
          <w:color w:val="FF0000"/>
          <w:sz w:val="21"/>
          <w:szCs w:val="21"/>
          <w:lang w:eastAsia="zh-CN"/>
        </w:rPr>
        <w:t>投标人</w:t>
      </w:r>
      <w:r>
        <w:rPr>
          <w:rFonts w:hint="eastAsia" w:asciiTheme="minorEastAsia" w:hAnsiTheme="minorEastAsia" w:eastAsiaTheme="minorEastAsia" w:cstheme="minorEastAsia"/>
          <w:color w:val="FF0000"/>
          <w:sz w:val="21"/>
          <w:szCs w:val="21"/>
          <w:lang w:eastAsia="zh-CN"/>
        </w:rPr>
        <w:t>基本信息及拟派项目经理基本信息应在“陕西省住房和城乡建设厅网（http://js.shaanxi.gov.cn/ ）-政务服务-企业库、人员库”</w:t>
      </w:r>
      <w:r>
        <w:rPr>
          <w:rFonts w:hint="eastAsia" w:asciiTheme="minorEastAsia" w:hAnsiTheme="minorEastAsia" w:cstheme="minorEastAsia"/>
          <w:color w:val="FF0000"/>
          <w:sz w:val="21"/>
          <w:szCs w:val="21"/>
          <w:lang w:val="en-US" w:eastAsia="zh-CN"/>
        </w:rPr>
        <w:t>的</w:t>
      </w:r>
      <w:r>
        <w:rPr>
          <w:rFonts w:hint="eastAsia" w:asciiTheme="minorEastAsia" w:hAnsiTheme="minorEastAsia" w:eastAsiaTheme="minorEastAsia" w:cstheme="minorEastAsia"/>
          <w:color w:val="FF0000"/>
          <w:sz w:val="21"/>
          <w:szCs w:val="21"/>
          <w:lang w:eastAsia="zh-CN"/>
        </w:rPr>
        <w:t>查询</w:t>
      </w:r>
      <w:r>
        <w:rPr>
          <w:rFonts w:hint="eastAsia" w:asciiTheme="minorEastAsia" w:hAnsiTheme="minorEastAsia" w:cstheme="minorEastAsia"/>
          <w:color w:val="FF0000"/>
          <w:sz w:val="21"/>
          <w:szCs w:val="21"/>
          <w:lang w:val="en-US" w:eastAsia="zh-CN"/>
        </w:rPr>
        <w:t>截图</w:t>
      </w:r>
      <w:r>
        <w:rPr>
          <w:rFonts w:hint="eastAsia" w:asciiTheme="minorEastAsia" w:hAnsiTheme="minorEastAsia" w:eastAsiaTheme="minorEastAsia" w:cstheme="minorEastAsia"/>
          <w:color w:val="FF0000"/>
          <w:sz w:val="21"/>
          <w:szCs w:val="21"/>
          <w:lang w:eastAsia="zh-CN"/>
        </w:rPr>
        <w:t>；</w:t>
      </w:r>
    </w:p>
    <w:p w14:paraId="2F82E42B">
      <w:pPr>
        <w:pStyle w:val="18"/>
        <w:spacing w:line="360" w:lineRule="auto"/>
        <w:ind w:firstLine="480"/>
        <w:rPr>
          <w:rFonts w:hint="eastAsia" w:asciiTheme="minorEastAsia" w:hAnsiTheme="minorEastAsia" w:eastAsiaTheme="minorEastAsia" w:cstheme="minorEastAsia"/>
          <w:color w:val="FF0000"/>
          <w:sz w:val="21"/>
          <w:szCs w:val="21"/>
          <w:lang w:eastAsia="zh-CN"/>
        </w:rPr>
      </w:pPr>
      <w:r>
        <w:rPr>
          <w:rFonts w:hint="eastAsia" w:asciiTheme="minorEastAsia" w:hAnsiTheme="minorEastAsia" w:eastAsiaTheme="minorEastAsia" w:cstheme="minorEastAsia"/>
          <w:color w:val="FF0000"/>
          <w:sz w:val="21"/>
          <w:szCs w:val="21"/>
          <w:lang w:eastAsia="zh-CN"/>
        </w:rPr>
        <w:t>（4）</w:t>
      </w:r>
      <w:r>
        <w:rPr>
          <w:rFonts w:hint="eastAsia" w:asciiTheme="minorEastAsia" w:hAnsiTheme="minorEastAsia" w:cstheme="minorEastAsia"/>
          <w:color w:val="FF0000"/>
          <w:sz w:val="21"/>
          <w:szCs w:val="21"/>
          <w:lang w:eastAsia="zh-CN"/>
        </w:rPr>
        <w:t>投标人</w:t>
      </w:r>
      <w:r>
        <w:rPr>
          <w:rFonts w:hint="eastAsia" w:asciiTheme="minorEastAsia" w:hAnsiTheme="minorEastAsia" w:eastAsiaTheme="minorEastAsia" w:cstheme="minorEastAsia"/>
          <w:color w:val="FF0000"/>
          <w:sz w:val="21"/>
          <w:szCs w:val="21"/>
          <w:lang w:eastAsia="zh-CN"/>
        </w:rPr>
        <w:t>未被列入信用中国网站(www.creditchina.gov.cn)“失信被执行人、重大税收违法失信主体”；不处于中国政府采购网(www.ccgp.gov.cn)“政府采购严重违法失信行为信息记录”中的禁止参加政府采购活动期间</w:t>
      </w:r>
      <w:r>
        <w:rPr>
          <w:rFonts w:hint="eastAsia" w:asciiTheme="minorEastAsia" w:hAnsiTheme="minorEastAsia" w:cstheme="minorEastAsia"/>
          <w:color w:val="FF0000"/>
          <w:sz w:val="21"/>
          <w:szCs w:val="21"/>
          <w:lang w:val="en-US" w:eastAsia="zh-CN"/>
        </w:rPr>
        <w:t>的</w:t>
      </w:r>
      <w:r>
        <w:rPr>
          <w:rFonts w:hint="eastAsia" w:asciiTheme="minorEastAsia" w:hAnsiTheme="minorEastAsia" w:eastAsiaTheme="minorEastAsia" w:cstheme="minorEastAsia"/>
          <w:color w:val="FF0000"/>
          <w:sz w:val="21"/>
          <w:szCs w:val="21"/>
          <w:lang w:eastAsia="zh-CN"/>
        </w:rPr>
        <w:t>查询</w:t>
      </w:r>
      <w:r>
        <w:rPr>
          <w:rFonts w:hint="eastAsia" w:asciiTheme="minorEastAsia" w:hAnsiTheme="minorEastAsia" w:cstheme="minorEastAsia"/>
          <w:color w:val="FF0000"/>
          <w:sz w:val="21"/>
          <w:szCs w:val="21"/>
          <w:lang w:val="en-US" w:eastAsia="zh-CN"/>
        </w:rPr>
        <w:t>截图</w:t>
      </w:r>
      <w:r>
        <w:rPr>
          <w:rFonts w:hint="eastAsia" w:asciiTheme="minorEastAsia" w:hAnsiTheme="minorEastAsia" w:eastAsiaTheme="minorEastAsia" w:cstheme="minorEastAsia"/>
          <w:color w:val="FF0000"/>
          <w:sz w:val="21"/>
          <w:szCs w:val="21"/>
          <w:lang w:eastAsia="zh-CN"/>
        </w:rPr>
        <w:t>；</w:t>
      </w:r>
    </w:p>
    <w:p w14:paraId="4B780203">
      <w:pPr>
        <w:pStyle w:val="18"/>
        <w:spacing w:line="360" w:lineRule="auto"/>
        <w:ind w:firstLine="480"/>
        <w:rPr>
          <w:rFonts w:hint="eastAsia" w:asciiTheme="minorEastAsia" w:hAnsiTheme="minorEastAsia" w:eastAsiaTheme="minorEastAsia" w:cstheme="minorEastAsia"/>
          <w:color w:val="FF0000"/>
          <w:sz w:val="21"/>
          <w:szCs w:val="21"/>
          <w:lang w:eastAsia="zh-CN"/>
        </w:rPr>
      </w:pPr>
      <w:r>
        <w:rPr>
          <w:rFonts w:hint="eastAsia" w:asciiTheme="minorEastAsia" w:hAnsiTheme="minorEastAsia" w:eastAsiaTheme="minorEastAsia" w:cstheme="minorEastAsia"/>
          <w:color w:val="FF0000"/>
          <w:sz w:val="21"/>
          <w:szCs w:val="21"/>
          <w:lang w:eastAsia="zh-CN"/>
        </w:rPr>
        <w:t>（5）法定代表人授权委托书、被授权人身份证（法定代表人参加开标时,只需提供法定代表人身份证；被授权人参加开标时，需提供投标截止时间前三个月内任意一个月</w:t>
      </w:r>
      <w:r>
        <w:rPr>
          <w:rFonts w:hint="eastAsia" w:asciiTheme="minorEastAsia" w:hAnsiTheme="minorEastAsia" w:cstheme="minorEastAsia"/>
          <w:color w:val="FF0000"/>
          <w:sz w:val="21"/>
          <w:szCs w:val="21"/>
          <w:lang w:eastAsia="zh-CN"/>
        </w:rPr>
        <w:t>投标人</w:t>
      </w:r>
      <w:r>
        <w:rPr>
          <w:rFonts w:hint="eastAsia" w:asciiTheme="minorEastAsia" w:hAnsiTheme="minorEastAsia" w:eastAsiaTheme="minorEastAsia" w:cstheme="minorEastAsia"/>
          <w:color w:val="FF0000"/>
          <w:sz w:val="21"/>
          <w:szCs w:val="21"/>
          <w:lang w:eastAsia="zh-CN"/>
        </w:rPr>
        <w:t>为其缴纳的社保证明材料）</w:t>
      </w:r>
    </w:p>
    <w:p w14:paraId="55F2165D">
      <w:pPr>
        <w:pStyle w:val="18"/>
        <w:spacing w:line="360" w:lineRule="auto"/>
        <w:ind w:firstLine="480"/>
        <w:rPr>
          <w:rFonts w:hint="eastAsia" w:asciiTheme="minorEastAsia" w:hAnsiTheme="minorEastAsia" w:eastAsiaTheme="minorEastAsia" w:cstheme="minorEastAsia"/>
          <w:color w:val="FF0000"/>
          <w:sz w:val="21"/>
          <w:szCs w:val="21"/>
          <w:lang w:eastAsia="zh-CN"/>
        </w:rPr>
      </w:pPr>
      <w:r>
        <w:rPr>
          <w:rFonts w:hint="eastAsia" w:asciiTheme="minorEastAsia" w:hAnsiTheme="minorEastAsia" w:eastAsiaTheme="minorEastAsia" w:cstheme="minorEastAsia"/>
          <w:color w:val="FF0000"/>
          <w:sz w:val="21"/>
          <w:szCs w:val="21"/>
          <w:lang w:eastAsia="zh-CN"/>
        </w:rPr>
        <w:t>（6）控股管理关系承诺书：单位负责人为同一人或者存在直接控股、管理关系的</w:t>
      </w:r>
      <w:r>
        <w:rPr>
          <w:rFonts w:hint="eastAsia" w:asciiTheme="minorEastAsia" w:hAnsiTheme="minorEastAsia" w:cstheme="minorEastAsia"/>
          <w:color w:val="FF0000"/>
          <w:sz w:val="21"/>
          <w:szCs w:val="21"/>
          <w:lang w:eastAsia="zh-CN"/>
        </w:rPr>
        <w:t>投标人</w:t>
      </w:r>
      <w:r>
        <w:rPr>
          <w:rFonts w:hint="eastAsia" w:asciiTheme="minorEastAsia" w:hAnsiTheme="minorEastAsia" w:eastAsiaTheme="minorEastAsia" w:cstheme="minorEastAsia"/>
          <w:color w:val="FF0000"/>
          <w:sz w:val="21"/>
          <w:szCs w:val="21"/>
          <w:lang w:eastAsia="zh-CN"/>
        </w:rPr>
        <w:t>，不得参加同一合同下的政府采购活动。</w:t>
      </w:r>
    </w:p>
    <w:p w14:paraId="349AE7FD">
      <w:pPr>
        <w:pStyle w:val="18"/>
        <w:spacing w:line="360" w:lineRule="auto"/>
        <w:ind w:firstLine="480"/>
        <w:rPr>
          <w:rFonts w:hint="eastAsia" w:asciiTheme="minorEastAsia" w:hAnsiTheme="minorEastAsia" w:eastAsiaTheme="minorEastAsia" w:cstheme="minorEastAsia"/>
          <w:color w:val="FF0000"/>
          <w:sz w:val="21"/>
          <w:szCs w:val="21"/>
          <w:lang w:eastAsia="zh-CN"/>
        </w:rPr>
      </w:pPr>
      <w:r>
        <w:rPr>
          <w:rFonts w:hint="eastAsia" w:asciiTheme="minorEastAsia" w:hAnsiTheme="minorEastAsia" w:eastAsiaTheme="minorEastAsia" w:cstheme="minorEastAsia"/>
          <w:color w:val="FF0000"/>
          <w:sz w:val="21"/>
          <w:szCs w:val="21"/>
          <w:lang w:eastAsia="zh-CN"/>
        </w:rPr>
        <w:t>（7）</w:t>
      </w:r>
      <w:r>
        <w:rPr>
          <w:rFonts w:hint="eastAsia" w:asciiTheme="minorEastAsia" w:hAnsiTheme="minorEastAsia" w:cstheme="minorEastAsia"/>
          <w:color w:val="FF0000"/>
          <w:sz w:val="21"/>
          <w:szCs w:val="21"/>
          <w:lang w:eastAsia="zh-CN"/>
        </w:rPr>
        <w:t>投标人</w:t>
      </w:r>
      <w:r>
        <w:rPr>
          <w:rFonts w:hint="eastAsia" w:asciiTheme="minorEastAsia" w:hAnsiTheme="minorEastAsia" w:eastAsiaTheme="minorEastAsia" w:cstheme="minorEastAsia"/>
          <w:color w:val="FF0000"/>
          <w:sz w:val="21"/>
          <w:szCs w:val="21"/>
          <w:lang w:eastAsia="zh-CN"/>
        </w:rPr>
        <w:t>书面声明：</w:t>
      </w:r>
      <w:r>
        <w:rPr>
          <w:rFonts w:hint="eastAsia" w:asciiTheme="minorEastAsia" w:hAnsiTheme="minorEastAsia" w:cstheme="minorEastAsia"/>
          <w:color w:val="FF0000"/>
          <w:sz w:val="21"/>
          <w:szCs w:val="21"/>
          <w:lang w:eastAsia="zh-CN"/>
        </w:rPr>
        <w:t>投标人</w:t>
      </w:r>
      <w:r>
        <w:rPr>
          <w:rFonts w:hint="eastAsia" w:asciiTheme="minorEastAsia" w:hAnsiTheme="minorEastAsia" w:eastAsiaTheme="minorEastAsia" w:cstheme="minorEastAsia"/>
          <w:color w:val="FF0000"/>
          <w:sz w:val="21"/>
          <w:szCs w:val="21"/>
          <w:lang w:eastAsia="zh-CN"/>
        </w:rPr>
        <w:t>未为本项目提供整体设计、规范编制或者项目管理、监理、检测等服务的书面声明；</w:t>
      </w:r>
    </w:p>
    <w:p w14:paraId="0AB0F6D0">
      <w:pPr>
        <w:pStyle w:val="14"/>
        <w:widowControl/>
        <w:ind w:firstLine="1200"/>
        <w:jc w:val="both"/>
        <w:rPr>
          <w:rFonts w:hint="eastAsia" w:asciiTheme="minorEastAsia" w:hAnsiTheme="minorEastAsia" w:eastAsiaTheme="minorEastAsia" w:cstheme="minorEastAsia"/>
          <w:color w:val="auto"/>
          <w:sz w:val="30"/>
          <w:szCs w:val="30"/>
        </w:rPr>
      </w:pPr>
    </w:p>
    <w:p w14:paraId="7B3570BC">
      <w:pPr>
        <w:pStyle w:val="9"/>
        <w:spacing w:before="0" w:beforeAutospacing="0" w:after="0" w:afterAutospacing="0" w:line="360" w:lineRule="auto"/>
        <w:jc w:val="center"/>
        <w:rPr>
          <w:rFonts w:hint="eastAsia" w:asciiTheme="minorEastAsia" w:hAnsiTheme="minorEastAsia" w:eastAsiaTheme="minorEastAsia" w:cstheme="minorEastAsia"/>
          <w:b/>
          <w:bCs/>
          <w:sz w:val="36"/>
          <w:szCs w:val="36"/>
        </w:rPr>
      </w:pPr>
    </w:p>
    <w:p w14:paraId="4DCA6569">
      <w:pPr>
        <w:pStyle w:val="9"/>
        <w:spacing w:before="0" w:beforeAutospacing="0" w:after="0" w:afterAutospacing="0" w:line="360" w:lineRule="auto"/>
        <w:jc w:val="center"/>
        <w:rPr>
          <w:rFonts w:hint="eastAsia" w:asciiTheme="minorEastAsia" w:hAnsiTheme="minorEastAsia" w:eastAsiaTheme="minorEastAsia" w:cstheme="minorEastAsia"/>
          <w:b/>
          <w:bCs/>
          <w:sz w:val="36"/>
          <w:szCs w:val="36"/>
        </w:rPr>
      </w:pPr>
      <w:r>
        <w:rPr>
          <w:rFonts w:hint="eastAsia" w:asciiTheme="minorEastAsia" w:hAnsiTheme="minorEastAsia" w:eastAsiaTheme="minorEastAsia" w:cstheme="minorEastAsia"/>
          <w:b/>
          <w:bCs/>
          <w:sz w:val="36"/>
          <w:szCs w:val="36"/>
        </w:rPr>
        <w:t>基本资格条件承诺函</w:t>
      </w:r>
    </w:p>
    <w:p w14:paraId="6CCC5618">
      <w:pPr>
        <w:pStyle w:val="9"/>
        <w:spacing w:before="0" w:beforeAutospacing="0" w:after="0" w:afterAutospacing="0" w:line="360" w:lineRule="auto"/>
        <w:jc w:val="center"/>
        <w:rPr>
          <w:rFonts w:hint="eastAsia" w:asciiTheme="minorEastAsia" w:hAnsiTheme="minorEastAsia" w:eastAsiaTheme="minorEastAsia" w:cstheme="minorEastAsia"/>
          <w:b/>
          <w:bCs/>
        </w:rPr>
      </w:pPr>
    </w:p>
    <w:p w14:paraId="7DB78939">
      <w:pPr>
        <w:pStyle w:val="9"/>
        <w:spacing w:before="0" w:beforeAutospacing="0" w:after="0" w:afterAutospacing="0"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致</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 xml:space="preserve">（采购代理机构名称）： </w:t>
      </w:r>
    </w:p>
    <w:p w14:paraId="7B2D2630">
      <w:pPr>
        <w:pStyle w:val="9"/>
        <w:spacing w:before="0" w:beforeAutospacing="0" w:after="0" w:afterAutospacing="0"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val="en-US" w:eastAsia="zh-CN"/>
        </w:rPr>
        <w:t>特别人</w:t>
      </w:r>
      <w:r>
        <w:rPr>
          <w:rFonts w:hint="eastAsia" w:asciiTheme="minorEastAsia" w:hAnsiTheme="minorEastAsia" w:eastAsiaTheme="minorEastAsia" w:cstheme="minorEastAsia"/>
        </w:rPr>
        <w:t xml:space="preserve">名称）郑重承诺： </w:t>
      </w:r>
    </w:p>
    <w:p w14:paraId="2B384AEC">
      <w:pPr>
        <w:pStyle w:val="9"/>
        <w:numPr>
          <w:ilvl w:val="0"/>
          <w:numId w:val="1"/>
        </w:numPr>
        <w:spacing w:before="0" w:beforeAutospacing="0" w:after="0" w:afterAutospacing="0" w:line="360" w:lineRule="auto"/>
        <w:ind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我方具有良好的商业信誉和健全的财务会计制度，具有履行合同所必需的设备和专业技术能力，具有依法缴纳税收和社会保障金的良好记录，参加本项目采购活动前三年内无重大违法活动记录。 </w:t>
      </w:r>
    </w:p>
    <w:p w14:paraId="2A8DE90E">
      <w:pPr>
        <w:pStyle w:val="9"/>
        <w:numPr>
          <w:ilvl w:val="0"/>
          <w:numId w:val="1"/>
        </w:numPr>
        <w:spacing w:before="0" w:beforeAutospacing="0" w:after="0" w:afterAutospacing="0" w:line="360" w:lineRule="auto"/>
        <w:ind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我方未列入在信用中国网站（www.creditchina.gov.cn）“失信被执行人”、“重大税收违 法案件当事人名单”中，也未列入中国政府采购网（www.ccgp.gov.cn）“政府采购严重违法失信行为记录名单”中。 </w:t>
      </w:r>
    </w:p>
    <w:p w14:paraId="48F10400">
      <w:pPr>
        <w:pStyle w:val="9"/>
        <w:numPr>
          <w:ilvl w:val="0"/>
          <w:numId w:val="1"/>
        </w:numPr>
        <w:spacing w:before="0" w:beforeAutospacing="0" w:after="0" w:afterAutospacing="0" w:line="360" w:lineRule="auto"/>
        <w:ind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我方在采购项目评审（评标）环节结束后，随时接受</w:t>
      </w:r>
      <w:r>
        <w:rPr>
          <w:rFonts w:hint="eastAsia" w:asciiTheme="minorEastAsia" w:hAnsiTheme="minorEastAsia" w:eastAsiaTheme="minorEastAsia" w:cstheme="minorEastAsia"/>
          <w:lang w:val="en-US" w:eastAsia="zh-CN"/>
        </w:rPr>
        <w:t>招标</w:t>
      </w:r>
      <w:r>
        <w:rPr>
          <w:rFonts w:hint="eastAsia" w:asciiTheme="minorEastAsia" w:hAnsiTheme="minorEastAsia" w:eastAsiaTheme="minorEastAsia" w:cstheme="minorEastAsia"/>
        </w:rPr>
        <w:t>人、</w:t>
      </w:r>
      <w:r>
        <w:rPr>
          <w:rFonts w:hint="eastAsia" w:asciiTheme="minorEastAsia" w:hAnsiTheme="minorEastAsia" w:eastAsiaTheme="minorEastAsia" w:cstheme="minorEastAsia"/>
          <w:lang w:val="en-US" w:eastAsia="zh-CN"/>
        </w:rPr>
        <w:t>招标</w:t>
      </w:r>
      <w:r>
        <w:rPr>
          <w:rFonts w:hint="eastAsia" w:asciiTheme="minorEastAsia" w:hAnsiTheme="minorEastAsia" w:eastAsiaTheme="minorEastAsia" w:cstheme="minorEastAsia"/>
        </w:rPr>
        <w:t xml:space="preserve">代理机构的核查验证，配合提供相关证明材料，证明符合《中华人民共和国政府采购法》规定的投标人基本资格条件。 </w:t>
      </w:r>
    </w:p>
    <w:p w14:paraId="0AA9BFEE">
      <w:pPr>
        <w:pStyle w:val="9"/>
        <w:spacing w:before="0" w:beforeAutospacing="0" w:after="0" w:afterAutospacing="0" w:line="360" w:lineRule="auto"/>
        <w:ind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我方对以上承诺负全部法律责任。 </w:t>
      </w:r>
    </w:p>
    <w:p w14:paraId="083F5058">
      <w:pPr>
        <w:pStyle w:val="9"/>
        <w:spacing w:before="0" w:beforeAutospacing="0" w:after="0" w:afterAutospacing="0" w:line="360" w:lineRule="auto"/>
        <w:ind w:firstLine="480" w:firstLineChars="20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特此承诺。 </w:t>
      </w:r>
    </w:p>
    <w:p w14:paraId="4F75C0AC">
      <w:pPr>
        <w:pStyle w:val="9"/>
        <w:spacing w:before="0" w:beforeAutospacing="0" w:after="0" w:afterAutospacing="0" w:line="36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r>
        <w:rPr>
          <w:rFonts w:hint="eastAsia" w:asciiTheme="minorEastAsia" w:hAnsiTheme="minorEastAsia" w:eastAsiaTheme="minorEastAsia" w:cstheme="minorEastAsia"/>
          <w:lang w:val="en-US" w:eastAsia="zh-CN"/>
        </w:rPr>
        <w:t>投标人</w:t>
      </w:r>
      <w:r>
        <w:rPr>
          <w:rFonts w:hint="eastAsia" w:asciiTheme="minorEastAsia" w:hAnsiTheme="minorEastAsia" w:eastAsiaTheme="minorEastAsia" w:cstheme="minorEastAsia"/>
        </w:rPr>
        <w:t xml:space="preserve">公章） </w:t>
      </w:r>
    </w:p>
    <w:p w14:paraId="1CE62783">
      <w:pPr>
        <w:pStyle w:val="9"/>
        <w:spacing w:before="0" w:beforeAutospacing="0" w:after="0" w:afterAutospacing="0"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年 月 日</w:t>
      </w:r>
    </w:p>
    <w:p w14:paraId="501A3043">
      <w:pPr>
        <w:spacing w:line="360" w:lineRule="auto"/>
        <w:rPr>
          <w:rFonts w:hint="eastAsia" w:asciiTheme="minorEastAsia" w:hAnsiTheme="minorEastAsia" w:eastAsiaTheme="minorEastAsia" w:cstheme="minorEastAsia"/>
          <w:szCs w:val="24"/>
        </w:rPr>
      </w:pPr>
    </w:p>
    <w:p w14:paraId="07524AE5">
      <w:pPr>
        <w:pStyle w:val="9"/>
        <w:spacing w:before="0" w:beforeAutospacing="0" w:after="0" w:afterAutospacing="0" w:line="360" w:lineRule="auto"/>
        <w:ind w:firstLine="480" w:firstLineChars="200"/>
        <w:jc w:val="both"/>
        <w:rPr>
          <w:rFonts w:hint="eastAsia" w:asciiTheme="minorEastAsia" w:hAnsiTheme="minorEastAsia" w:eastAsiaTheme="minorEastAsia" w:cstheme="minorEastAsia"/>
        </w:rPr>
      </w:pPr>
      <w:r>
        <w:rPr>
          <w:rFonts w:hint="eastAsia" w:asciiTheme="minorEastAsia" w:hAnsiTheme="minorEastAsia" w:eastAsiaTheme="minorEastAsia" w:cstheme="minorEastAsia"/>
        </w:rPr>
        <w:t>说明：根据西高财函〔2024〕111号文件要求，本项目基本资格条件采取“信用承诺制”，</w:t>
      </w:r>
      <w:r>
        <w:rPr>
          <w:rFonts w:hint="eastAsia" w:asciiTheme="minorEastAsia" w:hAnsiTheme="minorEastAsia" w:eastAsiaTheme="minorEastAsia" w:cstheme="minorEastAsia"/>
          <w:lang w:eastAsia="zh-CN"/>
        </w:rPr>
        <w:t>投标人</w:t>
      </w:r>
      <w:r>
        <w:rPr>
          <w:rFonts w:hint="eastAsia" w:asciiTheme="minorEastAsia" w:hAnsiTheme="minorEastAsia" w:eastAsiaTheme="minorEastAsia" w:cstheme="minorEastAsia"/>
        </w:rPr>
        <w:t>提供《基本资格条件承诺函》，可不</w:t>
      </w:r>
      <w:r>
        <w:rPr>
          <w:rFonts w:hint="eastAsia" w:asciiTheme="minorEastAsia" w:hAnsiTheme="minorEastAsia" w:eastAsiaTheme="minorEastAsia" w:cstheme="minorEastAsia"/>
          <w:lang w:val="en-US" w:eastAsia="zh-CN"/>
        </w:rPr>
        <w:t>再</w:t>
      </w:r>
      <w:r>
        <w:rPr>
          <w:rFonts w:hint="eastAsia" w:asciiTheme="minorEastAsia" w:hAnsiTheme="minorEastAsia" w:eastAsiaTheme="minorEastAsia" w:cstheme="minorEastAsia"/>
        </w:rPr>
        <w:t>提供相关证明材料；</w:t>
      </w:r>
      <w:r>
        <w:rPr>
          <w:rFonts w:hint="eastAsia" w:asciiTheme="minorEastAsia" w:hAnsiTheme="minorEastAsia" w:eastAsiaTheme="minorEastAsia" w:cstheme="minorEastAsia"/>
          <w:lang w:eastAsia="zh-CN"/>
        </w:rPr>
        <w:t>投标人</w:t>
      </w:r>
      <w:r>
        <w:rPr>
          <w:rFonts w:hint="eastAsia" w:asciiTheme="minorEastAsia" w:hAnsiTheme="minorEastAsia" w:eastAsiaTheme="minorEastAsia" w:cstheme="minorEastAsia"/>
        </w:rPr>
        <w:t>应对承诺内容的真实性、合法性、有效性负责。经调查核实为虚假承诺的，视同为“提供虚假材料谋取中标、成交”的违法行为，依照《中华人民共和国政府采购法》等法律法规追究相应责任。</w:t>
      </w:r>
    </w:p>
    <w:p w14:paraId="7EF957C7">
      <w:pPr>
        <w:spacing w:line="480" w:lineRule="auto"/>
        <w:ind w:right="540" w:rightChars="257"/>
        <w:rPr>
          <w:rFonts w:hint="eastAsia" w:asciiTheme="minorEastAsia" w:hAnsiTheme="minorEastAsia" w:eastAsiaTheme="minorEastAsia" w:cstheme="minorEastAsia"/>
          <w:b/>
          <w:bCs/>
        </w:rPr>
      </w:pPr>
    </w:p>
    <w:p w14:paraId="236714FE">
      <w:pPr>
        <w:pStyle w:val="2"/>
        <w:rPr>
          <w:rFonts w:hint="eastAsia" w:asciiTheme="minorEastAsia" w:hAnsiTheme="minorEastAsia" w:eastAsiaTheme="minorEastAsia" w:cstheme="minorEastAsia"/>
        </w:rPr>
      </w:pPr>
    </w:p>
    <w:p w14:paraId="61D119AC">
      <w:pPr>
        <w:rPr>
          <w:rFonts w:hint="eastAsia" w:asciiTheme="minorEastAsia" w:hAnsiTheme="minorEastAsia" w:eastAsiaTheme="minorEastAsia" w:cstheme="minorEastAsia"/>
        </w:rPr>
      </w:pPr>
    </w:p>
    <w:p w14:paraId="490F5858">
      <w:pPr>
        <w:pStyle w:val="2"/>
        <w:rPr>
          <w:rFonts w:hint="eastAsia" w:asciiTheme="minorEastAsia" w:hAnsiTheme="minorEastAsia" w:eastAsiaTheme="minorEastAsia" w:cstheme="minorEastAsia"/>
        </w:rPr>
      </w:pPr>
    </w:p>
    <w:p w14:paraId="34A964A9">
      <w:pPr>
        <w:rPr>
          <w:rFonts w:hint="eastAsia" w:asciiTheme="minorEastAsia" w:hAnsiTheme="minorEastAsia" w:eastAsiaTheme="minorEastAsia" w:cstheme="minorEastAsia"/>
        </w:rPr>
      </w:pPr>
    </w:p>
    <w:p w14:paraId="1E935ABC">
      <w:pPr>
        <w:pStyle w:val="2"/>
        <w:rPr>
          <w:rFonts w:hint="eastAsia" w:asciiTheme="minorEastAsia" w:hAnsiTheme="minorEastAsia" w:eastAsiaTheme="minorEastAsia" w:cstheme="minorEastAsia"/>
        </w:rPr>
      </w:pPr>
    </w:p>
    <w:p w14:paraId="557DE897">
      <w:pPr>
        <w:rPr>
          <w:rFonts w:hint="eastAsia" w:asciiTheme="minorEastAsia" w:hAnsiTheme="minorEastAsia" w:eastAsiaTheme="minorEastAsia" w:cstheme="minorEastAsia"/>
        </w:rPr>
      </w:pPr>
    </w:p>
    <w:p w14:paraId="2A9761DC">
      <w:pPr>
        <w:pStyle w:val="2"/>
        <w:rPr>
          <w:rFonts w:hint="eastAsia" w:asciiTheme="minorEastAsia" w:hAnsiTheme="minorEastAsia" w:eastAsiaTheme="minorEastAsia" w:cstheme="minorEastAsia"/>
        </w:rPr>
      </w:pPr>
    </w:p>
    <w:p w14:paraId="6749BE86">
      <w:pPr>
        <w:rPr>
          <w:rFonts w:hint="eastAsia" w:asciiTheme="minorEastAsia" w:hAnsiTheme="minorEastAsia" w:eastAsiaTheme="minorEastAsia" w:cstheme="minorEastAsia"/>
        </w:rPr>
      </w:pPr>
    </w:p>
    <w:p w14:paraId="5D0DCE46">
      <w:pPr>
        <w:pStyle w:val="2"/>
        <w:rPr>
          <w:rFonts w:hint="eastAsia" w:asciiTheme="minorEastAsia" w:hAnsiTheme="minorEastAsia" w:eastAsiaTheme="minorEastAsia" w:cstheme="minorEastAsia"/>
        </w:rPr>
      </w:pPr>
    </w:p>
    <w:p w14:paraId="397FE948">
      <w:pPr>
        <w:rPr>
          <w:rFonts w:hint="eastAsia" w:asciiTheme="minorEastAsia" w:hAnsiTheme="minorEastAsia" w:eastAsiaTheme="minorEastAsia" w:cstheme="minorEastAsia"/>
          <w:b/>
          <w:color w:val="000000"/>
          <w:shd w:val="clear" w:color="auto" w:fill="FFFFFF"/>
        </w:rPr>
      </w:pPr>
      <w:r>
        <w:rPr>
          <w:rFonts w:hint="eastAsia" w:asciiTheme="minorEastAsia" w:hAnsiTheme="minorEastAsia" w:eastAsiaTheme="minorEastAsia" w:cstheme="minorEastAsia"/>
          <w:b/>
          <w:color w:val="000000"/>
          <w:shd w:val="clear" w:color="auto" w:fill="FFFFFF"/>
        </w:rPr>
        <w:br w:type="page"/>
      </w:r>
    </w:p>
    <w:p w14:paraId="52ED4916">
      <w:pPr>
        <w:keepNext w:val="0"/>
        <w:keepLines w:val="0"/>
        <w:widowControl/>
        <w:numPr>
          <w:ilvl w:val="0"/>
          <w:numId w:val="0"/>
        </w:numPr>
        <w:suppressLineNumbers w:val="0"/>
        <w:spacing w:line="360" w:lineRule="auto"/>
        <w:jc w:val="center"/>
        <w:outlineLvl w:val="3"/>
        <w:rPr>
          <w:rFonts w:hint="eastAsia" w:asciiTheme="minorEastAsia" w:hAnsiTheme="minorEastAsia" w:eastAsiaTheme="minorEastAsia" w:cstheme="minorEastAsia"/>
          <w:b/>
          <w:color w:val="auto"/>
          <w:kern w:val="0"/>
          <w:sz w:val="36"/>
          <w:szCs w:val="36"/>
          <w:highlight w:val="none"/>
          <w:lang w:val="en-US" w:eastAsia="zh-CN" w:bidi="ar"/>
        </w:rPr>
      </w:pPr>
      <w:r>
        <w:rPr>
          <w:rFonts w:hint="eastAsia" w:asciiTheme="minorEastAsia" w:hAnsiTheme="minorEastAsia" w:eastAsiaTheme="minorEastAsia" w:cstheme="minorEastAsia"/>
          <w:b/>
          <w:color w:val="auto"/>
          <w:kern w:val="0"/>
          <w:sz w:val="36"/>
          <w:szCs w:val="36"/>
          <w:highlight w:val="none"/>
          <w:lang w:val="en-US" w:eastAsia="zh-CN" w:bidi="ar"/>
        </w:rPr>
        <w:t>中小企业声明函（工程）</w:t>
      </w:r>
    </w:p>
    <w:p w14:paraId="501E9619">
      <w:pPr>
        <w:keepNext w:val="0"/>
        <w:keepLines w:val="0"/>
        <w:widowControl/>
        <w:suppressLineNumbers w:val="0"/>
        <w:spacing w:line="360" w:lineRule="auto"/>
        <w:ind w:firstLine="720" w:firstLineChars="300"/>
        <w:jc w:val="left"/>
        <w:rPr>
          <w:rFonts w:hint="eastAsia" w:asciiTheme="minorEastAsia" w:hAnsiTheme="minorEastAsia" w:eastAsiaTheme="minorEastAsia" w:cstheme="minorEastAsia"/>
          <w:i w:val="0"/>
          <w:iCs w:val="0"/>
          <w:color w:val="auto"/>
          <w:sz w:val="24"/>
          <w:szCs w:val="24"/>
          <w:highlight w:val="none"/>
        </w:rPr>
      </w:pPr>
      <w:r>
        <w:rPr>
          <w:rFonts w:hint="eastAsia" w:asciiTheme="minorEastAsia" w:hAnsiTheme="minorEastAsia" w:eastAsiaTheme="minorEastAsia" w:cstheme="minorEastAsia"/>
          <w:i w:val="0"/>
          <w:iCs w:val="0"/>
          <w:color w:val="auto"/>
          <w:kern w:val="0"/>
          <w:sz w:val="24"/>
          <w:szCs w:val="24"/>
          <w:highlight w:val="none"/>
          <w:lang w:val="en-US" w:eastAsia="zh-CN" w:bidi="ar"/>
        </w:rPr>
        <w:t>本公司（联合体）郑重声明，根据《政府采购促进中小企业发展管理办法》（财库﹝2020﹞46 号）的规定，本公司参加</w:t>
      </w:r>
      <w:r>
        <w:rPr>
          <w:rFonts w:hint="eastAsia" w:asciiTheme="minorEastAsia" w:hAnsiTheme="minorEastAsia" w:eastAsiaTheme="minorEastAsia" w:cstheme="minorEastAsia"/>
          <w:i w:val="0"/>
          <w:iCs w:val="0"/>
          <w:color w:val="auto"/>
          <w:kern w:val="0"/>
          <w:sz w:val="24"/>
          <w:szCs w:val="24"/>
          <w:highlight w:val="none"/>
          <w:u w:val="single"/>
          <w:lang w:val="en-US" w:eastAsia="zh-CN" w:bidi="ar"/>
        </w:rPr>
        <w:t>（单位名称）</w:t>
      </w:r>
      <w:r>
        <w:rPr>
          <w:rFonts w:hint="eastAsia" w:asciiTheme="minorEastAsia" w:hAnsiTheme="minorEastAsia" w:eastAsiaTheme="minorEastAsia" w:cstheme="minorEastAsia"/>
          <w:i w:val="0"/>
          <w:iCs w:val="0"/>
          <w:color w:val="auto"/>
          <w:kern w:val="0"/>
          <w:sz w:val="24"/>
          <w:szCs w:val="24"/>
          <w:highlight w:val="none"/>
          <w:lang w:val="en-US" w:eastAsia="zh-CN" w:bidi="ar"/>
        </w:rPr>
        <w:t>的（</w:t>
      </w:r>
      <w:r>
        <w:rPr>
          <w:rFonts w:hint="eastAsia" w:asciiTheme="minorEastAsia" w:hAnsiTheme="minorEastAsia" w:eastAsiaTheme="minorEastAsia" w:cstheme="minorEastAsia"/>
          <w:i w:val="0"/>
          <w:iCs w:val="0"/>
          <w:color w:val="auto"/>
          <w:kern w:val="0"/>
          <w:sz w:val="24"/>
          <w:szCs w:val="24"/>
          <w:highlight w:val="none"/>
          <w:u w:val="single"/>
          <w:lang w:val="en-US" w:eastAsia="zh-CN" w:bidi="ar"/>
        </w:rPr>
        <w:t>项目名称）</w:t>
      </w:r>
      <w:r>
        <w:rPr>
          <w:rFonts w:hint="eastAsia" w:asciiTheme="minorEastAsia" w:hAnsiTheme="minorEastAsia" w:eastAsiaTheme="minorEastAsia" w:cstheme="minorEastAsia"/>
          <w:i w:val="0"/>
          <w:iCs w:val="0"/>
          <w:color w:val="auto"/>
          <w:kern w:val="0"/>
          <w:sz w:val="24"/>
          <w:szCs w:val="24"/>
          <w:highlight w:val="none"/>
          <w:lang w:val="en-US" w:eastAsia="zh-CN" w:bidi="ar"/>
        </w:rPr>
        <w:t>采购活动，工程的施工单位全部为符合政策要求的中小企业（或者：服务全部由符合政策要求的中小企业承接）。相关企业（含联合体中的中小企业、签订分包意向协议的中小企业）的具体情况如下：</w:t>
      </w:r>
    </w:p>
    <w:p w14:paraId="270D62B6">
      <w:pPr>
        <w:keepNext w:val="0"/>
        <w:keepLines w:val="0"/>
        <w:widowControl/>
        <w:suppressLineNumbers w:val="0"/>
        <w:spacing w:line="360" w:lineRule="auto"/>
        <w:ind w:left="0" w:leftChars="0" w:firstLine="410" w:firstLineChars="171"/>
        <w:jc w:val="left"/>
        <w:rPr>
          <w:rFonts w:hint="eastAsia" w:asciiTheme="minorEastAsia" w:hAnsiTheme="minorEastAsia" w:eastAsiaTheme="minorEastAsia" w:cstheme="minorEastAsia"/>
          <w:i w:val="0"/>
          <w:iCs w:val="0"/>
          <w:color w:val="auto"/>
          <w:sz w:val="24"/>
          <w:szCs w:val="24"/>
          <w:highlight w:val="none"/>
          <w:u w:val="single"/>
        </w:rPr>
      </w:pPr>
      <w:r>
        <w:rPr>
          <w:rFonts w:hint="eastAsia" w:asciiTheme="minorEastAsia" w:hAnsiTheme="minorEastAsia" w:eastAsiaTheme="minorEastAsia" w:cstheme="minorEastAsia"/>
          <w:i w:val="0"/>
          <w:iCs w:val="0"/>
          <w:color w:val="auto"/>
          <w:kern w:val="0"/>
          <w:sz w:val="24"/>
          <w:szCs w:val="24"/>
          <w:highlight w:val="none"/>
          <w:lang w:val="en-US" w:eastAsia="zh-CN" w:bidi="ar"/>
        </w:rPr>
        <w:t xml:space="preserve">1. </w:t>
      </w:r>
      <w:r>
        <w:rPr>
          <w:rFonts w:hint="eastAsia" w:asciiTheme="minorEastAsia" w:hAnsiTheme="minorEastAsia" w:eastAsiaTheme="minorEastAsia" w:cstheme="minorEastAsia"/>
          <w:i w:val="0"/>
          <w:iCs w:val="0"/>
          <w:color w:val="auto"/>
          <w:kern w:val="0"/>
          <w:sz w:val="24"/>
          <w:szCs w:val="24"/>
          <w:highlight w:val="none"/>
          <w:u w:val="single"/>
          <w:lang w:val="en-US" w:eastAsia="zh-CN" w:bidi="ar"/>
        </w:rPr>
        <w:t xml:space="preserve">（标的名称） </w:t>
      </w:r>
      <w:r>
        <w:rPr>
          <w:rFonts w:hint="eastAsia" w:asciiTheme="minorEastAsia" w:hAnsiTheme="minorEastAsia" w:eastAsiaTheme="minorEastAsia" w:cstheme="minorEastAsia"/>
          <w:i w:val="0"/>
          <w:iCs w:val="0"/>
          <w:color w:val="auto"/>
          <w:kern w:val="0"/>
          <w:sz w:val="24"/>
          <w:szCs w:val="24"/>
          <w:highlight w:val="none"/>
          <w:lang w:val="en-US" w:eastAsia="zh-CN" w:bidi="ar"/>
        </w:rPr>
        <w:t>，属于</w:t>
      </w:r>
      <w:r>
        <w:rPr>
          <w:rFonts w:hint="eastAsia" w:asciiTheme="minorEastAsia" w:hAnsiTheme="minorEastAsia" w:eastAsiaTheme="minorEastAsia" w:cstheme="minorEastAsia"/>
          <w:i w:val="0"/>
          <w:iCs w:val="0"/>
          <w:color w:val="auto"/>
          <w:kern w:val="0"/>
          <w:sz w:val="24"/>
          <w:szCs w:val="24"/>
          <w:highlight w:val="none"/>
          <w:u w:val="single"/>
          <w:lang w:val="en-US" w:eastAsia="zh-CN" w:bidi="ar"/>
        </w:rPr>
        <w:t>（建筑业）</w:t>
      </w:r>
      <w:r>
        <w:rPr>
          <w:rFonts w:hint="eastAsia" w:asciiTheme="minorEastAsia" w:hAnsiTheme="minorEastAsia" w:eastAsiaTheme="minorEastAsia" w:cstheme="minorEastAsia"/>
          <w:i w:val="0"/>
          <w:iCs w:val="0"/>
          <w:color w:val="auto"/>
          <w:kern w:val="0"/>
          <w:sz w:val="24"/>
          <w:szCs w:val="24"/>
          <w:highlight w:val="none"/>
          <w:lang w:val="en-US" w:eastAsia="zh-CN" w:bidi="ar"/>
        </w:rPr>
        <w:t>；承建（承接）企业为（</w:t>
      </w:r>
      <w:r>
        <w:rPr>
          <w:rFonts w:hint="eastAsia" w:asciiTheme="minorEastAsia" w:hAnsiTheme="minorEastAsia" w:eastAsiaTheme="minorEastAsia" w:cstheme="minorEastAsia"/>
          <w:i w:val="0"/>
          <w:iCs w:val="0"/>
          <w:color w:val="auto"/>
          <w:kern w:val="0"/>
          <w:sz w:val="24"/>
          <w:szCs w:val="24"/>
          <w:highlight w:val="none"/>
          <w:u w:val="single"/>
          <w:lang w:val="en-US" w:eastAsia="zh-CN" w:bidi="ar"/>
        </w:rPr>
        <w:t>企业名称）</w:t>
      </w:r>
      <w:r>
        <w:rPr>
          <w:rFonts w:hint="eastAsia" w:asciiTheme="minorEastAsia" w:hAnsiTheme="minorEastAsia" w:eastAsiaTheme="minorEastAsia" w:cstheme="minorEastAsia"/>
          <w:i w:val="0"/>
          <w:iCs w:val="0"/>
          <w:color w:val="auto"/>
          <w:kern w:val="0"/>
          <w:sz w:val="24"/>
          <w:szCs w:val="24"/>
          <w:highlight w:val="none"/>
          <w:lang w:val="en-US" w:eastAsia="zh-CN" w:bidi="ar"/>
        </w:rPr>
        <w:t>，从业人员</w:t>
      </w:r>
      <w:r>
        <w:rPr>
          <w:rFonts w:hint="eastAsia" w:asciiTheme="minorEastAsia" w:hAnsiTheme="minorEastAsia" w:eastAsiaTheme="minorEastAsia" w:cstheme="minorEastAsia"/>
          <w:i w:val="0"/>
          <w:iCs w:val="0"/>
          <w:color w:val="auto"/>
          <w:kern w:val="0"/>
          <w:sz w:val="24"/>
          <w:szCs w:val="24"/>
          <w:highlight w:val="none"/>
          <w:u w:val="single"/>
          <w:lang w:val="en-US" w:eastAsia="zh-CN" w:bidi="ar"/>
        </w:rPr>
        <w:t xml:space="preserve">     </w:t>
      </w:r>
      <w:r>
        <w:rPr>
          <w:rFonts w:hint="eastAsia" w:asciiTheme="minorEastAsia" w:hAnsiTheme="minorEastAsia" w:eastAsiaTheme="minorEastAsia" w:cstheme="minorEastAsia"/>
          <w:i w:val="0"/>
          <w:iCs w:val="0"/>
          <w:color w:val="auto"/>
          <w:kern w:val="0"/>
          <w:sz w:val="24"/>
          <w:szCs w:val="24"/>
          <w:highlight w:val="none"/>
          <w:lang w:val="en-US" w:eastAsia="zh-CN" w:bidi="ar"/>
        </w:rPr>
        <w:t xml:space="preserve">人，营业 收入为 </w:t>
      </w:r>
      <w:r>
        <w:rPr>
          <w:rFonts w:hint="eastAsia" w:asciiTheme="minorEastAsia" w:hAnsiTheme="minorEastAsia" w:eastAsiaTheme="minorEastAsia" w:cstheme="minorEastAsia"/>
          <w:i w:val="0"/>
          <w:iCs w:val="0"/>
          <w:color w:val="auto"/>
          <w:kern w:val="0"/>
          <w:sz w:val="24"/>
          <w:szCs w:val="24"/>
          <w:highlight w:val="none"/>
          <w:u w:val="single"/>
          <w:lang w:val="en-US" w:eastAsia="zh-CN" w:bidi="ar"/>
        </w:rPr>
        <w:t xml:space="preserve">    </w:t>
      </w:r>
      <w:r>
        <w:rPr>
          <w:rFonts w:hint="eastAsia" w:asciiTheme="minorEastAsia" w:hAnsiTheme="minorEastAsia" w:eastAsiaTheme="minorEastAsia" w:cstheme="minorEastAsia"/>
          <w:i w:val="0"/>
          <w:iCs w:val="0"/>
          <w:color w:val="auto"/>
          <w:kern w:val="0"/>
          <w:sz w:val="24"/>
          <w:szCs w:val="24"/>
          <w:highlight w:val="none"/>
          <w:lang w:val="en-US" w:eastAsia="zh-CN" w:bidi="ar"/>
        </w:rPr>
        <w:t>万元，资产总额为</w:t>
      </w:r>
      <w:r>
        <w:rPr>
          <w:rFonts w:hint="eastAsia" w:asciiTheme="minorEastAsia" w:hAnsiTheme="minorEastAsia" w:eastAsiaTheme="minorEastAsia" w:cstheme="minorEastAsia"/>
          <w:i w:val="0"/>
          <w:iCs w:val="0"/>
          <w:color w:val="auto"/>
          <w:kern w:val="0"/>
          <w:sz w:val="24"/>
          <w:szCs w:val="24"/>
          <w:highlight w:val="none"/>
          <w:u w:val="single"/>
          <w:lang w:val="en-US" w:eastAsia="zh-CN" w:bidi="ar"/>
        </w:rPr>
        <w:t xml:space="preserve">    </w:t>
      </w:r>
      <w:r>
        <w:rPr>
          <w:rFonts w:hint="eastAsia" w:asciiTheme="minorEastAsia" w:hAnsiTheme="minorEastAsia" w:eastAsiaTheme="minorEastAsia" w:cstheme="minorEastAsia"/>
          <w:i w:val="0"/>
          <w:iCs w:val="0"/>
          <w:color w:val="auto"/>
          <w:kern w:val="0"/>
          <w:sz w:val="24"/>
          <w:szCs w:val="24"/>
          <w:highlight w:val="none"/>
          <w:lang w:val="en-US" w:eastAsia="zh-CN" w:bidi="ar"/>
        </w:rPr>
        <w:t>万元，属于</w:t>
      </w:r>
      <w:r>
        <w:rPr>
          <w:rFonts w:hint="eastAsia" w:asciiTheme="minorEastAsia" w:hAnsiTheme="minorEastAsia" w:eastAsiaTheme="minorEastAsia" w:cstheme="minorEastAsia"/>
          <w:i w:val="0"/>
          <w:iCs w:val="0"/>
          <w:color w:val="auto"/>
          <w:kern w:val="0"/>
          <w:sz w:val="24"/>
          <w:szCs w:val="24"/>
          <w:highlight w:val="none"/>
          <w:u w:val="single"/>
          <w:lang w:val="en-US" w:eastAsia="zh-CN" w:bidi="ar"/>
        </w:rPr>
        <w:t xml:space="preserve">（ 中型企业、小型企业、微型企业）； </w:t>
      </w:r>
    </w:p>
    <w:p w14:paraId="2912FC5E">
      <w:pPr>
        <w:keepNext w:val="0"/>
        <w:keepLines w:val="0"/>
        <w:widowControl/>
        <w:suppressLineNumbers w:val="0"/>
        <w:spacing w:line="360" w:lineRule="auto"/>
        <w:ind w:left="0" w:leftChars="0" w:firstLine="410" w:firstLineChars="171"/>
        <w:jc w:val="left"/>
        <w:rPr>
          <w:rFonts w:hint="eastAsia" w:asciiTheme="minorEastAsia" w:hAnsiTheme="minorEastAsia" w:eastAsiaTheme="minorEastAsia" w:cstheme="minorEastAsia"/>
          <w:i w:val="0"/>
          <w:iCs w:val="0"/>
          <w:color w:val="auto"/>
          <w:sz w:val="24"/>
          <w:szCs w:val="24"/>
          <w:highlight w:val="none"/>
        </w:rPr>
      </w:pPr>
      <w:r>
        <w:rPr>
          <w:rFonts w:hint="eastAsia" w:asciiTheme="minorEastAsia" w:hAnsiTheme="minorEastAsia" w:eastAsiaTheme="minorEastAsia" w:cstheme="minorEastAsia"/>
          <w:i w:val="0"/>
          <w:iCs w:val="0"/>
          <w:color w:val="auto"/>
          <w:kern w:val="0"/>
          <w:sz w:val="24"/>
          <w:szCs w:val="24"/>
          <w:highlight w:val="none"/>
          <w:lang w:val="en-US" w:eastAsia="zh-CN" w:bidi="ar"/>
        </w:rPr>
        <w:t xml:space="preserve">2. </w:t>
      </w:r>
      <w:r>
        <w:rPr>
          <w:rFonts w:hint="eastAsia" w:asciiTheme="minorEastAsia" w:hAnsiTheme="minorEastAsia" w:eastAsiaTheme="minorEastAsia" w:cstheme="minorEastAsia"/>
          <w:i w:val="0"/>
          <w:iCs w:val="0"/>
          <w:color w:val="auto"/>
          <w:kern w:val="0"/>
          <w:sz w:val="24"/>
          <w:szCs w:val="24"/>
          <w:highlight w:val="none"/>
          <w:u w:val="single"/>
          <w:lang w:val="en-US" w:eastAsia="zh-CN" w:bidi="ar"/>
        </w:rPr>
        <w:t xml:space="preserve">（标的名称） </w:t>
      </w:r>
      <w:r>
        <w:rPr>
          <w:rFonts w:hint="eastAsia" w:asciiTheme="minorEastAsia" w:hAnsiTheme="minorEastAsia" w:eastAsiaTheme="minorEastAsia" w:cstheme="minorEastAsia"/>
          <w:i w:val="0"/>
          <w:iCs w:val="0"/>
          <w:color w:val="auto"/>
          <w:kern w:val="0"/>
          <w:sz w:val="24"/>
          <w:szCs w:val="24"/>
          <w:highlight w:val="none"/>
          <w:lang w:val="en-US" w:eastAsia="zh-CN" w:bidi="ar"/>
        </w:rPr>
        <w:t>，属于</w:t>
      </w:r>
      <w:r>
        <w:rPr>
          <w:rFonts w:hint="eastAsia" w:asciiTheme="minorEastAsia" w:hAnsiTheme="minorEastAsia" w:eastAsiaTheme="minorEastAsia" w:cstheme="minorEastAsia"/>
          <w:i w:val="0"/>
          <w:iCs w:val="0"/>
          <w:color w:val="auto"/>
          <w:kern w:val="0"/>
          <w:sz w:val="24"/>
          <w:szCs w:val="24"/>
          <w:highlight w:val="none"/>
          <w:u w:val="single"/>
          <w:lang w:val="en-US" w:eastAsia="zh-CN" w:bidi="ar"/>
        </w:rPr>
        <w:t>（采购文件中明确的所属行业）</w:t>
      </w:r>
      <w:r>
        <w:rPr>
          <w:rFonts w:hint="eastAsia" w:asciiTheme="minorEastAsia" w:hAnsiTheme="minorEastAsia" w:eastAsiaTheme="minorEastAsia" w:cstheme="minorEastAsia"/>
          <w:i w:val="0"/>
          <w:iCs w:val="0"/>
          <w:color w:val="auto"/>
          <w:kern w:val="0"/>
          <w:sz w:val="24"/>
          <w:szCs w:val="24"/>
          <w:highlight w:val="none"/>
          <w:lang w:val="en-US" w:eastAsia="zh-CN" w:bidi="ar"/>
        </w:rPr>
        <w:t>；承建（承接）企业为</w:t>
      </w:r>
      <w:r>
        <w:rPr>
          <w:rFonts w:hint="eastAsia" w:asciiTheme="minorEastAsia" w:hAnsiTheme="minorEastAsia" w:eastAsiaTheme="minorEastAsia" w:cstheme="minorEastAsia"/>
          <w:i w:val="0"/>
          <w:iCs w:val="0"/>
          <w:color w:val="auto"/>
          <w:kern w:val="0"/>
          <w:sz w:val="24"/>
          <w:szCs w:val="24"/>
          <w:highlight w:val="none"/>
          <w:u w:val="single"/>
          <w:lang w:val="en-US" w:eastAsia="zh-CN" w:bidi="ar"/>
        </w:rPr>
        <w:t>（企业名称）</w:t>
      </w:r>
      <w:r>
        <w:rPr>
          <w:rFonts w:hint="eastAsia" w:asciiTheme="minorEastAsia" w:hAnsiTheme="minorEastAsia" w:eastAsiaTheme="minorEastAsia" w:cstheme="minorEastAsia"/>
          <w:i w:val="0"/>
          <w:iCs w:val="0"/>
          <w:color w:val="auto"/>
          <w:kern w:val="0"/>
          <w:sz w:val="24"/>
          <w:szCs w:val="24"/>
          <w:highlight w:val="none"/>
          <w:lang w:val="en-US" w:eastAsia="zh-CN" w:bidi="ar"/>
        </w:rPr>
        <w:t>，从业人员</w:t>
      </w:r>
      <w:r>
        <w:rPr>
          <w:rFonts w:hint="eastAsia" w:asciiTheme="minorEastAsia" w:hAnsiTheme="minorEastAsia" w:eastAsiaTheme="minorEastAsia" w:cstheme="minorEastAsia"/>
          <w:i w:val="0"/>
          <w:iCs w:val="0"/>
          <w:color w:val="auto"/>
          <w:kern w:val="0"/>
          <w:sz w:val="24"/>
          <w:szCs w:val="24"/>
          <w:highlight w:val="none"/>
          <w:u w:val="single"/>
          <w:lang w:val="en-US" w:eastAsia="zh-CN" w:bidi="ar"/>
        </w:rPr>
        <w:t xml:space="preserve">   </w:t>
      </w:r>
      <w:r>
        <w:rPr>
          <w:rFonts w:hint="eastAsia" w:asciiTheme="minorEastAsia" w:hAnsiTheme="minorEastAsia" w:eastAsiaTheme="minorEastAsia" w:cstheme="minorEastAsia"/>
          <w:i w:val="0"/>
          <w:iCs w:val="0"/>
          <w:color w:val="auto"/>
          <w:kern w:val="0"/>
          <w:sz w:val="24"/>
          <w:szCs w:val="24"/>
          <w:highlight w:val="none"/>
          <w:lang w:val="en-US" w:eastAsia="zh-CN" w:bidi="ar"/>
        </w:rPr>
        <w:t>人，营业 收入为</w:t>
      </w:r>
      <w:r>
        <w:rPr>
          <w:rFonts w:hint="eastAsia" w:asciiTheme="minorEastAsia" w:hAnsiTheme="minorEastAsia" w:eastAsiaTheme="minorEastAsia" w:cstheme="minorEastAsia"/>
          <w:i w:val="0"/>
          <w:iCs w:val="0"/>
          <w:color w:val="auto"/>
          <w:kern w:val="0"/>
          <w:sz w:val="24"/>
          <w:szCs w:val="24"/>
          <w:highlight w:val="none"/>
          <w:u w:val="single"/>
          <w:lang w:val="en-US" w:eastAsia="zh-CN" w:bidi="ar"/>
        </w:rPr>
        <w:t xml:space="preserve">   </w:t>
      </w:r>
      <w:r>
        <w:rPr>
          <w:rFonts w:hint="eastAsia" w:asciiTheme="minorEastAsia" w:hAnsiTheme="minorEastAsia" w:eastAsiaTheme="minorEastAsia" w:cstheme="minorEastAsia"/>
          <w:i w:val="0"/>
          <w:iCs w:val="0"/>
          <w:color w:val="auto"/>
          <w:kern w:val="0"/>
          <w:sz w:val="24"/>
          <w:szCs w:val="24"/>
          <w:highlight w:val="none"/>
          <w:lang w:val="en-US" w:eastAsia="zh-CN" w:bidi="ar"/>
        </w:rPr>
        <w:t>万元，资产总额为</w:t>
      </w:r>
      <w:r>
        <w:rPr>
          <w:rFonts w:hint="eastAsia" w:asciiTheme="minorEastAsia" w:hAnsiTheme="minorEastAsia" w:eastAsiaTheme="minorEastAsia" w:cstheme="minorEastAsia"/>
          <w:i w:val="0"/>
          <w:iCs w:val="0"/>
          <w:color w:val="auto"/>
          <w:kern w:val="0"/>
          <w:sz w:val="24"/>
          <w:szCs w:val="24"/>
          <w:highlight w:val="none"/>
          <w:u w:val="single"/>
          <w:lang w:val="en-US" w:eastAsia="zh-CN" w:bidi="ar"/>
        </w:rPr>
        <w:t xml:space="preserve">    </w:t>
      </w:r>
      <w:r>
        <w:rPr>
          <w:rFonts w:hint="eastAsia" w:asciiTheme="minorEastAsia" w:hAnsiTheme="minorEastAsia" w:eastAsiaTheme="minorEastAsia" w:cstheme="minorEastAsia"/>
          <w:i w:val="0"/>
          <w:iCs w:val="0"/>
          <w:color w:val="auto"/>
          <w:kern w:val="0"/>
          <w:sz w:val="24"/>
          <w:szCs w:val="24"/>
          <w:highlight w:val="none"/>
          <w:lang w:val="en-US" w:eastAsia="zh-CN" w:bidi="ar"/>
        </w:rPr>
        <w:t>万元，属于</w:t>
      </w:r>
      <w:r>
        <w:rPr>
          <w:rFonts w:hint="eastAsia" w:asciiTheme="minorEastAsia" w:hAnsiTheme="minorEastAsia" w:eastAsiaTheme="minorEastAsia" w:cstheme="minorEastAsia"/>
          <w:i w:val="0"/>
          <w:iCs w:val="0"/>
          <w:color w:val="auto"/>
          <w:kern w:val="0"/>
          <w:sz w:val="24"/>
          <w:szCs w:val="24"/>
          <w:highlight w:val="none"/>
          <w:u w:val="single"/>
          <w:lang w:val="en-US" w:eastAsia="zh-CN" w:bidi="ar"/>
        </w:rPr>
        <w:t>（中型企业、小型企业、微型企业）</w:t>
      </w:r>
      <w:r>
        <w:rPr>
          <w:rFonts w:hint="eastAsia" w:asciiTheme="minorEastAsia" w:hAnsiTheme="minorEastAsia" w:eastAsiaTheme="minorEastAsia" w:cstheme="minorEastAsia"/>
          <w:i w:val="0"/>
          <w:iCs w:val="0"/>
          <w:color w:val="auto"/>
          <w:kern w:val="0"/>
          <w:sz w:val="24"/>
          <w:szCs w:val="24"/>
          <w:highlight w:val="none"/>
          <w:lang w:val="en-US" w:eastAsia="zh-CN" w:bidi="ar"/>
        </w:rPr>
        <w:t xml:space="preserve">； </w:t>
      </w:r>
    </w:p>
    <w:p w14:paraId="254CB5E8">
      <w:pPr>
        <w:keepNext w:val="0"/>
        <w:keepLines w:val="0"/>
        <w:widowControl/>
        <w:suppressLineNumbers w:val="0"/>
        <w:spacing w:line="360" w:lineRule="auto"/>
        <w:jc w:val="left"/>
        <w:rPr>
          <w:rFonts w:hint="eastAsia" w:asciiTheme="minorEastAsia" w:hAnsiTheme="minorEastAsia" w:eastAsiaTheme="minorEastAsia" w:cstheme="minorEastAsia"/>
          <w:i w:val="0"/>
          <w:iCs w:val="0"/>
          <w:color w:val="auto"/>
          <w:sz w:val="24"/>
          <w:szCs w:val="24"/>
          <w:highlight w:val="none"/>
        </w:rPr>
      </w:pPr>
      <w:r>
        <w:rPr>
          <w:rFonts w:hint="eastAsia" w:asciiTheme="minorEastAsia" w:hAnsiTheme="minorEastAsia" w:eastAsiaTheme="minorEastAsia" w:cstheme="minorEastAsia"/>
          <w:i w:val="0"/>
          <w:iCs w:val="0"/>
          <w:color w:val="auto"/>
          <w:kern w:val="0"/>
          <w:sz w:val="24"/>
          <w:szCs w:val="24"/>
          <w:highlight w:val="none"/>
          <w:lang w:val="en-US" w:eastAsia="zh-CN" w:bidi="ar"/>
        </w:rPr>
        <w:t>……</w:t>
      </w:r>
    </w:p>
    <w:p w14:paraId="290C11A9">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i w:val="0"/>
          <w:iCs w:val="0"/>
          <w:color w:val="auto"/>
          <w:sz w:val="24"/>
          <w:szCs w:val="24"/>
          <w:highlight w:val="none"/>
        </w:rPr>
      </w:pPr>
      <w:r>
        <w:rPr>
          <w:rFonts w:hint="eastAsia" w:asciiTheme="minorEastAsia" w:hAnsiTheme="minorEastAsia" w:eastAsiaTheme="minorEastAsia" w:cstheme="minorEastAsia"/>
          <w:i w:val="0"/>
          <w:iCs w:val="0"/>
          <w:color w:val="auto"/>
          <w:kern w:val="0"/>
          <w:sz w:val="24"/>
          <w:szCs w:val="24"/>
          <w:highlight w:val="none"/>
          <w:lang w:val="en-US" w:eastAsia="zh-CN" w:bidi="ar"/>
        </w:rPr>
        <w:t>以上企业，不属于大企业的分支机构，不存在控股股东为大企业的情形，也不存在与大企业的负责人为同一人的情形。</w:t>
      </w:r>
    </w:p>
    <w:p w14:paraId="62590CF0">
      <w:pPr>
        <w:spacing w:line="480" w:lineRule="atLeas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i w:val="0"/>
          <w:iCs w:val="0"/>
          <w:color w:val="auto"/>
          <w:kern w:val="0"/>
          <w:sz w:val="24"/>
          <w:szCs w:val="24"/>
          <w:highlight w:val="none"/>
          <w:lang w:val="en-US" w:eastAsia="zh-CN" w:bidi="ar"/>
        </w:rPr>
        <w:t>本企业对上述声明内容的真实性负责。如有虚假，将依法承担相应责任。</w:t>
      </w:r>
      <w:r>
        <w:rPr>
          <w:rFonts w:hint="eastAsia" w:asciiTheme="minorEastAsia" w:hAnsiTheme="minorEastAsia" w:eastAsiaTheme="minorEastAsia" w:cstheme="minorEastAsia"/>
          <w:color w:val="auto"/>
          <w:sz w:val="24"/>
          <w:szCs w:val="24"/>
          <w:highlight w:val="none"/>
          <w:lang w:val="en-US" w:eastAsia="zh-CN"/>
        </w:rPr>
        <w:t xml:space="preserve"> </w:t>
      </w:r>
    </w:p>
    <w:p w14:paraId="24B8F2FC">
      <w:pPr>
        <w:spacing w:line="480" w:lineRule="atLeast"/>
        <w:ind w:firstLine="480" w:firstLineChars="200"/>
        <w:rPr>
          <w:rFonts w:hint="eastAsia" w:asciiTheme="minorEastAsia" w:hAnsiTheme="minorEastAsia" w:eastAsiaTheme="minorEastAsia" w:cstheme="minorEastAsia"/>
          <w:color w:val="auto"/>
          <w:sz w:val="24"/>
          <w:szCs w:val="24"/>
          <w:highlight w:val="none"/>
          <w:lang w:val="zh-CN"/>
        </w:rPr>
      </w:pPr>
    </w:p>
    <w:p w14:paraId="5DCF6267">
      <w:pPr>
        <w:spacing w:line="420" w:lineRule="exact"/>
        <w:jc w:val="righ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企业名称</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（公      章）</w:t>
      </w:r>
    </w:p>
    <w:p w14:paraId="621EBA39">
      <w:pPr>
        <w:spacing w:line="420" w:lineRule="exact"/>
        <w:jc w:val="right"/>
        <w:rPr>
          <w:rFonts w:hint="eastAsia" w:asciiTheme="minorEastAsia" w:hAnsiTheme="minorEastAsia" w:eastAsiaTheme="minorEastAsia" w:cstheme="minorEastAsia"/>
          <w:color w:val="auto"/>
          <w:sz w:val="24"/>
          <w:szCs w:val="24"/>
          <w:highlight w:val="none"/>
        </w:rPr>
      </w:pPr>
    </w:p>
    <w:p w14:paraId="6978F218">
      <w:pPr>
        <w:spacing w:line="420" w:lineRule="exact"/>
        <w:ind w:left="-525" w:leftChars="-250" w:firstLine="240" w:firstLineChars="100"/>
        <w:jc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日      期：</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2F568234">
      <w:pPr>
        <w:spacing w:line="480" w:lineRule="atLeast"/>
        <w:ind w:firstLine="480" w:firstLineChars="200"/>
        <w:rPr>
          <w:rFonts w:hint="eastAsia" w:asciiTheme="minorEastAsia" w:hAnsiTheme="minorEastAsia" w:eastAsiaTheme="minorEastAsia" w:cstheme="minorEastAsia"/>
          <w:color w:val="auto"/>
          <w:sz w:val="24"/>
          <w:szCs w:val="24"/>
          <w:highlight w:val="none"/>
        </w:rPr>
      </w:pPr>
    </w:p>
    <w:p w14:paraId="5E1C01CC">
      <w:pPr>
        <w:spacing w:line="480" w:lineRule="atLeast"/>
        <w:ind w:firstLine="480" w:firstLineChars="200"/>
        <w:rPr>
          <w:rFonts w:hint="eastAsia" w:asciiTheme="minorEastAsia" w:hAnsiTheme="minorEastAsia" w:eastAsiaTheme="minorEastAsia" w:cstheme="minorEastAsia"/>
          <w:b/>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从业人员、营业收入、资产总额填报上一年度数据，无上一年度数据的新成立企业可不填报。</w:t>
      </w:r>
    </w:p>
    <w:p w14:paraId="457B84F4">
      <w:pPr>
        <w:rPr>
          <w:rFonts w:hint="eastAsia" w:asciiTheme="minorEastAsia" w:hAnsiTheme="minorEastAsia" w:eastAsiaTheme="minorEastAsia" w:cstheme="minorEastAsia"/>
          <w:b/>
          <w:bCs/>
          <w:kern w:val="2"/>
          <w:sz w:val="30"/>
          <w:szCs w:val="30"/>
        </w:rPr>
      </w:pPr>
      <w:r>
        <w:rPr>
          <w:rFonts w:hint="eastAsia" w:asciiTheme="minorEastAsia" w:hAnsiTheme="minorEastAsia" w:eastAsiaTheme="minorEastAsia" w:cstheme="minorEastAsia"/>
          <w:b/>
          <w:bCs/>
          <w:kern w:val="2"/>
          <w:sz w:val="24"/>
          <w:szCs w:val="24"/>
        </w:rPr>
        <w:br w:type="page"/>
      </w:r>
    </w:p>
    <w:p w14:paraId="0E18960B">
      <w:pPr>
        <w:spacing w:line="360" w:lineRule="auto"/>
        <w:jc w:val="left"/>
        <w:rPr>
          <w:rFonts w:hint="eastAsia" w:asciiTheme="minorEastAsia" w:hAnsiTheme="minorEastAsia" w:eastAsiaTheme="minorEastAsia" w:cstheme="minorEastAsia"/>
          <w:b/>
          <w:bCs/>
          <w:szCs w:val="24"/>
        </w:rPr>
      </w:pPr>
      <w:r>
        <w:rPr>
          <w:rFonts w:hint="eastAsia" w:asciiTheme="minorEastAsia" w:hAnsiTheme="minorEastAsia" w:eastAsiaTheme="minorEastAsia" w:cstheme="minorEastAsia"/>
          <w:b/>
          <w:bCs/>
          <w:kern w:val="2"/>
          <w:sz w:val="30"/>
          <w:szCs w:val="30"/>
        </w:rPr>
        <w:t>附件2：</w:t>
      </w:r>
      <w:r>
        <w:rPr>
          <w:rFonts w:hint="eastAsia" w:asciiTheme="minorEastAsia" w:hAnsiTheme="minorEastAsia" w:eastAsiaTheme="minorEastAsia" w:cstheme="minorEastAsia"/>
          <w:b/>
          <w:bCs/>
          <w:szCs w:val="24"/>
        </w:rPr>
        <w:t xml:space="preserve"> </w:t>
      </w:r>
    </w:p>
    <w:p w14:paraId="493112D3">
      <w:pPr>
        <w:autoSpaceDE w:val="0"/>
        <w:autoSpaceDN w:val="0"/>
        <w:adjustRightInd w:val="0"/>
        <w:spacing w:line="360" w:lineRule="auto"/>
        <w:jc w:val="center"/>
        <w:rPr>
          <w:rFonts w:hint="eastAsia" w:asciiTheme="minorEastAsia" w:hAnsiTheme="minorEastAsia" w:eastAsiaTheme="minorEastAsia" w:cstheme="minorEastAsia"/>
          <w:b/>
          <w:sz w:val="30"/>
          <w:szCs w:val="30"/>
          <w:lang w:val="zh-CN"/>
        </w:rPr>
      </w:pPr>
      <w:bookmarkStart w:id="0" w:name="_Toc20308_WPSOffice_Level1"/>
      <w:bookmarkStart w:id="1" w:name="_Toc7170_WPSOffice_Level1"/>
      <w:r>
        <w:rPr>
          <w:rFonts w:hint="eastAsia" w:asciiTheme="minorEastAsia" w:hAnsiTheme="minorEastAsia" w:eastAsiaTheme="minorEastAsia" w:cstheme="minorEastAsia"/>
          <w:b/>
          <w:sz w:val="30"/>
          <w:szCs w:val="30"/>
          <w:lang w:val="zh-CN"/>
        </w:rPr>
        <w:t>残疾人福利性单位声明函</w:t>
      </w:r>
      <w:bookmarkEnd w:id="0"/>
      <w:bookmarkEnd w:id="1"/>
    </w:p>
    <w:p w14:paraId="6AE23F54">
      <w:pPr>
        <w:autoSpaceDE w:val="0"/>
        <w:autoSpaceDN w:val="0"/>
        <w:adjustRightInd w:val="0"/>
        <w:spacing w:line="360" w:lineRule="auto"/>
        <w:ind w:firstLine="420" w:firstLineChars="200"/>
        <w:jc w:val="left"/>
        <w:rPr>
          <w:rFonts w:hint="eastAsia" w:asciiTheme="minorEastAsia" w:hAnsiTheme="minorEastAsia" w:eastAsiaTheme="minorEastAsia" w:cstheme="minorEastAsia"/>
          <w:bCs/>
          <w:szCs w:val="24"/>
          <w:lang w:val="zh-CN"/>
        </w:rPr>
      </w:pPr>
    </w:p>
    <w:p w14:paraId="63789CB5">
      <w:pPr>
        <w:autoSpaceDE w:val="0"/>
        <w:autoSpaceDN w:val="0"/>
        <w:adjustRightInd w:val="0"/>
        <w:spacing w:line="360" w:lineRule="auto"/>
        <w:ind w:firstLine="420" w:firstLineChars="200"/>
        <w:jc w:val="left"/>
        <w:rPr>
          <w:rFonts w:hint="eastAsia" w:asciiTheme="minorEastAsia" w:hAnsiTheme="minorEastAsia" w:eastAsiaTheme="minorEastAsia" w:cstheme="minorEastAsia"/>
          <w:bCs/>
          <w:szCs w:val="24"/>
          <w:lang w:val="zh-CN"/>
        </w:rPr>
      </w:pPr>
      <w:r>
        <w:rPr>
          <w:rFonts w:hint="eastAsia" w:asciiTheme="minorEastAsia" w:hAnsiTheme="minorEastAsia" w:eastAsiaTheme="minorEastAsia" w:cstheme="minorEastAsia"/>
          <w:bCs/>
          <w:szCs w:val="24"/>
          <w:lang w:val="zh-CN"/>
        </w:rPr>
        <w:t>本单位郑重声明，根据《财政部 民政部 中国残疾人联合会关于促进残疾人就业政府采购政策的通知》（财库〔2017〕 141号）的规定，本单位为符合条件的残疾人福利性单位，且本单位参加</w:t>
      </w:r>
      <w:r>
        <w:rPr>
          <w:rFonts w:hint="eastAsia" w:asciiTheme="minorEastAsia" w:hAnsiTheme="minorEastAsia" w:eastAsiaTheme="minorEastAsia" w:cstheme="minorEastAsia"/>
          <w:bCs/>
          <w:szCs w:val="24"/>
          <w:u w:val="single"/>
        </w:rPr>
        <w:t xml:space="preserve">           </w:t>
      </w:r>
      <w:r>
        <w:rPr>
          <w:rFonts w:hint="eastAsia" w:asciiTheme="minorEastAsia" w:hAnsiTheme="minorEastAsia" w:eastAsiaTheme="minorEastAsia" w:cstheme="minorEastAsia"/>
          <w:bCs/>
          <w:szCs w:val="24"/>
          <w:lang w:val="zh-CN"/>
        </w:rPr>
        <w:t>单位的</w:t>
      </w:r>
      <w:r>
        <w:rPr>
          <w:rFonts w:hint="eastAsia" w:asciiTheme="minorEastAsia" w:hAnsiTheme="minorEastAsia" w:eastAsiaTheme="minorEastAsia" w:cstheme="minorEastAsia"/>
          <w:bCs/>
          <w:szCs w:val="24"/>
          <w:u w:val="single"/>
        </w:rPr>
        <w:t xml:space="preserve">           </w:t>
      </w:r>
      <w:r>
        <w:rPr>
          <w:rFonts w:hint="eastAsia" w:asciiTheme="minorEastAsia" w:hAnsiTheme="minorEastAsia" w:eastAsiaTheme="minorEastAsia" w:cstheme="minorEastAsia"/>
          <w:bCs/>
          <w:szCs w:val="24"/>
          <w:lang w:val="zh-CN"/>
        </w:rPr>
        <w:t>项目采购活动提供本单位制造的货物（由本单位承担工程/提供服务），或者提供其他残疾人福利性单位制造的货物（不包括使用非残疾人福利性单位注册商标的货物）。</w:t>
      </w:r>
    </w:p>
    <w:p w14:paraId="7C8F618E">
      <w:pPr>
        <w:autoSpaceDE w:val="0"/>
        <w:autoSpaceDN w:val="0"/>
        <w:adjustRightInd w:val="0"/>
        <w:spacing w:line="360" w:lineRule="auto"/>
        <w:ind w:firstLine="420" w:firstLineChars="200"/>
        <w:jc w:val="left"/>
        <w:rPr>
          <w:rFonts w:hint="eastAsia" w:asciiTheme="minorEastAsia" w:hAnsiTheme="minorEastAsia" w:eastAsiaTheme="minorEastAsia" w:cstheme="minorEastAsia"/>
          <w:bCs/>
          <w:szCs w:val="24"/>
          <w:lang w:val="zh-CN"/>
        </w:rPr>
      </w:pPr>
      <w:r>
        <w:rPr>
          <w:rFonts w:hint="eastAsia" w:asciiTheme="minorEastAsia" w:hAnsiTheme="minorEastAsia" w:eastAsiaTheme="minorEastAsia" w:cstheme="minorEastAsia"/>
          <w:bCs/>
          <w:szCs w:val="24"/>
          <w:lang w:val="zh-CN"/>
        </w:rPr>
        <w:t>本单位对上述声明的真实性负责。如有虚假，将依法承担相应责任。</w:t>
      </w:r>
    </w:p>
    <w:p w14:paraId="31BD787B">
      <w:pPr>
        <w:autoSpaceDE w:val="0"/>
        <w:autoSpaceDN w:val="0"/>
        <w:adjustRightInd w:val="0"/>
        <w:spacing w:line="360" w:lineRule="auto"/>
        <w:ind w:firstLine="420" w:firstLineChars="200"/>
        <w:jc w:val="left"/>
        <w:rPr>
          <w:rFonts w:hint="eastAsia" w:asciiTheme="minorEastAsia" w:hAnsiTheme="minorEastAsia" w:eastAsiaTheme="minorEastAsia" w:cstheme="minorEastAsia"/>
          <w:bCs/>
          <w:szCs w:val="24"/>
          <w:lang w:val="zh-CN"/>
        </w:rPr>
      </w:pPr>
    </w:p>
    <w:p w14:paraId="3E77499D">
      <w:pPr>
        <w:autoSpaceDE w:val="0"/>
        <w:autoSpaceDN w:val="0"/>
        <w:adjustRightInd w:val="0"/>
        <w:spacing w:line="360" w:lineRule="auto"/>
        <w:ind w:firstLine="420" w:firstLineChars="200"/>
        <w:jc w:val="left"/>
        <w:rPr>
          <w:rFonts w:hint="eastAsia" w:asciiTheme="minorEastAsia" w:hAnsiTheme="minorEastAsia" w:eastAsiaTheme="minorEastAsia" w:cstheme="minorEastAsia"/>
          <w:bCs/>
          <w:szCs w:val="24"/>
          <w:lang w:val="zh-CN"/>
        </w:rPr>
      </w:pPr>
    </w:p>
    <w:p w14:paraId="1726A719">
      <w:pPr>
        <w:autoSpaceDE w:val="0"/>
        <w:autoSpaceDN w:val="0"/>
        <w:adjustRightInd w:val="0"/>
        <w:spacing w:line="360" w:lineRule="auto"/>
        <w:ind w:firstLine="3360" w:firstLineChars="1600"/>
        <w:jc w:val="left"/>
        <w:rPr>
          <w:rFonts w:hint="eastAsia" w:asciiTheme="minorEastAsia" w:hAnsiTheme="minorEastAsia" w:eastAsiaTheme="minorEastAsia" w:cstheme="minorEastAsia"/>
          <w:bCs/>
          <w:szCs w:val="24"/>
          <w:lang w:val="zh-CN"/>
        </w:rPr>
      </w:pPr>
      <w:r>
        <w:rPr>
          <w:rFonts w:hint="eastAsia" w:asciiTheme="minorEastAsia" w:hAnsiTheme="minorEastAsia" w:eastAsiaTheme="minorEastAsia" w:cstheme="minorEastAsia"/>
          <w:bCs/>
          <w:szCs w:val="24"/>
          <w:lang w:val="zh-CN"/>
        </w:rPr>
        <w:t>单位名称（盖章）：</w:t>
      </w:r>
    </w:p>
    <w:p w14:paraId="4295EB1F">
      <w:pPr>
        <w:autoSpaceDE w:val="0"/>
        <w:autoSpaceDN w:val="0"/>
        <w:adjustRightInd w:val="0"/>
        <w:spacing w:line="360" w:lineRule="auto"/>
        <w:ind w:firstLine="3360" w:firstLineChars="1600"/>
        <w:jc w:val="left"/>
        <w:rPr>
          <w:rFonts w:hint="eastAsia" w:asciiTheme="minorEastAsia" w:hAnsiTheme="minorEastAsia" w:eastAsiaTheme="minorEastAsia" w:cstheme="minorEastAsia"/>
          <w:bCs/>
          <w:szCs w:val="24"/>
          <w:lang w:val="zh-CN"/>
        </w:rPr>
      </w:pPr>
      <w:r>
        <w:rPr>
          <w:rFonts w:hint="eastAsia" w:asciiTheme="minorEastAsia" w:hAnsiTheme="minorEastAsia" w:eastAsiaTheme="minorEastAsia" w:cstheme="minorEastAsia"/>
          <w:bCs/>
          <w:szCs w:val="24"/>
          <w:lang w:val="zh-CN"/>
        </w:rPr>
        <w:t>日  期：</w:t>
      </w:r>
    </w:p>
    <w:p w14:paraId="67BCBE35">
      <w:pPr>
        <w:adjustRightInd w:val="0"/>
        <w:snapToGrid w:val="0"/>
        <w:spacing w:line="360" w:lineRule="auto"/>
        <w:jc w:val="left"/>
        <w:rPr>
          <w:rFonts w:hint="eastAsia" w:asciiTheme="minorEastAsia" w:hAnsiTheme="minorEastAsia" w:eastAsiaTheme="minorEastAsia" w:cstheme="minorEastAsia"/>
        </w:rPr>
      </w:pPr>
    </w:p>
    <w:p w14:paraId="43D22BA2">
      <w:pPr>
        <w:tabs>
          <w:tab w:val="left" w:pos="1620"/>
          <w:tab w:val="left" w:pos="1800"/>
        </w:tabs>
        <w:spacing w:line="360" w:lineRule="auto"/>
        <w:ind w:right="540" w:rightChars="257"/>
        <w:jc w:val="left"/>
        <w:rPr>
          <w:rFonts w:hint="eastAsia" w:asciiTheme="minorEastAsia" w:hAnsiTheme="minorEastAsia" w:eastAsiaTheme="minorEastAsia" w:cstheme="minorEastAsia"/>
        </w:rPr>
      </w:pPr>
    </w:p>
    <w:p w14:paraId="58D6DDEE">
      <w:pPr>
        <w:pStyle w:val="2"/>
        <w:rPr>
          <w:rFonts w:hint="eastAsia" w:asciiTheme="minorEastAsia" w:hAnsiTheme="minorEastAsia" w:eastAsiaTheme="minorEastAsia" w:cstheme="minorEastAsia"/>
        </w:rPr>
      </w:pPr>
    </w:p>
    <w:p w14:paraId="05B329A1">
      <w:pPr>
        <w:rPr>
          <w:rFonts w:hint="eastAsia" w:asciiTheme="minorEastAsia" w:hAnsiTheme="minorEastAsia" w:eastAsiaTheme="minorEastAsia" w:cstheme="minorEastAsia"/>
        </w:rPr>
      </w:pPr>
    </w:p>
    <w:p w14:paraId="66777B05">
      <w:pPr>
        <w:autoSpaceDE w:val="0"/>
        <w:autoSpaceDN w:val="0"/>
        <w:adjustRightInd w:val="0"/>
        <w:spacing w:line="360" w:lineRule="auto"/>
        <w:jc w:val="left"/>
        <w:rPr>
          <w:rFonts w:hint="eastAsia" w:asciiTheme="minorEastAsia" w:hAnsiTheme="minorEastAsia" w:eastAsiaTheme="minorEastAsia" w:cstheme="minorEastAsia"/>
          <w:bCs/>
          <w:szCs w:val="24"/>
          <w:lang w:val="zh-CN"/>
        </w:rPr>
      </w:pPr>
    </w:p>
    <w:p w14:paraId="08F0E5A3">
      <w:pPr>
        <w:autoSpaceDE w:val="0"/>
        <w:autoSpaceDN w:val="0"/>
        <w:adjustRightInd w:val="0"/>
        <w:spacing w:line="360" w:lineRule="auto"/>
        <w:jc w:val="left"/>
        <w:rPr>
          <w:rFonts w:hint="eastAsia" w:asciiTheme="minorEastAsia" w:hAnsiTheme="minorEastAsia" w:eastAsiaTheme="minorEastAsia" w:cstheme="minorEastAsia"/>
          <w:bCs/>
          <w:szCs w:val="24"/>
          <w:lang w:val="zh-CN"/>
        </w:rPr>
      </w:pPr>
    </w:p>
    <w:p w14:paraId="3F9BD3FF">
      <w:pPr>
        <w:autoSpaceDE w:val="0"/>
        <w:autoSpaceDN w:val="0"/>
        <w:adjustRightInd w:val="0"/>
        <w:spacing w:line="360" w:lineRule="auto"/>
        <w:jc w:val="left"/>
        <w:rPr>
          <w:rFonts w:hint="eastAsia" w:asciiTheme="minorEastAsia" w:hAnsiTheme="minorEastAsia" w:eastAsiaTheme="minorEastAsia" w:cstheme="minorEastAsia"/>
          <w:bCs/>
          <w:szCs w:val="24"/>
          <w:lang w:val="zh-CN"/>
        </w:rPr>
      </w:pPr>
      <w:r>
        <w:rPr>
          <w:rFonts w:hint="eastAsia" w:asciiTheme="minorEastAsia" w:hAnsiTheme="minorEastAsia" w:eastAsiaTheme="minorEastAsia" w:cstheme="minorEastAsia"/>
          <w:bCs/>
          <w:szCs w:val="24"/>
          <w:lang w:val="zh-CN"/>
        </w:rPr>
        <w:t>注：</w:t>
      </w:r>
      <w:r>
        <w:rPr>
          <w:rFonts w:hint="eastAsia" w:asciiTheme="minorEastAsia" w:hAnsiTheme="minorEastAsia" w:eastAsiaTheme="minorEastAsia" w:cstheme="minorEastAsia"/>
          <w:bCs/>
          <w:szCs w:val="24"/>
        </w:rPr>
        <w:t>1.</w:t>
      </w:r>
      <w:r>
        <w:rPr>
          <w:rFonts w:hint="eastAsia" w:asciiTheme="minorEastAsia" w:hAnsiTheme="minorEastAsia" w:cstheme="minorEastAsia"/>
          <w:bCs/>
          <w:szCs w:val="24"/>
          <w:lang w:eastAsia="zh-CN"/>
        </w:rPr>
        <w:t>投标人</w:t>
      </w:r>
      <w:r>
        <w:rPr>
          <w:rFonts w:hint="eastAsia" w:asciiTheme="minorEastAsia" w:hAnsiTheme="minorEastAsia" w:eastAsiaTheme="minorEastAsia" w:cstheme="minorEastAsia"/>
          <w:bCs/>
          <w:szCs w:val="24"/>
          <w:lang w:val="zh-CN"/>
        </w:rPr>
        <w:t>应仔细阅读《财政部 民政部 中国残疾人联合会关于促进残疾人就业政府采购政策的通知》，并如实填写本表，符合条件的</w:t>
      </w:r>
      <w:r>
        <w:rPr>
          <w:rFonts w:hint="eastAsia" w:asciiTheme="minorEastAsia" w:hAnsiTheme="minorEastAsia" w:cstheme="minorEastAsia"/>
          <w:bCs/>
          <w:szCs w:val="24"/>
          <w:lang w:val="zh-CN"/>
        </w:rPr>
        <w:t>投标人</w:t>
      </w:r>
      <w:r>
        <w:rPr>
          <w:rFonts w:hint="eastAsia" w:asciiTheme="minorEastAsia" w:hAnsiTheme="minorEastAsia" w:eastAsiaTheme="minorEastAsia" w:cstheme="minorEastAsia"/>
          <w:bCs/>
          <w:szCs w:val="24"/>
          <w:lang w:val="zh-CN"/>
        </w:rPr>
        <w:t>未按上述要求提供、填写的，评审时不予以考虑。</w:t>
      </w:r>
    </w:p>
    <w:p w14:paraId="2E4BDD4C">
      <w:pPr>
        <w:autoSpaceDE w:val="0"/>
        <w:autoSpaceDN w:val="0"/>
        <w:adjustRightInd w:val="0"/>
        <w:spacing w:line="360" w:lineRule="auto"/>
        <w:ind w:firstLine="210" w:firstLineChars="100"/>
        <w:jc w:val="left"/>
        <w:rPr>
          <w:rFonts w:hint="eastAsia" w:asciiTheme="minorEastAsia" w:hAnsiTheme="minorEastAsia" w:eastAsiaTheme="minorEastAsia" w:cstheme="minorEastAsia"/>
          <w:b/>
          <w:szCs w:val="24"/>
          <w:lang w:val="zh-CN"/>
        </w:rPr>
      </w:pPr>
      <w:r>
        <w:rPr>
          <w:rFonts w:hint="eastAsia" w:asciiTheme="minorEastAsia" w:hAnsiTheme="minorEastAsia" w:eastAsiaTheme="minorEastAsia" w:cstheme="minorEastAsia"/>
          <w:szCs w:val="21"/>
        </w:rPr>
        <w:t>2.如不是该类企业则不需提供相关声明，若提供虚假材料谋取中标、成交的，将按照《</w:t>
      </w:r>
      <w:r>
        <w:rPr>
          <w:rFonts w:hint="eastAsia" w:asciiTheme="minorEastAsia" w:hAnsiTheme="minorEastAsia" w:eastAsiaTheme="minorEastAsia" w:cstheme="minorEastAsia"/>
          <w:spacing w:val="4"/>
          <w:szCs w:val="24"/>
        </w:rPr>
        <w:t>中华人民共和国政府采购法</w:t>
      </w:r>
      <w:r>
        <w:rPr>
          <w:rFonts w:hint="eastAsia" w:asciiTheme="minorEastAsia" w:hAnsiTheme="minorEastAsia" w:eastAsiaTheme="minorEastAsia" w:cstheme="minorEastAsia"/>
          <w:szCs w:val="21"/>
        </w:rPr>
        <w:t>》第七十七条规定对</w:t>
      </w:r>
      <w:r>
        <w:rPr>
          <w:rFonts w:hint="eastAsia" w:asciiTheme="minorEastAsia" w:hAnsiTheme="minorEastAsia" w:cstheme="minorEastAsia"/>
          <w:szCs w:val="21"/>
          <w:lang w:eastAsia="zh-CN"/>
        </w:rPr>
        <w:t>投标人</w:t>
      </w:r>
      <w:r>
        <w:rPr>
          <w:rFonts w:hint="eastAsia" w:asciiTheme="minorEastAsia" w:hAnsiTheme="minorEastAsia" w:eastAsiaTheme="minorEastAsia" w:cstheme="minorEastAsia"/>
          <w:szCs w:val="21"/>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0F11BAD3">
      <w:pPr>
        <w:pStyle w:val="2"/>
        <w:spacing w:line="360" w:lineRule="auto"/>
        <w:jc w:val="left"/>
        <w:rPr>
          <w:rFonts w:hint="eastAsia" w:asciiTheme="minorEastAsia" w:hAnsiTheme="minorEastAsia" w:eastAsiaTheme="minorEastAsia" w:cstheme="minorEastAsia"/>
        </w:rPr>
      </w:pPr>
    </w:p>
    <w:p w14:paraId="3028DA0C">
      <w:pPr>
        <w:pStyle w:val="2"/>
        <w:spacing w:line="360" w:lineRule="auto"/>
        <w:jc w:val="left"/>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br w:type="page"/>
      </w:r>
      <w:r>
        <w:rPr>
          <w:rFonts w:hint="eastAsia" w:asciiTheme="minorEastAsia" w:hAnsiTheme="minorEastAsia" w:eastAsiaTheme="minorEastAsia" w:cstheme="minorEastAsia"/>
          <w:b/>
          <w:bCs/>
          <w:sz w:val="30"/>
          <w:szCs w:val="30"/>
        </w:rPr>
        <w:t xml:space="preserve">附件3： </w:t>
      </w:r>
    </w:p>
    <w:p w14:paraId="4F836327">
      <w:pPr>
        <w:pStyle w:val="2"/>
        <w:spacing w:line="360" w:lineRule="auto"/>
        <w:jc w:val="center"/>
        <w:rPr>
          <w:rFonts w:hint="eastAsia" w:asciiTheme="minorEastAsia" w:hAnsiTheme="minorEastAsia" w:eastAsiaTheme="minorEastAsia" w:cstheme="minorEastAsia"/>
          <w:b/>
          <w:bCs/>
          <w:sz w:val="30"/>
          <w:szCs w:val="30"/>
        </w:rPr>
      </w:pPr>
      <w:bookmarkStart w:id="2" w:name="_Toc14555_WPSOffice_Level1"/>
      <w:bookmarkStart w:id="3" w:name="_Toc30531_WPSOffice_Level1"/>
      <w:r>
        <w:rPr>
          <w:rFonts w:hint="eastAsia" w:asciiTheme="minorEastAsia" w:hAnsiTheme="minorEastAsia" w:eastAsiaTheme="minorEastAsia" w:cstheme="minorEastAsia"/>
          <w:b/>
          <w:bCs/>
          <w:sz w:val="30"/>
          <w:szCs w:val="30"/>
        </w:rPr>
        <w:t>监狱企业证明文件</w:t>
      </w:r>
      <w:bookmarkEnd w:id="2"/>
      <w:bookmarkEnd w:id="3"/>
    </w:p>
    <w:p w14:paraId="6D552625">
      <w:pPr>
        <w:spacing w:line="360" w:lineRule="auto"/>
        <w:ind w:firstLine="420" w:firstLineChars="200"/>
        <w:jc w:val="left"/>
        <w:rPr>
          <w:rFonts w:hint="eastAsia" w:asciiTheme="minorEastAsia" w:hAnsiTheme="minorEastAsia" w:eastAsiaTheme="minorEastAsia" w:cstheme="minorEastAsia"/>
        </w:rPr>
      </w:pPr>
      <w:r>
        <w:rPr>
          <w:rFonts w:hint="eastAsia" w:asciiTheme="minorEastAsia" w:hAnsiTheme="minorEastAsia" w:eastAsiaTheme="minorEastAsia" w:cstheme="minorEastAsia"/>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7F56A6E1">
      <w:pPr>
        <w:spacing w:line="360" w:lineRule="auto"/>
        <w:ind w:firstLine="420" w:firstLineChars="200"/>
        <w:jc w:val="left"/>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rPr>
        <w:t>监狱企业参加政府采购活动时，应当提供由省级以上监狱管理局、戒毒管理局（含新疆生产建设兵团）出具的属于监狱企业的证明文件。</w:t>
      </w:r>
    </w:p>
    <w:p w14:paraId="71D12263">
      <w:pPr>
        <w:spacing w:before="156" w:beforeLines="50" w:after="312" w:afterLines="100"/>
        <w:jc w:val="left"/>
        <w:rPr>
          <w:rFonts w:hint="eastAsia" w:asciiTheme="minorEastAsia" w:hAnsiTheme="minorEastAsia" w:eastAsiaTheme="minorEastAsia" w:cstheme="minorEastAsia"/>
          <w:b/>
          <w:bCs/>
          <w:sz w:val="28"/>
          <w:szCs w:val="28"/>
        </w:rPr>
      </w:pPr>
    </w:p>
    <w:p w14:paraId="15C1CA17">
      <w:pPr>
        <w:spacing w:before="156" w:beforeLines="50" w:after="312" w:afterLines="100"/>
        <w:jc w:val="left"/>
        <w:rPr>
          <w:rFonts w:hint="eastAsia" w:asciiTheme="minorEastAsia" w:hAnsiTheme="minorEastAsia" w:eastAsiaTheme="minorEastAsia" w:cstheme="minorEastAsia"/>
          <w:b/>
          <w:bCs/>
          <w:sz w:val="28"/>
          <w:szCs w:val="28"/>
        </w:rPr>
      </w:pPr>
    </w:p>
    <w:p w14:paraId="3313BF39">
      <w:pPr>
        <w:spacing w:before="156" w:beforeLines="50" w:after="312" w:afterLines="100"/>
        <w:jc w:val="left"/>
        <w:rPr>
          <w:rFonts w:hint="eastAsia" w:asciiTheme="minorEastAsia" w:hAnsiTheme="minorEastAsia" w:eastAsiaTheme="minorEastAsia" w:cstheme="minorEastAsia"/>
          <w:b/>
          <w:bCs/>
          <w:sz w:val="28"/>
          <w:szCs w:val="28"/>
        </w:rPr>
      </w:pPr>
    </w:p>
    <w:p w14:paraId="7114B288">
      <w:pPr>
        <w:adjustRightInd w:val="0"/>
        <w:snapToGrid w:val="0"/>
        <w:spacing w:line="360" w:lineRule="auto"/>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说明：</w:t>
      </w:r>
    </w:p>
    <w:p w14:paraId="1D74559B">
      <w:pPr>
        <w:adjustRightInd w:val="0"/>
        <w:snapToGrid w:val="0"/>
        <w:spacing w:line="360" w:lineRule="auto"/>
        <w:ind w:firstLine="525"/>
        <w:rPr>
          <w:rFonts w:hint="eastAsia"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1.无格式要求，由出具监狱企业证明的单位自行拟定；</w:t>
      </w:r>
    </w:p>
    <w:p w14:paraId="4704E238">
      <w:pPr>
        <w:adjustRightInd w:val="0"/>
        <w:snapToGrid w:val="0"/>
        <w:spacing w:line="360" w:lineRule="auto"/>
        <w:ind w:firstLine="525"/>
        <w:rPr>
          <w:rFonts w:hint="eastAsia" w:asciiTheme="minorEastAsia" w:hAnsiTheme="minorEastAsia" w:eastAsiaTheme="minorEastAsia" w:cstheme="minorEastAsia"/>
        </w:rPr>
      </w:pPr>
      <w:r>
        <w:rPr>
          <w:rFonts w:hint="eastAsia" w:asciiTheme="minorEastAsia" w:hAnsiTheme="minorEastAsia" w:eastAsiaTheme="minorEastAsia" w:cstheme="minorEastAsia"/>
          <w:szCs w:val="21"/>
        </w:rPr>
        <w:t>2.如不是该类企业则不需提供相关声明，若提供虚假材料谋取中标、成交的，将按照《</w:t>
      </w:r>
      <w:r>
        <w:rPr>
          <w:rFonts w:hint="eastAsia" w:asciiTheme="minorEastAsia" w:hAnsiTheme="minorEastAsia" w:eastAsiaTheme="minorEastAsia" w:cstheme="minorEastAsia"/>
          <w:spacing w:val="4"/>
          <w:szCs w:val="24"/>
        </w:rPr>
        <w:t>中华人民共和国政府采购法</w:t>
      </w:r>
      <w:r>
        <w:rPr>
          <w:rFonts w:hint="eastAsia" w:asciiTheme="minorEastAsia" w:hAnsiTheme="minorEastAsia" w:eastAsiaTheme="minorEastAsia" w:cstheme="minorEastAsia"/>
          <w:szCs w:val="21"/>
        </w:rPr>
        <w:t>》第七十七条规定对</w:t>
      </w:r>
      <w:r>
        <w:rPr>
          <w:rFonts w:hint="eastAsia" w:asciiTheme="minorEastAsia" w:hAnsiTheme="minorEastAsia" w:cstheme="minorEastAsia"/>
          <w:szCs w:val="21"/>
          <w:lang w:eastAsia="zh-CN"/>
        </w:rPr>
        <w:t>投标人</w:t>
      </w:r>
      <w:r>
        <w:rPr>
          <w:rFonts w:hint="eastAsia" w:asciiTheme="minorEastAsia" w:hAnsiTheme="minorEastAsia" w:eastAsiaTheme="minorEastAsia" w:cstheme="minorEastAsia"/>
          <w:szCs w:val="21"/>
        </w:rPr>
        <w:t>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0ACC3E3D">
      <w:pPr>
        <w:rPr>
          <w:rFonts w:hint="eastAsia" w:asciiTheme="minorEastAsia" w:hAnsiTheme="minorEastAsia" w:eastAsiaTheme="minorEastAsia" w:cstheme="minorEastAsia"/>
        </w:rPr>
      </w:pPr>
    </w:p>
    <w:p w14:paraId="50B060B2">
      <w:pPr>
        <w:pStyle w:val="2"/>
        <w:rPr>
          <w:rFonts w:hint="eastAsia" w:asciiTheme="minorEastAsia" w:hAnsiTheme="minorEastAsia" w:eastAsiaTheme="minorEastAsia" w:cstheme="minorEastAsia"/>
        </w:rPr>
      </w:pPr>
    </w:p>
    <w:p w14:paraId="56234AD8">
      <w:pPr>
        <w:rPr>
          <w:rFonts w:hint="eastAsia" w:asciiTheme="minorEastAsia" w:hAnsiTheme="minorEastAsia" w:eastAsiaTheme="minorEastAsia" w:cstheme="minorEastAsia"/>
        </w:rPr>
      </w:pPr>
    </w:p>
    <w:p w14:paraId="66EBCA8F">
      <w:pPr>
        <w:pStyle w:val="14"/>
        <w:widowControl/>
        <w:ind w:left="0" w:leftChars="0" w:firstLine="0" w:firstLineChars="0"/>
        <w:jc w:val="both"/>
        <w:rPr>
          <w:rFonts w:hint="eastAsia" w:asciiTheme="minorEastAsia" w:hAnsiTheme="minorEastAsia" w:eastAsiaTheme="minorEastAsia" w:cstheme="minorEastAsia"/>
          <w:color w:val="auto"/>
          <w:sz w:val="30"/>
          <w:szCs w:val="30"/>
        </w:rPr>
      </w:pPr>
    </w:p>
    <w:p w14:paraId="333E2B59">
      <w:pPr>
        <w:pStyle w:val="14"/>
        <w:widowControl/>
        <w:ind w:firstLine="1200"/>
        <w:jc w:val="both"/>
        <w:rPr>
          <w:rFonts w:hint="eastAsia" w:asciiTheme="minorEastAsia" w:hAnsiTheme="minorEastAsia" w:eastAsiaTheme="minorEastAsia" w:cstheme="minorEastAsia"/>
          <w:color w:val="auto"/>
          <w:sz w:val="30"/>
          <w:szCs w:val="30"/>
        </w:rPr>
      </w:pPr>
    </w:p>
    <w:p w14:paraId="34E7EB6B">
      <w:pPr>
        <w:pStyle w:val="14"/>
        <w:widowControl/>
        <w:ind w:firstLine="1200"/>
        <w:jc w:val="both"/>
        <w:rPr>
          <w:rFonts w:hint="eastAsia" w:asciiTheme="minorEastAsia" w:hAnsiTheme="minorEastAsia" w:eastAsiaTheme="minorEastAsia" w:cstheme="minorEastAsia"/>
          <w:color w:val="auto"/>
          <w:sz w:val="30"/>
          <w:szCs w:val="30"/>
        </w:rPr>
      </w:pPr>
    </w:p>
    <w:p w14:paraId="008551DA">
      <w:pPr>
        <w:pStyle w:val="14"/>
        <w:widowControl/>
        <w:ind w:firstLine="1200"/>
        <w:jc w:val="both"/>
        <w:rPr>
          <w:rFonts w:hint="eastAsia" w:asciiTheme="minorEastAsia" w:hAnsiTheme="minorEastAsia" w:eastAsiaTheme="minorEastAsia" w:cstheme="minorEastAsia"/>
          <w:color w:val="auto"/>
          <w:sz w:val="30"/>
          <w:szCs w:val="30"/>
        </w:rPr>
      </w:pPr>
    </w:p>
    <w:p w14:paraId="203713C1">
      <w:pPr>
        <w:spacing w:line="360" w:lineRule="auto"/>
        <w:rPr>
          <w:rFonts w:hint="eastAsia" w:asciiTheme="minorEastAsia" w:hAnsiTheme="minorEastAsia" w:eastAsiaTheme="minorEastAsia" w:cstheme="minorEastAsia"/>
          <w:b/>
          <w:color w:val="auto"/>
          <w:sz w:val="36"/>
          <w:szCs w:val="36"/>
          <w:lang w:eastAsia="zh-CN"/>
        </w:rPr>
      </w:pPr>
      <w:r>
        <w:rPr>
          <w:rFonts w:hint="eastAsia" w:asciiTheme="minorEastAsia" w:hAnsiTheme="minorEastAsia" w:eastAsiaTheme="minorEastAsia" w:cstheme="minorEastAsia"/>
          <w:b/>
          <w:color w:val="auto"/>
          <w:sz w:val="36"/>
          <w:szCs w:val="36"/>
          <w:lang w:eastAsia="zh-CN"/>
        </w:rPr>
        <w:br w:type="page"/>
      </w:r>
    </w:p>
    <w:p w14:paraId="13DDCB5D">
      <w:pPr>
        <w:pStyle w:val="15"/>
        <w:snapToGrid w:val="0"/>
        <w:spacing w:line="360" w:lineRule="auto"/>
        <w:ind w:right="-386" w:rightChars="-184"/>
        <w:jc w:val="center"/>
        <w:outlineLvl w:val="2"/>
        <w:rPr>
          <w:rFonts w:hint="eastAsia" w:asciiTheme="minorEastAsia" w:hAnsiTheme="minorEastAsia" w:eastAsiaTheme="minorEastAsia" w:cstheme="minorEastAsia"/>
          <w:b/>
          <w:bCs/>
          <w:snapToGrid w:val="0"/>
          <w:kern w:val="0"/>
          <w:sz w:val="30"/>
          <w:szCs w:val="30"/>
        </w:rPr>
      </w:pPr>
      <w:bookmarkStart w:id="4" w:name="_Toc2480"/>
      <w:bookmarkStart w:id="5" w:name="_Toc32069"/>
      <w:r>
        <w:rPr>
          <w:rFonts w:hint="eastAsia" w:asciiTheme="minorEastAsia" w:hAnsiTheme="minorEastAsia" w:eastAsiaTheme="minorEastAsia" w:cstheme="minorEastAsia"/>
          <w:b/>
          <w:snapToGrid w:val="0"/>
          <w:kern w:val="0"/>
          <w:sz w:val="30"/>
          <w:szCs w:val="30"/>
        </w:rPr>
        <w:t xml:space="preserve"> </w:t>
      </w:r>
      <w:r>
        <w:rPr>
          <w:rFonts w:hint="eastAsia" w:asciiTheme="minorEastAsia" w:hAnsiTheme="minorEastAsia" w:eastAsiaTheme="minorEastAsia" w:cstheme="minorEastAsia"/>
          <w:b/>
          <w:snapToGrid w:val="0"/>
          <w:kern w:val="0"/>
          <w:sz w:val="30"/>
          <w:szCs w:val="30"/>
          <w:lang w:eastAsia="zh-CN"/>
        </w:rPr>
        <w:t>投标人</w:t>
      </w:r>
      <w:r>
        <w:rPr>
          <w:rFonts w:hint="eastAsia" w:asciiTheme="minorEastAsia" w:hAnsiTheme="minorEastAsia" w:eastAsiaTheme="minorEastAsia" w:cstheme="minorEastAsia"/>
          <w:b/>
          <w:bCs/>
          <w:kern w:val="0"/>
          <w:sz w:val="30"/>
          <w:szCs w:val="30"/>
        </w:rPr>
        <w:t>应授权合法的人员参加</w:t>
      </w:r>
      <w:r>
        <w:rPr>
          <w:rFonts w:hint="eastAsia" w:asciiTheme="minorEastAsia" w:hAnsiTheme="minorEastAsia" w:eastAsiaTheme="minorEastAsia" w:cstheme="minorEastAsia"/>
          <w:b/>
          <w:bCs/>
          <w:kern w:val="0"/>
          <w:sz w:val="30"/>
          <w:szCs w:val="30"/>
          <w:lang w:val="en-US" w:eastAsia="zh-CN"/>
        </w:rPr>
        <w:t>投标</w:t>
      </w:r>
      <w:r>
        <w:rPr>
          <w:rFonts w:hint="eastAsia" w:asciiTheme="minorEastAsia" w:hAnsiTheme="minorEastAsia" w:eastAsiaTheme="minorEastAsia" w:cstheme="minorEastAsia"/>
          <w:b/>
          <w:bCs/>
          <w:kern w:val="0"/>
          <w:sz w:val="30"/>
          <w:szCs w:val="30"/>
        </w:rPr>
        <w:t>全过程</w:t>
      </w:r>
      <w:bookmarkEnd w:id="4"/>
      <w:bookmarkEnd w:id="5"/>
    </w:p>
    <w:p w14:paraId="5FACE57F">
      <w:pPr>
        <w:pStyle w:val="15"/>
        <w:snapToGrid w:val="0"/>
        <w:spacing w:line="360" w:lineRule="auto"/>
        <w:ind w:right="-386" w:rightChars="-184"/>
        <w:jc w:val="center"/>
        <w:rPr>
          <w:rFonts w:hint="eastAsia" w:asciiTheme="minorEastAsia" w:hAnsiTheme="minorEastAsia" w:eastAsiaTheme="minorEastAsia" w:cstheme="minorEastAsia"/>
          <w:b/>
          <w:bCs/>
          <w:snapToGrid w:val="0"/>
          <w:kern w:val="0"/>
          <w:sz w:val="30"/>
          <w:szCs w:val="30"/>
        </w:rPr>
      </w:pPr>
      <w:r>
        <w:rPr>
          <w:rFonts w:hint="eastAsia" w:asciiTheme="minorEastAsia" w:hAnsiTheme="minorEastAsia" w:eastAsiaTheme="minorEastAsia" w:cstheme="minorEastAsia"/>
          <w:b/>
          <w:bCs/>
          <w:snapToGrid w:val="0"/>
          <w:kern w:val="0"/>
          <w:sz w:val="30"/>
          <w:szCs w:val="30"/>
        </w:rPr>
        <w:t>法定代表人身份证明书和授权委托书</w:t>
      </w:r>
    </w:p>
    <w:p w14:paraId="73831646">
      <w:pPr>
        <w:pStyle w:val="15"/>
        <w:snapToGrid w:val="0"/>
        <w:spacing w:line="360" w:lineRule="auto"/>
        <w:jc w:val="center"/>
        <w:rPr>
          <w:rFonts w:hint="eastAsia" w:asciiTheme="minorEastAsia" w:hAnsiTheme="minorEastAsia" w:eastAsiaTheme="minorEastAsia" w:cstheme="minorEastAsia"/>
          <w:b/>
          <w:bCs/>
          <w:sz w:val="28"/>
          <w:szCs w:val="28"/>
        </w:rPr>
      </w:pPr>
    </w:p>
    <w:p w14:paraId="454135C5">
      <w:pPr>
        <w:pStyle w:val="15"/>
        <w:snapToGrid w:val="0"/>
        <w:spacing w:line="360" w:lineRule="auto"/>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1、法定代表人身份证明书</w:t>
      </w:r>
    </w:p>
    <w:p w14:paraId="49E6C3B4">
      <w:pPr>
        <w:pStyle w:val="15"/>
        <w:snapToGrid w:val="0"/>
        <w:spacing w:line="360" w:lineRule="auto"/>
        <w:ind w:firstLine="480" w:firstLineChars="200"/>
        <w:jc w:val="left"/>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lang w:eastAsia="zh-CN"/>
        </w:rPr>
        <w:t>投标人</w:t>
      </w:r>
      <w:r>
        <w:rPr>
          <w:rFonts w:hint="eastAsia" w:asciiTheme="minorEastAsia" w:hAnsiTheme="minorEastAsia" w:eastAsiaTheme="minorEastAsia" w:cstheme="minorEastAsia"/>
          <w:sz w:val="24"/>
          <w:szCs w:val="24"/>
        </w:rPr>
        <w:t>名称：</w:t>
      </w:r>
      <w:r>
        <w:rPr>
          <w:rFonts w:hint="eastAsia" w:asciiTheme="minorEastAsia" w:hAnsiTheme="minorEastAsia" w:eastAsiaTheme="minorEastAsia" w:cstheme="minorEastAsia"/>
          <w:sz w:val="24"/>
          <w:szCs w:val="24"/>
          <w:u w:val="single"/>
        </w:rPr>
        <w:t xml:space="preserve">                                   </w:t>
      </w:r>
    </w:p>
    <w:p w14:paraId="27CDB115">
      <w:pPr>
        <w:pStyle w:val="15"/>
        <w:snapToGrid w:val="0"/>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单位性质：</w:t>
      </w:r>
      <w:r>
        <w:rPr>
          <w:rFonts w:hint="eastAsia" w:asciiTheme="minorEastAsia" w:hAnsiTheme="minorEastAsia" w:eastAsiaTheme="minorEastAsia" w:cstheme="minorEastAsia"/>
          <w:sz w:val="24"/>
          <w:szCs w:val="24"/>
          <w:u w:val="single"/>
        </w:rPr>
        <w:t xml:space="preserve">                                      </w:t>
      </w:r>
    </w:p>
    <w:p w14:paraId="07B82B17">
      <w:pPr>
        <w:pStyle w:val="15"/>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    址：</w:t>
      </w:r>
      <w:r>
        <w:rPr>
          <w:rFonts w:hint="eastAsia" w:asciiTheme="minorEastAsia" w:hAnsiTheme="minorEastAsia" w:eastAsiaTheme="minorEastAsia" w:cstheme="minorEastAsia"/>
          <w:sz w:val="24"/>
          <w:szCs w:val="24"/>
          <w:u w:val="single"/>
        </w:rPr>
        <w:t xml:space="preserve">                                      </w:t>
      </w:r>
    </w:p>
    <w:p w14:paraId="43821708">
      <w:pPr>
        <w:pStyle w:val="15"/>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成立时间：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14DB1030">
      <w:pPr>
        <w:pStyle w:val="15"/>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经营期限：</w:t>
      </w:r>
      <w:r>
        <w:rPr>
          <w:rFonts w:hint="eastAsia" w:asciiTheme="minorEastAsia" w:hAnsiTheme="minorEastAsia" w:eastAsiaTheme="minorEastAsia" w:cstheme="minorEastAsia"/>
          <w:sz w:val="24"/>
          <w:szCs w:val="24"/>
          <w:u w:val="single"/>
        </w:rPr>
        <w:t xml:space="preserve">       </w:t>
      </w:r>
    </w:p>
    <w:p w14:paraId="51E0AE48">
      <w:pPr>
        <w:pStyle w:val="15"/>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性别：</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年龄：</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职务：</w:t>
      </w:r>
      <w:r>
        <w:rPr>
          <w:rFonts w:hint="eastAsia" w:asciiTheme="minorEastAsia" w:hAnsiTheme="minorEastAsia" w:eastAsiaTheme="minorEastAsia" w:cstheme="minorEastAsia"/>
          <w:sz w:val="24"/>
          <w:szCs w:val="24"/>
          <w:u w:val="single"/>
        </w:rPr>
        <w:t xml:space="preserve">        </w:t>
      </w:r>
    </w:p>
    <w:p w14:paraId="51CA975E">
      <w:pPr>
        <w:pStyle w:val="15"/>
        <w:snapToGrid w:val="0"/>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系</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的法定代表人。</w:t>
      </w:r>
    </w:p>
    <w:p w14:paraId="3306FE56">
      <w:pPr>
        <w:pStyle w:val="15"/>
        <w:snapToGrid w:val="0"/>
        <w:spacing w:line="360" w:lineRule="auto"/>
        <w:ind w:firstLine="480" w:firstLineChars="200"/>
        <w:rPr>
          <w:rFonts w:hint="eastAsia" w:asciiTheme="minorEastAsia" w:hAnsiTheme="minorEastAsia" w:eastAsiaTheme="minorEastAsia" w:cstheme="minorEastAsia"/>
          <w:sz w:val="24"/>
          <w:szCs w:val="24"/>
        </w:rPr>
      </w:pPr>
    </w:p>
    <w:p w14:paraId="06AA66D1">
      <w:pPr>
        <w:pStyle w:val="15"/>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特此证明</w:t>
      </w:r>
    </w:p>
    <w:p w14:paraId="382C693D">
      <w:pPr>
        <w:pStyle w:val="15"/>
        <w:snapToGrid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3BC94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32862457">
            <w:pPr>
              <w:spacing w:line="360" w:lineRule="auto"/>
              <w:jc w:val="center"/>
              <w:rPr>
                <w:rFonts w:hint="eastAsia" w:asciiTheme="minorEastAsia" w:hAnsiTheme="minorEastAsia" w:eastAsiaTheme="minorEastAsia" w:cstheme="minorEastAsia"/>
                <w:color w:val="auto"/>
                <w:sz w:val="24"/>
                <w:szCs w:val="24"/>
                <w:u w:val="single"/>
                <w:lang w:eastAsia="zh-CN"/>
              </w:rPr>
            </w:pPr>
            <w:r>
              <w:rPr>
                <w:rFonts w:hint="eastAsia" w:asciiTheme="minorEastAsia" w:hAnsiTheme="minorEastAsia" w:eastAsiaTheme="minorEastAsia" w:cstheme="minorEastAsia"/>
                <w:color w:val="auto"/>
                <w:sz w:val="24"/>
                <w:szCs w:val="24"/>
                <w:lang w:eastAsia="zh-CN"/>
              </w:rPr>
              <w:t>法定代表人身份证正、反面复印件</w:t>
            </w:r>
          </w:p>
          <w:p w14:paraId="43372B14">
            <w:pPr>
              <w:spacing w:line="360" w:lineRule="auto"/>
              <w:jc w:val="center"/>
              <w:rPr>
                <w:rFonts w:hint="eastAsia" w:asciiTheme="minorEastAsia" w:hAnsiTheme="minorEastAsia" w:eastAsiaTheme="minorEastAsia" w:cstheme="minorEastAsia"/>
                <w:color w:val="auto"/>
                <w:sz w:val="24"/>
                <w:szCs w:val="24"/>
                <w:u w:val="single"/>
                <w:lang w:eastAsia="zh-CN"/>
              </w:rPr>
            </w:pPr>
          </w:p>
        </w:tc>
      </w:tr>
    </w:tbl>
    <w:p w14:paraId="330ADEF5">
      <w:pPr>
        <w:pStyle w:val="15"/>
        <w:snapToGrid w:val="0"/>
        <w:spacing w:line="360" w:lineRule="auto"/>
        <w:rPr>
          <w:rFonts w:hint="eastAsia" w:asciiTheme="minorEastAsia" w:hAnsiTheme="minorEastAsia" w:eastAsiaTheme="minorEastAsia" w:cstheme="minorEastAsia"/>
          <w:sz w:val="24"/>
          <w:szCs w:val="24"/>
        </w:rPr>
      </w:pPr>
    </w:p>
    <w:p w14:paraId="27A9ACE9">
      <w:pPr>
        <w:pStyle w:val="15"/>
        <w:snapToGrid w:val="0"/>
        <w:spacing w:line="360" w:lineRule="auto"/>
        <w:ind w:firstLine="1987" w:firstLineChars="82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投标人</w:t>
      </w:r>
      <w:r>
        <w:rPr>
          <w:rFonts w:hint="eastAsia" w:asciiTheme="minorEastAsia" w:hAnsiTheme="minorEastAsia" w:eastAsiaTheme="minorEastAsia" w:cstheme="minorEastAsia"/>
          <w:sz w:val="24"/>
          <w:szCs w:val="24"/>
        </w:rPr>
        <w:t>：</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（公章）</w:t>
      </w:r>
    </w:p>
    <w:p w14:paraId="3539CC7E">
      <w:pPr>
        <w:spacing w:line="360" w:lineRule="auto"/>
        <w:ind w:firstLine="1987" w:firstLineChars="828"/>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kern w:val="2"/>
          <w:sz w:val="24"/>
          <w:szCs w:val="24"/>
          <w:lang w:eastAsia="zh-CN"/>
        </w:rPr>
        <w:t>日</w:t>
      </w:r>
      <w:r>
        <w:rPr>
          <w:rFonts w:hint="eastAsia" w:asciiTheme="minorEastAsia" w:hAnsiTheme="minorEastAsia" w:eastAsiaTheme="minorEastAsia" w:cstheme="minorEastAsia"/>
          <w:color w:val="auto"/>
          <w:sz w:val="24"/>
          <w:szCs w:val="24"/>
          <w:lang w:eastAsia="zh-CN"/>
        </w:rPr>
        <w:t xml:space="preserve">  期：</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lang w:eastAsia="zh-CN"/>
        </w:rPr>
        <w:t>年</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lang w:eastAsia="zh-CN"/>
        </w:rPr>
        <w:t>月</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lang w:eastAsia="zh-CN"/>
        </w:rPr>
        <w:t>日</w:t>
      </w:r>
    </w:p>
    <w:p w14:paraId="3001507E">
      <w:pPr>
        <w:spacing w:line="360" w:lineRule="auto"/>
        <w:rPr>
          <w:rFonts w:hint="eastAsia" w:asciiTheme="minorEastAsia" w:hAnsiTheme="minorEastAsia" w:eastAsiaTheme="minorEastAsia" w:cstheme="minorEastAsia"/>
          <w:color w:val="auto"/>
          <w:sz w:val="28"/>
          <w:szCs w:val="28"/>
          <w:lang w:eastAsia="zh-CN"/>
        </w:rPr>
      </w:pPr>
    </w:p>
    <w:p w14:paraId="79EA277B">
      <w:pPr>
        <w:spacing w:line="360" w:lineRule="auto"/>
        <w:ind w:left="210" w:leftChars="100"/>
        <w:jc w:val="center"/>
        <w:rPr>
          <w:rFonts w:hint="eastAsia" w:asciiTheme="minorEastAsia" w:hAnsiTheme="minorEastAsia" w:eastAsiaTheme="minorEastAsia" w:cstheme="minorEastAsia"/>
          <w:b/>
          <w:bCs/>
          <w:color w:val="auto"/>
          <w:sz w:val="30"/>
          <w:szCs w:val="30"/>
          <w:lang w:eastAsia="zh-CN"/>
        </w:rPr>
      </w:pPr>
      <w:r>
        <w:rPr>
          <w:rFonts w:hint="eastAsia" w:asciiTheme="minorEastAsia" w:hAnsiTheme="minorEastAsia" w:eastAsiaTheme="minorEastAsia" w:cstheme="minorEastAsia"/>
          <w:b/>
          <w:bCs/>
          <w:color w:val="auto"/>
          <w:sz w:val="36"/>
          <w:lang w:eastAsia="zh-CN"/>
        </w:rPr>
        <w:br w:type="page"/>
      </w:r>
      <w:r>
        <w:rPr>
          <w:rFonts w:hint="eastAsia" w:asciiTheme="minorEastAsia" w:hAnsiTheme="minorEastAsia" w:eastAsiaTheme="minorEastAsia" w:cstheme="minorEastAsia"/>
          <w:b/>
          <w:bCs/>
          <w:color w:val="auto"/>
          <w:sz w:val="30"/>
          <w:szCs w:val="30"/>
          <w:lang w:eastAsia="zh-CN"/>
        </w:rPr>
        <w:t>2、法定代表人授权委托书</w:t>
      </w:r>
    </w:p>
    <w:p w14:paraId="33DC351F">
      <w:pPr>
        <w:pStyle w:val="10"/>
        <w:spacing w:line="360" w:lineRule="auto"/>
        <w:ind w:firstLine="210"/>
        <w:rPr>
          <w:rFonts w:hint="eastAsia" w:asciiTheme="minorEastAsia" w:hAnsiTheme="minorEastAsia" w:eastAsiaTheme="minorEastAsia" w:cstheme="minorEastAsia"/>
          <w:color w:val="auto"/>
          <w:sz w:val="20"/>
          <w:szCs w:val="20"/>
          <w:lang w:eastAsia="zh-CN"/>
        </w:rPr>
      </w:pPr>
    </w:p>
    <w:p w14:paraId="5E2E9285">
      <w:pPr>
        <w:spacing w:line="360"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注册于</w:t>
      </w:r>
      <w:r>
        <w:rPr>
          <w:rFonts w:hint="eastAsia" w:asciiTheme="minorEastAsia" w:hAnsiTheme="minorEastAsia" w:eastAsiaTheme="minorEastAsia" w:cstheme="minorEastAsia"/>
          <w:color w:val="auto"/>
          <w:sz w:val="24"/>
          <w:szCs w:val="24"/>
          <w:u w:val="single"/>
          <w:lang w:eastAsia="zh-CN"/>
        </w:rPr>
        <w:t>（工商行政管理局名称或市场监督管理局）</w:t>
      </w:r>
      <w:r>
        <w:rPr>
          <w:rFonts w:hint="eastAsia" w:asciiTheme="minorEastAsia" w:hAnsiTheme="minorEastAsia" w:eastAsiaTheme="minorEastAsia" w:cstheme="minorEastAsia"/>
          <w:color w:val="auto"/>
          <w:sz w:val="24"/>
          <w:szCs w:val="24"/>
          <w:lang w:eastAsia="zh-CN"/>
        </w:rPr>
        <w:t>之</w:t>
      </w:r>
      <w:r>
        <w:rPr>
          <w:rFonts w:hint="eastAsia" w:asciiTheme="minorEastAsia" w:hAnsiTheme="minorEastAsia" w:eastAsiaTheme="minorEastAsia" w:cstheme="minorEastAsia"/>
          <w:color w:val="auto"/>
          <w:sz w:val="24"/>
          <w:szCs w:val="24"/>
          <w:u w:val="single"/>
          <w:lang w:eastAsia="zh-CN"/>
        </w:rPr>
        <w:t>（</w:t>
      </w:r>
      <w:r>
        <w:rPr>
          <w:rFonts w:hint="eastAsia" w:asciiTheme="minorEastAsia" w:hAnsiTheme="minorEastAsia" w:cstheme="minorEastAsia"/>
          <w:color w:val="auto"/>
          <w:sz w:val="24"/>
          <w:szCs w:val="24"/>
          <w:u w:val="single"/>
          <w:lang w:eastAsia="zh-CN"/>
        </w:rPr>
        <w:t>投标人</w:t>
      </w:r>
      <w:r>
        <w:rPr>
          <w:rFonts w:hint="eastAsia" w:asciiTheme="minorEastAsia" w:hAnsiTheme="minorEastAsia" w:eastAsiaTheme="minorEastAsia" w:cstheme="minorEastAsia"/>
          <w:color w:val="auto"/>
          <w:sz w:val="24"/>
          <w:szCs w:val="24"/>
          <w:u w:val="single"/>
          <w:lang w:eastAsia="zh-CN"/>
        </w:rPr>
        <w:t>全称）</w:t>
      </w:r>
      <w:r>
        <w:rPr>
          <w:rFonts w:hint="eastAsia" w:asciiTheme="minorEastAsia" w:hAnsiTheme="minorEastAsia" w:eastAsiaTheme="minorEastAsia" w:cstheme="minorEastAsia"/>
          <w:color w:val="auto"/>
          <w:sz w:val="24"/>
          <w:szCs w:val="24"/>
          <w:lang w:eastAsia="zh-CN"/>
        </w:rPr>
        <w:t>法定代表人</w:t>
      </w:r>
      <w:r>
        <w:rPr>
          <w:rFonts w:hint="eastAsia" w:asciiTheme="minorEastAsia" w:hAnsiTheme="minorEastAsia" w:eastAsiaTheme="minorEastAsia" w:cstheme="minorEastAsia"/>
          <w:color w:val="auto"/>
          <w:sz w:val="24"/>
          <w:szCs w:val="24"/>
          <w:u w:val="single"/>
          <w:lang w:eastAsia="zh-CN"/>
        </w:rPr>
        <w:t>（姓名、职务）</w:t>
      </w:r>
      <w:r>
        <w:rPr>
          <w:rFonts w:hint="eastAsia" w:asciiTheme="minorEastAsia" w:hAnsiTheme="minorEastAsia" w:eastAsiaTheme="minorEastAsia" w:cstheme="minorEastAsia"/>
          <w:color w:val="auto"/>
          <w:sz w:val="24"/>
          <w:szCs w:val="24"/>
          <w:lang w:eastAsia="zh-CN"/>
        </w:rPr>
        <w:t>授权</w:t>
      </w:r>
      <w:r>
        <w:rPr>
          <w:rFonts w:hint="eastAsia" w:asciiTheme="minorEastAsia" w:hAnsiTheme="minorEastAsia" w:eastAsiaTheme="minorEastAsia" w:cstheme="minorEastAsia"/>
          <w:color w:val="auto"/>
          <w:sz w:val="24"/>
          <w:szCs w:val="24"/>
          <w:u w:val="single"/>
          <w:lang w:eastAsia="zh-CN"/>
        </w:rPr>
        <w:t>（被授权委托人姓名、职务）</w:t>
      </w:r>
      <w:r>
        <w:rPr>
          <w:rFonts w:hint="eastAsia" w:asciiTheme="minorEastAsia" w:hAnsiTheme="minorEastAsia" w:eastAsiaTheme="minorEastAsia" w:cstheme="minorEastAsia"/>
          <w:color w:val="auto"/>
          <w:sz w:val="24"/>
          <w:szCs w:val="24"/>
          <w:lang w:eastAsia="zh-CN"/>
        </w:rPr>
        <w:t>为本公司的合法代理人，就</w:t>
      </w:r>
      <w:r>
        <w:rPr>
          <w:rFonts w:hint="eastAsia" w:asciiTheme="minorEastAsia" w:hAnsiTheme="minorEastAsia" w:eastAsiaTheme="minorEastAsia" w:cstheme="minorEastAsia"/>
          <w:color w:val="auto"/>
          <w:sz w:val="24"/>
          <w:szCs w:val="24"/>
          <w:u w:val="single"/>
          <w:lang w:eastAsia="zh-CN"/>
        </w:rPr>
        <w:t>（项目名称）</w:t>
      </w:r>
      <w:r>
        <w:rPr>
          <w:rFonts w:hint="eastAsia" w:asciiTheme="minorEastAsia" w:hAnsiTheme="minorEastAsia" w:eastAsiaTheme="minorEastAsia" w:cstheme="minorEastAsia"/>
          <w:color w:val="auto"/>
          <w:sz w:val="24"/>
          <w:szCs w:val="24"/>
          <w:lang w:eastAsia="zh-CN"/>
        </w:rPr>
        <w:t>的</w:t>
      </w:r>
      <w:r>
        <w:rPr>
          <w:rFonts w:hint="eastAsia" w:asciiTheme="minorEastAsia" w:hAnsiTheme="minorEastAsia" w:cstheme="minorEastAsia"/>
          <w:color w:val="auto"/>
          <w:sz w:val="24"/>
          <w:szCs w:val="24"/>
          <w:lang w:val="en-US" w:eastAsia="zh-CN"/>
        </w:rPr>
        <w:t>招投标</w:t>
      </w:r>
      <w:r>
        <w:rPr>
          <w:rFonts w:hint="eastAsia" w:asciiTheme="minorEastAsia" w:hAnsiTheme="minorEastAsia" w:eastAsiaTheme="minorEastAsia" w:cstheme="minorEastAsia"/>
          <w:color w:val="auto"/>
          <w:sz w:val="24"/>
          <w:szCs w:val="24"/>
          <w:lang w:eastAsia="zh-CN"/>
        </w:rPr>
        <w:t>及合同的执行和完成，以本公司的名义处理一切与之有关的事宜。</w:t>
      </w:r>
    </w:p>
    <w:p w14:paraId="2112C914">
      <w:pPr>
        <w:spacing w:line="360" w:lineRule="auto"/>
        <w:rPr>
          <w:rFonts w:hint="eastAsia" w:asciiTheme="minorEastAsia" w:hAnsiTheme="minorEastAsia" w:eastAsiaTheme="minorEastAsia" w:cstheme="minorEastAsia"/>
          <w:color w:val="auto"/>
          <w:sz w:val="24"/>
          <w:szCs w:val="24"/>
          <w:u w:val="single"/>
          <w:lang w:eastAsia="zh-CN"/>
        </w:rPr>
      </w:pPr>
      <w:r>
        <w:rPr>
          <w:rFonts w:hint="eastAsia" w:asciiTheme="minorEastAsia" w:hAnsiTheme="minorEastAsia" w:eastAsiaTheme="minorEastAsia" w:cstheme="minorEastAsia"/>
          <w:color w:val="auto"/>
          <w:sz w:val="24"/>
          <w:szCs w:val="24"/>
          <w:lang w:eastAsia="zh-CN"/>
        </w:rPr>
        <w:t>附：被授权委托人姓名：</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lang w:eastAsia="zh-CN"/>
        </w:rPr>
        <w:t>性别：</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lang w:eastAsia="zh-CN"/>
        </w:rPr>
        <w:t>年龄：</w:t>
      </w:r>
      <w:r>
        <w:rPr>
          <w:rFonts w:hint="eastAsia" w:asciiTheme="minorEastAsia" w:hAnsiTheme="minorEastAsia" w:eastAsiaTheme="minorEastAsia" w:cstheme="minorEastAsia"/>
          <w:color w:val="auto"/>
          <w:sz w:val="24"/>
          <w:szCs w:val="24"/>
          <w:u w:val="single"/>
          <w:lang w:eastAsia="zh-CN"/>
        </w:rPr>
        <w:t xml:space="preserve">        .</w:t>
      </w:r>
    </w:p>
    <w:p w14:paraId="7A3AB044">
      <w:pPr>
        <w:spacing w:line="360" w:lineRule="auto"/>
        <w:ind w:firstLine="63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职    务：</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lang w:eastAsia="zh-CN"/>
        </w:rPr>
        <w:t>身份证号码：</w:t>
      </w:r>
      <w:r>
        <w:rPr>
          <w:rFonts w:hint="eastAsia" w:asciiTheme="minorEastAsia" w:hAnsiTheme="minorEastAsia" w:eastAsiaTheme="minorEastAsia" w:cstheme="minorEastAsia"/>
          <w:color w:val="auto"/>
          <w:sz w:val="24"/>
          <w:szCs w:val="24"/>
          <w:u w:val="single"/>
          <w:lang w:eastAsia="zh-CN"/>
        </w:rPr>
        <w:t xml:space="preserve">                 .</w:t>
      </w:r>
    </w:p>
    <w:p w14:paraId="08320A7A">
      <w:pPr>
        <w:spacing w:line="360" w:lineRule="auto"/>
        <w:ind w:firstLine="630"/>
        <w:rPr>
          <w:rFonts w:hint="eastAsia" w:asciiTheme="minorEastAsia" w:hAnsiTheme="minorEastAsia" w:eastAsiaTheme="minorEastAsia" w:cstheme="minorEastAsia"/>
          <w:color w:val="auto"/>
          <w:sz w:val="24"/>
          <w:szCs w:val="24"/>
          <w:u w:val="single"/>
          <w:lang w:eastAsia="zh-CN"/>
        </w:rPr>
      </w:pPr>
      <w:r>
        <w:rPr>
          <w:rFonts w:hint="eastAsia" w:asciiTheme="minorEastAsia" w:hAnsiTheme="minorEastAsia" w:eastAsiaTheme="minorEastAsia" w:cstheme="minorEastAsia"/>
          <w:color w:val="auto"/>
          <w:sz w:val="24"/>
          <w:szCs w:val="24"/>
          <w:lang w:eastAsia="zh-CN"/>
        </w:rPr>
        <w:t>通讯地址：</w:t>
      </w:r>
      <w:r>
        <w:rPr>
          <w:rFonts w:hint="eastAsia" w:asciiTheme="minorEastAsia" w:hAnsiTheme="minorEastAsia" w:eastAsiaTheme="minorEastAsia" w:cstheme="minorEastAsia"/>
          <w:color w:val="auto"/>
          <w:sz w:val="24"/>
          <w:szCs w:val="24"/>
          <w:u w:val="single"/>
          <w:lang w:eastAsia="zh-CN"/>
        </w:rPr>
        <w:t xml:space="preserve">                                          .</w:t>
      </w:r>
    </w:p>
    <w:p w14:paraId="722162C4">
      <w:pPr>
        <w:spacing w:line="360" w:lineRule="auto"/>
        <w:ind w:firstLine="630"/>
        <w:rPr>
          <w:rFonts w:hint="eastAsia" w:asciiTheme="minorEastAsia" w:hAnsiTheme="minorEastAsia" w:eastAsiaTheme="minorEastAsia" w:cstheme="minorEastAsia"/>
          <w:color w:val="auto"/>
          <w:sz w:val="24"/>
          <w:szCs w:val="24"/>
          <w:u w:val="single"/>
          <w:lang w:eastAsia="zh-CN"/>
        </w:rPr>
      </w:pPr>
      <w:r>
        <w:rPr>
          <w:rFonts w:hint="eastAsia" w:asciiTheme="minorEastAsia" w:hAnsiTheme="minorEastAsia" w:eastAsiaTheme="minorEastAsia" w:cstheme="minorEastAsia"/>
          <w:color w:val="auto"/>
          <w:sz w:val="24"/>
          <w:szCs w:val="24"/>
          <w:lang w:eastAsia="zh-CN"/>
        </w:rPr>
        <w:t>邮政编码：</w:t>
      </w:r>
      <w:r>
        <w:rPr>
          <w:rFonts w:hint="eastAsia" w:asciiTheme="minorEastAsia" w:hAnsiTheme="minorEastAsia" w:eastAsiaTheme="minorEastAsia" w:cstheme="minorEastAsia"/>
          <w:color w:val="auto"/>
          <w:sz w:val="24"/>
          <w:szCs w:val="24"/>
          <w:u w:val="single"/>
          <w:lang w:eastAsia="zh-CN"/>
        </w:rPr>
        <w:t xml:space="preserve">                                          .</w:t>
      </w:r>
    </w:p>
    <w:p w14:paraId="50AAE1B6">
      <w:pPr>
        <w:spacing w:line="360" w:lineRule="auto"/>
        <w:ind w:firstLine="63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电    话：</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lang w:eastAsia="zh-CN"/>
        </w:rPr>
        <w:t>传真：</w:t>
      </w:r>
      <w:r>
        <w:rPr>
          <w:rFonts w:hint="eastAsia" w:asciiTheme="minorEastAsia" w:hAnsiTheme="minorEastAsia" w:eastAsiaTheme="minorEastAsia" w:cstheme="minorEastAsia"/>
          <w:color w:val="auto"/>
          <w:sz w:val="24"/>
          <w:szCs w:val="24"/>
          <w:u w:val="single"/>
          <w:lang w:eastAsia="zh-CN"/>
        </w:rPr>
        <w:t xml:space="preserve">               .</w:t>
      </w:r>
    </w:p>
    <w:p w14:paraId="0DFB597A">
      <w:pPr>
        <w:spacing w:line="360" w:lineRule="auto"/>
        <w:ind w:firstLine="63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法定代表人及被授权委托人身份证复印件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1112D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vAlign w:val="center"/>
          </w:tcPr>
          <w:p w14:paraId="15AF17DD">
            <w:pPr>
              <w:spacing w:line="360" w:lineRule="auto"/>
              <w:jc w:val="center"/>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法定代表人身份证正、反面复印件</w:t>
            </w:r>
          </w:p>
          <w:p w14:paraId="4BE9CCB4">
            <w:pPr>
              <w:spacing w:line="360" w:lineRule="auto"/>
              <w:jc w:val="center"/>
              <w:rPr>
                <w:rFonts w:hint="eastAsia" w:asciiTheme="minorEastAsia" w:hAnsiTheme="minorEastAsia" w:eastAsiaTheme="minorEastAsia" w:cstheme="minorEastAsia"/>
                <w:color w:val="auto"/>
                <w:sz w:val="24"/>
                <w:szCs w:val="24"/>
                <w:lang w:eastAsia="zh-CN"/>
              </w:rPr>
            </w:pPr>
          </w:p>
        </w:tc>
        <w:tc>
          <w:tcPr>
            <w:tcW w:w="4713" w:type="dxa"/>
            <w:vAlign w:val="center"/>
          </w:tcPr>
          <w:p w14:paraId="0370D2C4">
            <w:pPr>
              <w:spacing w:line="360" w:lineRule="auto"/>
              <w:jc w:val="center"/>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被授权委托人身份证正、反面复印件</w:t>
            </w:r>
          </w:p>
          <w:p w14:paraId="7AD7F7FD">
            <w:pPr>
              <w:spacing w:line="360" w:lineRule="auto"/>
              <w:jc w:val="center"/>
              <w:rPr>
                <w:rFonts w:hint="eastAsia" w:asciiTheme="minorEastAsia" w:hAnsiTheme="minorEastAsia" w:eastAsiaTheme="minorEastAsia" w:cstheme="minorEastAsia"/>
                <w:color w:val="auto"/>
                <w:sz w:val="24"/>
                <w:szCs w:val="24"/>
                <w:lang w:eastAsia="zh-CN"/>
              </w:rPr>
            </w:pPr>
          </w:p>
        </w:tc>
      </w:tr>
    </w:tbl>
    <w:p w14:paraId="44B13D80">
      <w:pPr>
        <w:spacing w:line="360" w:lineRule="auto"/>
        <w:ind w:firstLine="630"/>
        <w:rPr>
          <w:rFonts w:hint="eastAsia" w:asciiTheme="minorEastAsia" w:hAnsiTheme="minorEastAsia" w:eastAsiaTheme="minorEastAsia" w:cstheme="minorEastAsia"/>
          <w:color w:val="auto"/>
          <w:sz w:val="24"/>
          <w:szCs w:val="24"/>
          <w:u w:val="single"/>
          <w:lang w:eastAsia="zh-CN"/>
        </w:rPr>
      </w:pPr>
    </w:p>
    <w:p w14:paraId="6679A4D1">
      <w:pPr>
        <w:spacing w:line="360" w:lineRule="auto"/>
        <w:ind w:firstLine="63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cstheme="minorEastAsia"/>
          <w:color w:val="auto"/>
          <w:sz w:val="24"/>
          <w:szCs w:val="24"/>
          <w:lang w:eastAsia="zh-CN"/>
        </w:rPr>
        <w:t>投标人</w:t>
      </w:r>
      <w:r>
        <w:rPr>
          <w:rFonts w:hint="eastAsia" w:asciiTheme="minorEastAsia" w:hAnsiTheme="minorEastAsia" w:eastAsiaTheme="minorEastAsia" w:cstheme="minorEastAsia"/>
          <w:color w:val="auto"/>
          <w:sz w:val="24"/>
          <w:szCs w:val="24"/>
          <w:lang w:eastAsia="zh-CN"/>
        </w:rPr>
        <w:t>名称：</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lang w:eastAsia="zh-CN"/>
        </w:rPr>
        <w:t>（公      章）</w:t>
      </w:r>
    </w:p>
    <w:p w14:paraId="0B26E5C5">
      <w:pPr>
        <w:spacing w:line="360" w:lineRule="auto"/>
        <w:ind w:firstLine="63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法定代表人：</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zh-CN" w:eastAsia="zh-CN"/>
        </w:rPr>
        <w:t>签字</w:t>
      </w:r>
      <w:r>
        <w:rPr>
          <w:rFonts w:hint="eastAsia" w:asciiTheme="minorEastAsia" w:hAnsiTheme="minorEastAsia" w:eastAsiaTheme="minorEastAsia" w:cstheme="minorEastAsia"/>
          <w:color w:val="auto"/>
          <w:sz w:val="24"/>
          <w:szCs w:val="24"/>
          <w:lang w:val="en-US" w:eastAsia="zh-CN"/>
        </w:rPr>
        <w:t>或盖章</w:t>
      </w:r>
      <w:r>
        <w:rPr>
          <w:rFonts w:hint="eastAsia" w:asciiTheme="minorEastAsia" w:hAnsiTheme="minorEastAsia" w:eastAsiaTheme="minorEastAsia" w:cstheme="minorEastAsia"/>
          <w:color w:val="auto"/>
          <w:sz w:val="24"/>
          <w:szCs w:val="24"/>
          <w:lang w:eastAsia="zh-CN"/>
        </w:rPr>
        <w:t>）</w:t>
      </w:r>
    </w:p>
    <w:p w14:paraId="4EC5041F">
      <w:pPr>
        <w:spacing w:line="360" w:lineRule="auto"/>
        <w:ind w:firstLine="63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被授权委托人：</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lang w:eastAsia="zh-CN"/>
        </w:rPr>
        <w:t>（签字</w:t>
      </w:r>
      <w:r>
        <w:rPr>
          <w:rFonts w:hint="eastAsia" w:asciiTheme="minorEastAsia" w:hAnsiTheme="minorEastAsia" w:eastAsiaTheme="minorEastAsia" w:cstheme="minorEastAsia"/>
          <w:color w:val="auto"/>
          <w:sz w:val="24"/>
          <w:szCs w:val="24"/>
          <w:lang w:val="en-US" w:eastAsia="zh-CN"/>
        </w:rPr>
        <w:t>或盖章</w:t>
      </w:r>
      <w:r>
        <w:rPr>
          <w:rFonts w:hint="eastAsia" w:asciiTheme="minorEastAsia" w:hAnsiTheme="minorEastAsia" w:eastAsiaTheme="minorEastAsia" w:cstheme="minorEastAsia"/>
          <w:color w:val="auto"/>
          <w:sz w:val="24"/>
          <w:szCs w:val="24"/>
          <w:lang w:eastAsia="zh-CN"/>
        </w:rPr>
        <w:t>）</w:t>
      </w:r>
    </w:p>
    <w:p w14:paraId="03C9781E">
      <w:pPr>
        <w:spacing w:line="360" w:lineRule="auto"/>
        <w:ind w:firstLine="63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日    期：</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lang w:eastAsia="zh-CN"/>
        </w:rPr>
        <w:t>年</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lang w:eastAsia="zh-CN"/>
        </w:rPr>
        <w:t>月</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lang w:eastAsia="zh-CN"/>
        </w:rPr>
        <w:t>日</w:t>
      </w:r>
    </w:p>
    <w:p w14:paraId="5D878B79">
      <w:pPr>
        <w:pStyle w:val="14"/>
        <w:widowControl/>
        <w:ind w:firstLine="480" w:firstLineChars="200"/>
        <w:jc w:val="both"/>
        <w:rPr>
          <w:rFonts w:hint="eastAsia" w:asciiTheme="minorEastAsia" w:hAnsiTheme="minorEastAsia" w:eastAsiaTheme="minorEastAsia" w:cstheme="minorEastAsia"/>
          <w:b/>
          <w:color w:val="auto"/>
          <w:sz w:val="30"/>
          <w:szCs w:val="30"/>
        </w:rPr>
      </w:pPr>
      <w:r>
        <w:rPr>
          <w:rFonts w:hint="eastAsia" w:asciiTheme="minorEastAsia" w:hAnsiTheme="minorEastAsia" w:eastAsiaTheme="minorEastAsia" w:cstheme="minorEastAsia"/>
          <w:color w:val="auto"/>
          <w:sz w:val="24"/>
          <w:szCs w:val="24"/>
        </w:rPr>
        <w:t>本授权有效期自</w:t>
      </w:r>
      <w:r>
        <w:rPr>
          <w:rFonts w:hint="eastAsia" w:asciiTheme="minorEastAsia" w:hAnsiTheme="minorEastAsia" w:eastAsiaTheme="minorEastAsia" w:cstheme="minorEastAsia"/>
          <w:color w:val="auto"/>
          <w:sz w:val="24"/>
          <w:szCs w:val="24"/>
          <w:lang w:val="en-US" w:eastAsia="zh-CN"/>
        </w:rPr>
        <w:t>投标</w:t>
      </w:r>
      <w:r>
        <w:rPr>
          <w:rFonts w:hint="eastAsia" w:asciiTheme="minorEastAsia" w:hAnsiTheme="minorEastAsia" w:eastAsiaTheme="minorEastAsia" w:cstheme="minorEastAsia"/>
          <w:color w:val="auto"/>
          <w:sz w:val="24"/>
          <w:szCs w:val="24"/>
        </w:rPr>
        <w:t>文件递交截止之日起计90</w:t>
      </w:r>
      <w:bookmarkStart w:id="6" w:name="_Toc1462"/>
      <w:r>
        <w:rPr>
          <w:rFonts w:hint="eastAsia" w:asciiTheme="minorEastAsia" w:hAnsiTheme="minorEastAsia" w:eastAsiaTheme="minorEastAsia" w:cstheme="minorEastAsia"/>
          <w:color w:val="auto"/>
          <w:sz w:val="24"/>
          <w:szCs w:val="24"/>
        </w:rPr>
        <w:t>日历日</w:t>
      </w:r>
      <w:bookmarkStart w:id="7" w:name="_Toc28759"/>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b/>
          <w:color w:val="auto"/>
          <w:sz w:val="30"/>
          <w:szCs w:val="30"/>
        </w:rPr>
        <w:br w:type="page"/>
      </w:r>
    </w:p>
    <w:bookmarkEnd w:id="6"/>
    <w:bookmarkEnd w:id="7"/>
    <w:p w14:paraId="682E8847">
      <w:pPr>
        <w:spacing w:line="360" w:lineRule="auto"/>
        <w:jc w:val="center"/>
        <w:outlineLvl w:val="2"/>
        <w:rPr>
          <w:rFonts w:hint="eastAsia" w:asciiTheme="minorEastAsia" w:hAnsiTheme="minorEastAsia" w:eastAsiaTheme="minorEastAsia" w:cstheme="minorEastAsia"/>
          <w:b/>
          <w:color w:val="auto"/>
          <w:sz w:val="28"/>
          <w:szCs w:val="28"/>
          <w:lang w:eastAsia="zh-CN"/>
        </w:rPr>
      </w:pPr>
      <w:bookmarkStart w:id="8" w:name="_Toc22905"/>
      <w:bookmarkStart w:id="9" w:name="_Toc11519"/>
      <w:bookmarkStart w:id="10" w:name="_Toc32738"/>
      <w:r>
        <w:rPr>
          <w:rFonts w:hint="eastAsia" w:asciiTheme="minorEastAsia" w:hAnsiTheme="minorEastAsia" w:eastAsiaTheme="minorEastAsia" w:cstheme="minorEastAsia"/>
          <w:sz w:val="20"/>
          <w:szCs w:val="20"/>
        </w:rPr>
        <w:fldChar w:fldCharType="begin"/>
      </w:r>
      <w:r>
        <w:rPr>
          <w:rFonts w:hint="eastAsia" w:asciiTheme="minorEastAsia" w:hAnsiTheme="minorEastAsia" w:eastAsiaTheme="minorEastAsia" w:cstheme="minorEastAsia"/>
          <w:sz w:val="20"/>
          <w:szCs w:val="20"/>
        </w:rPr>
        <w:instrText xml:space="preserve"> HYPERLINK \l "_Toc15600" </w:instrText>
      </w:r>
      <w:r>
        <w:rPr>
          <w:rFonts w:hint="eastAsia" w:asciiTheme="minorEastAsia" w:hAnsiTheme="minorEastAsia" w:eastAsiaTheme="minorEastAsia" w:cstheme="minorEastAsia"/>
          <w:sz w:val="20"/>
          <w:szCs w:val="20"/>
        </w:rPr>
        <w:fldChar w:fldCharType="separate"/>
      </w:r>
      <w:bookmarkStart w:id="11" w:name="_Toc89683358"/>
      <w:r>
        <w:rPr>
          <w:rFonts w:hint="eastAsia" w:asciiTheme="minorEastAsia" w:hAnsiTheme="minorEastAsia" w:eastAsiaTheme="minorEastAsia" w:cstheme="minorEastAsia"/>
          <w:b/>
          <w:color w:val="auto"/>
          <w:sz w:val="28"/>
          <w:szCs w:val="28"/>
          <w:lang w:eastAsia="zh-CN"/>
        </w:rPr>
        <w:t xml:space="preserve">  </w:t>
      </w:r>
      <w:r>
        <w:rPr>
          <w:rFonts w:hint="eastAsia" w:asciiTheme="minorEastAsia" w:hAnsiTheme="minorEastAsia" w:eastAsiaTheme="minorEastAsia" w:cstheme="minorEastAsia"/>
          <w:b/>
          <w:color w:val="auto"/>
          <w:sz w:val="28"/>
          <w:szCs w:val="28"/>
          <w:lang w:eastAsia="zh-CN"/>
        </w:rPr>
        <w:fldChar w:fldCharType="end"/>
      </w:r>
      <w:r>
        <w:rPr>
          <w:rFonts w:hint="eastAsia" w:asciiTheme="minorEastAsia" w:hAnsiTheme="minorEastAsia" w:eastAsiaTheme="minorEastAsia" w:cstheme="minorEastAsia"/>
          <w:b/>
          <w:color w:val="auto"/>
          <w:sz w:val="28"/>
          <w:szCs w:val="28"/>
          <w:lang w:val="en-US" w:eastAsia="zh-CN"/>
        </w:rPr>
        <w:t>投标人</w:t>
      </w:r>
      <w:r>
        <w:rPr>
          <w:rFonts w:hint="eastAsia" w:asciiTheme="minorEastAsia" w:hAnsiTheme="minorEastAsia" w:eastAsiaTheme="minorEastAsia" w:cstheme="minorEastAsia"/>
          <w:b/>
          <w:color w:val="auto"/>
          <w:sz w:val="28"/>
          <w:szCs w:val="28"/>
          <w:lang w:eastAsia="zh-CN"/>
        </w:rPr>
        <w:t>具有履行合同所必需的设备和专业技术能力</w:t>
      </w:r>
      <w:bookmarkEnd w:id="8"/>
      <w:r>
        <w:rPr>
          <w:rFonts w:hint="eastAsia" w:asciiTheme="minorEastAsia" w:hAnsiTheme="minorEastAsia" w:eastAsiaTheme="minorEastAsia" w:cstheme="minorEastAsia"/>
          <w:b/>
          <w:color w:val="auto"/>
          <w:sz w:val="28"/>
          <w:szCs w:val="28"/>
          <w:lang w:eastAsia="zh-CN"/>
        </w:rPr>
        <w:t>的声明</w:t>
      </w:r>
      <w:bookmarkEnd w:id="9"/>
      <w:bookmarkEnd w:id="10"/>
      <w:bookmarkEnd w:id="11"/>
    </w:p>
    <w:p w14:paraId="0E6A68B3">
      <w:pPr>
        <w:pStyle w:val="9"/>
        <w:wordWrap w:val="0"/>
        <w:spacing w:line="360" w:lineRule="auto"/>
        <w:ind w:firstLine="420"/>
        <w:rPr>
          <w:rFonts w:hint="eastAsia" w:asciiTheme="minorEastAsia" w:hAnsiTheme="minorEastAsia" w:eastAsiaTheme="minorEastAsia" w:cstheme="minorEastAsia"/>
          <w:sz w:val="24"/>
          <w:szCs w:val="24"/>
          <w:u w:val="single"/>
          <w:shd w:val="clear" w:color="auto" w:fill="FFFFFF"/>
        </w:rPr>
      </w:pPr>
    </w:p>
    <w:p w14:paraId="0DC7A751">
      <w:pPr>
        <w:pStyle w:val="9"/>
        <w:wordWrap w:val="0"/>
        <w:spacing w:line="360" w:lineRule="auto"/>
        <w:ind w:firstLine="420"/>
        <w:rPr>
          <w:rFonts w:hint="eastAsia" w:asciiTheme="minorEastAsia" w:hAnsiTheme="minorEastAsia" w:eastAsiaTheme="minorEastAsia" w:cstheme="minorEastAsia"/>
          <w:sz w:val="24"/>
          <w:szCs w:val="24"/>
          <w:u w:val="single"/>
          <w:shd w:val="clear" w:color="auto" w:fill="FFFFFF"/>
        </w:rPr>
      </w:pPr>
      <w:r>
        <w:rPr>
          <w:rFonts w:hint="eastAsia" w:asciiTheme="minorEastAsia" w:hAnsiTheme="minorEastAsia" w:eastAsiaTheme="minorEastAsia" w:cstheme="minorEastAsia"/>
          <w:sz w:val="24"/>
          <w:szCs w:val="24"/>
          <w:u w:val="single"/>
          <w:shd w:val="clear" w:color="auto" w:fill="FFFFFF"/>
        </w:rPr>
        <w:t xml:space="preserve">                （</w:t>
      </w:r>
      <w:r>
        <w:rPr>
          <w:rFonts w:hint="eastAsia" w:asciiTheme="minorEastAsia" w:hAnsiTheme="minorEastAsia" w:eastAsiaTheme="minorEastAsia" w:cstheme="minorEastAsia"/>
          <w:sz w:val="24"/>
          <w:szCs w:val="24"/>
          <w:u w:val="single"/>
          <w:shd w:val="clear" w:color="auto" w:fill="FFFFFF"/>
          <w:lang w:val="en-US" w:eastAsia="zh-CN"/>
        </w:rPr>
        <w:t>招标</w:t>
      </w:r>
      <w:r>
        <w:rPr>
          <w:rFonts w:hint="eastAsia" w:asciiTheme="minorEastAsia" w:hAnsiTheme="minorEastAsia" w:eastAsiaTheme="minorEastAsia" w:cstheme="minorEastAsia"/>
          <w:sz w:val="24"/>
          <w:szCs w:val="24"/>
          <w:u w:val="single"/>
          <w:shd w:val="clear" w:color="auto" w:fill="FFFFFF"/>
        </w:rPr>
        <w:t>人） ：</w:t>
      </w:r>
    </w:p>
    <w:p w14:paraId="4E712AB4">
      <w:pPr>
        <w:pStyle w:val="9"/>
        <w:wordWrap w:val="0"/>
        <w:spacing w:line="360" w:lineRule="auto"/>
        <w:ind w:firstLine="480"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shd w:val="clear" w:color="auto" w:fill="FFFFFF"/>
        </w:rPr>
        <w:t>我方作为项目名称</w:t>
      </w:r>
      <w:r>
        <w:rPr>
          <w:rFonts w:hint="eastAsia" w:asciiTheme="minorEastAsia" w:hAnsiTheme="minorEastAsia" w:eastAsiaTheme="minorEastAsia" w:cstheme="minorEastAsia"/>
          <w:sz w:val="24"/>
          <w:szCs w:val="24"/>
          <w:u w:val="single"/>
          <w:shd w:val="clear" w:color="auto" w:fill="FFFFFF"/>
        </w:rPr>
        <w:t xml:space="preserve">             </w:t>
      </w:r>
      <w:r>
        <w:rPr>
          <w:rFonts w:hint="eastAsia" w:asciiTheme="minorEastAsia" w:hAnsiTheme="minorEastAsia" w:eastAsiaTheme="minorEastAsia" w:cstheme="minorEastAsia"/>
          <w:sz w:val="24"/>
          <w:szCs w:val="24"/>
          <w:shd w:val="clear" w:color="auto" w:fill="FFFFFF"/>
        </w:rPr>
        <w:t>（项目编号：</w:t>
      </w:r>
      <w:r>
        <w:rPr>
          <w:rFonts w:hint="eastAsia" w:asciiTheme="minorEastAsia" w:hAnsiTheme="minorEastAsia" w:eastAsiaTheme="minorEastAsia" w:cstheme="minorEastAsia"/>
          <w:i/>
          <w:iCs/>
          <w:sz w:val="24"/>
          <w:szCs w:val="24"/>
          <w:u w:val="single"/>
          <w:shd w:val="clear" w:color="auto" w:fill="FFFFFF"/>
        </w:rPr>
        <w:t xml:space="preserve">          </w:t>
      </w:r>
      <w:r>
        <w:rPr>
          <w:rFonts w:hint="eastAsia" w:asciiTheme="minorEastAsia" w:hAnsiTheme="minorEastAsia" w:eastAsiaTheme="minorEastAsia" w:cstheme="minorEastAsia"/>
          <w:sz w:val="24"/>
          <w:szCs w:val="24"/>
          <w:shd w:val="clear" w:color="auto" w:fill="FFFFFF"/>
        </w:rPr>
        <w:t>）的</w:t>
      </w:r>
      <w:r>
        <w:rPr>
          <w:rFonts w:hint="eastAsia" w:asciiTheme="minorEastAsia" w:hAnsiTheme="minorEastAsia" w:eastAsiaTheme="minorEastAsia" w:cstheme="minorEastAsia"/>
          <w:sz w:val="24"/>
          <w:szCs w:val="24"/>
          <w:lang w:val="en-US" w:eastAsia="zh-CN"/>
        </w:rPr>
        <w:t>投标人</w:t>
      </w:r>
      <w:r>
        <w:rPr>
          <w:rFonts w:hint="eastAsia" w:asciiTheme="minorEastAsia" w:hAnsiTheme="minorEastAsia" w:eastAsiaTheme="minorEastAsia" w:cstheme="minorEastAsia"/>
          <w:sz w:val="24"/>
          <w:szCs w:val="24"/>
          <w:shd w:val="clear" w:color="auto" w:fill="FFFFFF"/>
        </w:rPr>
        <w:t xml:space="preserve">，在此郑重承诺： </w:t>
      </w:r>
      <w:r>
        <w:rPr>
          <w:rFonts w:hint="eastAsia" w:asciiTheme="minorEastAsia" w:hAnsiTheme="minorEastAsia" w:eastAsiaTheme="minorEastAsia" w:cstheme="minorEastAsia"/>
          <w:sz w:val="24"/>
          <w:szCs w:val="24"/>
          <w:u w:val="single"/>
          <w:shd w:val="clear" w:color="auto" w:fill="FFFFFF"/>
        </w:rPr>
        <w:t>我单位</w:t>
      </w:r>
      <w:r>
        <w:rPr>
          <w:rFonts w:hint="eastAsia" w:asciiTheme="minorEastAsia" w:hAnsiTheme="minorEastAsia" w:eastAsiaTheme="minorEastAsia" w:cstheme="minorEastAsia"/>
          <w:sz w:val="24"/>
          <w:szCs w:val="24"/>
          <w:u w:val="single"/>
        </w:rPr>
        <w:t>具有履行本项目合同所必需的设备和专业技术的能力。</w:t>
      </w:r>
    </w:p>
    <w:p w14:paraId="04DC647A">
      <w:pPr>
        <w:pStyle w:val="9"/>
        <w:wordWrap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 xml:space="preserve">如有不实，我方将无条件地退出本项目的采购活动，并遵照《中华人民共和国政府采购法》有关“提供虚假材料的规定”接受处罚。 </w:t>
      </w:r>
    </w:p>
    <w:p w14:paraId="58A74B28">
      <w:pPr>
        <w:spacing w:line="360" w:lineRule="auto"/>
        <w:ind w:firstLine="480" w:firstLineChars="200"/>
        <w:rPr>
          <w:rFonts w:hint="eastAsia" w:asciiTheme="minorEastAsia" w:hAnsiTheme="minorEastAsia" w:eastAsiaTheme="minorEastAsia" w:cstheme="minorEastAsia"/>
          <w:color w:val="auto"/>
          <w:sz w:val="24"/>
          <w:szCs w:val="24"/>
          <w:shd w:val="clear" w:color="auto" w:fill="FFFFFF"/>
          <w:lang w:eastAsia="zh-CN"/>
        </w:rPr>
      </w:pPr>
      <w:r>
        <w:rPr>
          <w:rFonts w:hint="eastAsia" w:asciiTheme="minorEastAsia" w:hAnsiTheme="minorEastAsia" w:eastAsiaTheme="minorEastAsia" w:cstheme="minorEastAsia"/>
          <w:color w:val="auto"/>
          <w:sz w:val="24"/>
          <w:szCs w:val="24"/>
          <w:shd w:val="clear" w:color="auto" w:fill="FFFFFF"/>
          <w:lang w:eastAsia="zh-CN"/>
        </w:rPr>
        <w:t>特此声明。</w:t>
      </w:r>
    </w:p>
    <w:p w14:paraId="2C4EDDE0">
      <w:pPr>
        <w:spacing w:line="360" w:lineRule="auto"/>
        <w:ind w:left="1"/>
        <w:rPr>
          <w:rFonts w:hint="eastAsia" w:asciiTheme="minorEastAsia" w:hAnsiTheme="minorEastAsia" w:eastAsiaTheme="minorEastAsia" w:cstheme="minorEastAsia"/>
          <w:b/>
          <w:color w:val="auto"/>
          <w:sz w:val="24"/>
          <w:szCs w:val="24"/>
          <w:lang w:eastAsia="zh-CN"/>
        </w:rPr>
      </w:pPr>
    </w:p>
    <w:p w14:paraId="7A23DB54">
      <w:pPr>
        <w:spacing w:line="360" w:lineRule="auto"/>
        <w:ind w:left="1"/>
        <w:rPr>
          <w:rFonts w:hint="eastAsia" w:asciiTheme="minorEastAsia" w:hAnsiTheme="minorEastAsia" w:eastAsiaTheme="minorEastAsia" w:cstheme="minorEastAsia"/>
          <w:b/>
          <w:color w:val="auto"/>
          <w:sz w:val="24"/>
          <w:szCs w:val="24"/>
          <w:lang w:eastAsia="zh-CN"/>
        </w:rPr>
      </w:pPr>
    </w:p>
    <w:p w14:paraId="29C9B8DB">
      <w:pPr>
        <w:spacing w:line="360" w:lineRule="auto"/>
        <w:ind w:left="1"/>
        <w:rPr>
          <w:rFonts w:hint="eastAsia" w:asciiTheme="minorEastAsia" w:hAnsiTheme="minorEastAsia" w:eastAsiaTheme="minorEastAsia" w:cstheme="minorEastAsia"/>
          <w:b/>
          <w:color w:val="auto"/>
          <w:sz w:val="24"/>
          <w:szCs w:val="24"/>
          <w:lang w:eastAsia="zh-CN"/>
        </w:rPr>
      </w:pPr>
    </w:p>
    <w:p w14:paraId="413B5C9F">
      <w:pPr>
        <w:spacing w:line="360" w:lineRule="auto"/>
        <w:ind w:left="1"/>
        <w:rPr>
          <w:rFonts w:hint="eastAsia" w:asciiTheme="minorEastAsia" w:hAnsiTheme="minorEastAsia" w:eastAsiaTheme="minorEastAsia" w:cstheme="minorEastAsia"/>
          <w:b/>
          <w:color w:val="auto"/>
          <w:sz w:val="24"/>
          <w:szCs w:val="24"/>
          <w:lang w:eastAsia="zh-CN"/>
        </w:rPr>
      </w:pPr>
    </w:p>
    <w:p w14:paraId="0D299375">
      <w:pPr>
        <w:spacing w:line="360" w:lineRule="auto"/>
        <w:jc w:val="both"/>
        <w:rPr>
          <w:rFonts w:hint="eastAsia" w:asciiTheme="minorEastAsia" w:hAnsiTheme="minorEastAsia" w:eastAsiaTheme="minorEastAsia" w:cstheme="minorEastAsia"/>
          <w:color w:val="auto"/>
          <w:sz w:val="24"/>
          <w:szCs w:val="24"/>
          <w:lang w:val="zh-CN" w:eastAsia="zh-CN"/>
        </w:rPr>
      </w:pPr>
      <w:r>
        <w:rPr>
          <w:rFonts w:hint="eastAsia" w:asciiTheme="minorEastAsia" w:hAnsiTheme="minorEastAsia" w:eastAsiaTheme="minorEastAsia" w:cstheme="minorEastAsia"/>
          <w:color w:val="auto"/>
          <w:sz w:val="24"/>
          <w:szCs w:val="24"/>
          <w:lang w:val="en-US" w:eastAsia="zh-CN"/>
        </w:rPr>
        <w:t>投  标  人</w:t>
      </w:r>
      <w:r>
        <w:rPr>
          <w:rFonts w:hint="eastAsia" w:asciiTheme="minorEastAsia" w:hAnsiTheme="minorEastAsia" w:eastAsiaTheme="minorEastAsia" w:cstheme="minorEastAsia"/>
          <w:color w:val="auto"/>
          <w:sz w:val="24"/>
          <w:szCs w:val="24"/>
          <w:lang w:val="zh-CN" w:eastAsia="zh-CN"/>
        </w:rPr>
        <w:t>：</w:t>
      </w:r>
      <w:r>
        <w:rPr>
          <w:rFonts w:hint="eastAsia" w:asciiTheme="minorEastAsia" w:hAnsiTheme="minorEastAsia" w:eastAsiaTheme="minorEastAsia" w:cstheme="minorEastAsia"/>
          <w:color w:val="auto"/>
          <w:sz w:val="24"/>
          <w:szCs w:val="24"/>
          <w:u w:val="single"/>
          <w:lang w:val="zh-CN" w:eastAsia="zh-CN"/>
        </w:rPr>
        <w:t xml:space="preserve">           </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u w:val="single"/>
          <w:lang w:val="zh-CN" w:eastAsia="zh-CN"/>
        </w:rPr>
        <w:t xml:space="preserve">   </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lang w:val="zh-CN" w:eastAsia="zh-CN"/>
        </w:rPr>
        <w:t>（公</w:t>
      </w:r>
      <w:r>
        <w:rPr>
          <w:rFonts w:hint="eastAsia" w:asciiTheme="minorEastAsia" w:hAnsiTheme="minorEastAsia" w:eastAsiaTheme="minorEastAsia" w:cstheme="minorEastAsia"/>
          <w:color w:val="auto"/>
          <w:sz w:val="24"/>
          <w:szCs w:val="24"/>
          <w:lang w:eastAsia="zh-CN"/>
        </w:rPr>
        <w:t xml:space="preserve">      </w:t>
      </w:r>
      <w:r>
        <w:rPr>
          <w:rFonts w:hint="eastAsia" w:asciiTheme="minorEastAsia" w:hAnsiTheme="minorEastAsia" w:eastAsiaTheme="minorEastAsia" w:cstheme="minorEastAsia"/>
          <w:color w:val="auto"/>
          <w:sz w:val="24"/>
          <w:szCs w:val="24"/>
          <w:lang w:val="zh-CN" w:eastAsia="zh-CN"/>
        </w:rPr>
        <w:t>章）</w:t>
      </w:r>
    </w:p>
    <w:p w14:paraId="500E7D99">
      <w:pPr>
        <w:pStyle w:val="16"/>
        <w:spacing w:line="360" w:lineRule="auto"/>
        <w:jc w:val="both"/>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val="0"/>
          <w:color w:val="auto"/>
          <w:kern w:val="2"/>
          <w:sz w:val="24"/>
          <w:szCs w:val="24"/>
          <w:lang w:val="zh-CN" w:eastAsia="zh-CN"/>
        </w:rPr>
        <w:t>日      期：</w:t>
      </w:r>
      <w:r>
        <w:rPr>
          <w:rFonts w:hint="eastAsia" w:asciiTheme="minorEastAsia" w:hAnsiTheme="minorEastAsia" w:eastAsiaTheme="minorEastAsia" w:cstheme="minorEastAsia"/>
          <w:bCs/>
          <w:color w:val="auto"/>
          <w:sz w:val="24"/>
          <w:szCs w:val="24"/>
          <w:u w:val="single"/>
          <w:lang w:val="zh-CN" w:eastAsia="zh-CN"/>
        </w:rPr>
        <w:t xml:space="preserve"> </w:t>
      </w:r>
      <w:r>
        <w:rPr>
          <w:rFonts w:hint="eastAsia" w:asciiTheme="minorEastAsia" w:hAnsiTheme="minorEastAsia" w:eastAsiaTheme="minorEastAsia" w:cstheme="minorEastAsia"/>
          <w:b w:val="0"/>
          <w:color w:val="auto"/>
          <w:sz w:val="24"/>
          <w:szCs w:val="24"/>
          <w:u w:val="single"/>
          <w:lang w:val="zh-CN" w:eastAsia="zh-CN"/>
        </w:rPr>
        <w:t xml:space="preserve">  </w:t>
      </w:r>
      <w:r>
        <w:rPr>
          <w:rFonts w:hint="eastAsia" w:asciiTheme="minorEastAsia" w:hAnsiTheme="minorEastAsia" w:eastAsiaTheme="minorEastAsia" w:cstheme="minorEastAsia"/>
          <w:b w:val="0"/>
          <w:color w:val="auto"/>
          <w:sz w:val="24"/>
          <w:szCs w:val="24"/>
          <w:u w:val="single"/>
          <w:lang w:eastAsia="zh-CN"/>
        </w:rPr>
        <w:t xml:space="preserve">  </w:t>
      </w:r>
      <w:r>
        <w:rPr>
          <w:rFonts w:hint="eastAsia" w:asciiTheme="minorEastAsia" w:hAnsiTheme="minorEastAsia" w:eastAsiaTheme="minorEastAsia" w:cstheme="minorEastAsia"/>
          <w:b w:val="0"/>
          <w:color w:val="auto"/>
          <w:sz w:val="24"/>
          <w:szCs w:val="24"/>
          <w:u w:val="single"/>
          <w:lang w:val="zh-CN" w:eastAsia="zh-CN"/>
        </w:rPr>
        <w:t xml:space="preserve">  </w:t>
      </w:r>
      <w:r>
        <w:rPr>
          <w:rFonts w:hint="eastAsia" w:asciiTheme="minorEastAsia" w:hAnsiTheme="minorEastAsia" w:eastAsiaTheme="minorEastAsia" w:cstheme="minorEastAsia"/>
          <w:b w:val="0"/>
          <w:color w:val="auto"/>
          <w:sz w:val="24"/>
          <w:szCs w:val="24"/>
          <w:lang w:val="zh-CN" w:eastAsia="zh-CN"/>
        </w:rPr>
        <w:t>年</w:t>
      </w:r>
      <w:r>
        <w:rPr>
          <w:rFonts w:hint="eastAsia" w:asciiTheme="minorEastAsia" w:hAnsiTheme="minorEastAsia" w:eastAsiaTheme="minorEastAsia" w:cstheme="minorEastAsia"/>
          <w:b w:val="0"/>
          <w:color w:val="auto"/>
          <w:sz w:val="24"/>
          <w:szCs w:val="24"/>
          <w:u w:val="single"/>
          <w:lang w:val="zh-CN" w:eastAsia="zh-CN"/>
        </w:rPr>
        <w:t xml:space="preserve">  </w:t>
      </w:r>
      <w:r>
        <w:rPr>
          <w:rFonts w:hint="eastAsia" w:asciiTheme="minorEastAsia" w:hAnsiTheme="minorEastAsia" w:eastAsiaTheme="minorEastAsia" w:cstheme="minorEastAsia"/>
          <w:b w:val="0"/>
          <w:color w:val="auto"/>
          <w:sz w:val="24"/>
          <w:szCs w:val="24"/>
          <w:u w:val="single"/>
          <w:lang w:eastAsia="zh-CN"/>
        </w:rPr>
        <w:t xml:space="preserve">  </w:t>
      </w:r>
      <w:r>
        <w:rPr>
          <w:rFonts w:hint="eastAsia" w:asciiTheme="minorEastAsia" w:hAnsiTheme="minorEastAsia" w:eastAsiaTheme="minorEastAsia" w:cstheme="minorEastAsia"/>
          <w:b w:val="0"/>
          <w:color w:val="auto"/>
          <w:sz w:val="24"/>
          <w:szCs w:val="24"/>
          <w:u w:val="single"/>
          <w:lang w:val="zh-CN" w:eastAsia="zh-CN"/>
        </w:rPr>
        <w:t xml:space="preserve">  </w:t>
      </w:r>
      <w:r>
        <w:rPr>
          <w:rFonts w:hint="eastAsia" w:asciiTheme="minorEastAsia" w:hAnsiTheme="minorEastAsia" w:eastAsiaTheme="minorEastAsia" w:cstheme="minorEastAsia"/>
          <w:b w:val="0"/>
          <w:color w:val="auto"/>
          <w:sz w:val="24"/>
          <w:szCs w:val="24"/>
          <w:lang w:val="zh-CN" w:eastAsia="zh-CN"/>
        </w:rPr>
        <w:t>月</w:t>
      </w:r>
      <w:r>
        <w:rPr>
          <w:rFonts w:hint="eastAsia" w:asciiTheme="minorEastAsia" w:hAnsiTheme="minorEastAsia" w:eastAsiaTheme="minorEastAsia" w:cstheme="minorEastAsia"/>
          <w:b w:val="0"/>
          <w:color w:val="auto"/>
          <w:sz w:val="24"/>
          <w:szCs w:val="24"/>
          <w:u w:val="single"/>
          <w:lang w:val="zh-CN" w:eastAsia="zh-CN"/>
        </w:rPr>
        <w:t xml:space="preserve"> </w:t>
      </w:r>
      <w:r>
        <w:rPr>
          <w:rFonts w:hint="eastAsia" w:asciiTheme="minorEastAsia" w:hAnsiTheme="minorEastAsia" w:eastAsiaTheme="minorEastAsia" w:cstheme="minorEastAsia"/>
          <w:b w:val="0"/>
          <w:color w:val="auto"/>
          <w:sz w:val="24"/>
          <w:szCs w:val="24"/>
          <w:u w:val="single"/>
          <w:lang w:eastAsia="zh-CN"/>
        </w:rPr>
        <w:t xml:space="preserve">  </w:t>
      </w:r>
      <w:r>
        <w:rPr>
          <w:rFonts w:hint="eastAsia" w:asciiTheme="minorEastAsia" w:hAnsiTheme="minorEastAsia" w:eastAsiaTheme="minorEastAsia" w:cstheme="minorEastAsia"/>
          <w:b w:val="0"/>
          <w:color w:val="auto"/>
          <w:sz w:val="24"/>
          <w:szCs w:val="24"/>
          <w:u w:val="single"/>
          <w:lang w:val="zh-CN" w:eastAsia="zh-CN"/>
        </w:rPr>
        <w:t xml:space="preserve">  </w:t>
      </w:r>
      <w:r>
        <w:rPr>
          <w:rFonts w:hint="eastAsia" w:asciiTheme="minorEastAsia" w:hAnsiTheme="minorEastAsia" w:eastAsiaTheme="minorEastAsia" w:cstheme="minorEastAsia"/>
          <w:b w:val="0"/>
          <w:color w:val="auto"/>
          <w:sz w:val="24"/>
          <w:szCs w:val="24"/>
          <w:lang w:val="zh-CN" w:eastAsia="zh-CN"/>
        </w:rPr>
        <w:t>日</w:t>
      </w:r>
      <w:bookmarkStart w:id="12" w:name="_Toc15040"/>
      <w:bookmarkStart w:id="13" w:name="_Toc12562"/>
      <w:r>
        <w:rPr>
          <w:rFonts w:hint="eastAsia" w:asciiTheme="minorEastAsia" w:hAnsiTheme="minorEastAsia" w:eastAsiaTheme="minorEastAsia" w:cstheme="minorEastAsia"/>
          <w:b/>
          <w:color w:val="auto"/>
          <w:sz w:val="30"/>
          <w:szCs w:val="30"/>
          <w:lang w:eastAsia="zh-CN"/>
        </w:rPr>
        <w:t xml:space="preserve">  </w:t>
      </w:r>
      <w:bookmarkEnd w:id="12"/>
      <w:bookmarkEnd w:id="13"/>
    </w:p>
    <w:p w14:paraId="46B846BF">
      <w:pPr>
        <w:pStyle w:val="8"/>
        <w:tabs>
          <w:tab w:val="right" w:leader="dot" w:pos="9460"/>
        </w:tabs>
        <w:spacing w:line="360" w:lineRule="auto"/>
        <w:ind w:left="0" w:leftChars="0"/>
        <w:jc w:val="both"/>
        <w:rPr>
          <w:rFonts w:hint="eastAsia" w:asciiTheme="minorEastAsia" w:hAnsiTheme="minorEastAsia" w:eastAsiaTheme="minorEastAsia" w:cstheme="minorEastAsia"/>
          <w:color w:val="auto"/>
          <w:sz w:val="30"/>
          <w:szCs w:val="30"/>
          <w:lang w:eastAsia="zh-CN"/>
        </w:rPr>
      </w:pPr>
      <w:bookmarkStart w:id="14" w:name="_Toc19494"/>
    </w:p>
    <w:p w14:paraId="70C10F05">
      <w:pPr>
        <w:rPr>
          <w:rFonts w:hint="eastAsia" w:asciiTheme="minorEastAsia" w:hAnsiTheme="minorEastAsia" w:eastAsiaTheme="minorEastAsia" w:cstheme="minorEastAsia"/>
          <w:b/>
          <w:color w:val="auto"/>
          <w:sz w:val="30"/>
          <w:szCs w:val="30"/>
          <w:lang w:eastAsia="zh-CN"/>
        </w:rPr>
      </w:pPr>
      <w:bookmarkStart w:id="15" w:name="_Toc6464"/>
      <w:r>
        <w:rPr>
          <w:rFonts w:hint="eastAsia" w:asciiTheme="minorEastAsia" w:hAnsiTheme="minorEastAsia" w:eastAsiaTheme="minorEastAsia" w:cstheme="minorEastAsia"/>
          <w:b/>
          <w:color w:val="auto"/>
          <w:sz w:val="30"/>
          <w:szCs w:val="30"/>
          <w:lang w:eastAsia="zh-CN"/>
        </w:rPr>
        <w:br w:type="page"/>
      </w:r>
    </w:p>
    <w:bookmarkEnd w:id="15"/>
    <w:p w14:paraId="5A7F7F19">
      <w:pPr>
        <w:spacing w:line="360" w:lineRule="auto"/>
        <w:ind w:right="-197" w:rightChars="-94"/>
        <w:rPr>
          <w:rFonts w:hint="eastAsia" w:asciiTheme="minorEastAsia" w:hAnsiTheme="minorEastAsia" w:eastAsiaTheme="minorEastAsia" w:cstheme="minorEastAsia"/>
          <w:b/>
          <w:color w:val="auto"/>
          <w:sz w:val="28"/>
          <w:szCs w:val="28"/>
          <w:lang w:eastAsia="zh-CN"/>
        </w:rPr>
      </w:pPr>
      <w:bookmarkStart w:id="16" w:name="_Toc20965"/>
      <w:bookmarkStart w:id="17" w:name="_Toc95206824"/>
      <w:r>
        <w:rPr>
          <w:rFonts w:hint="eastAsia" w:asciiTheme="minorEastAsia" w:hAnsiTheme="minorEastAsia" w:eastAsiaTheme="minorEastAsia" w:cstheme="minorEastAsia"/>
          <w:b/>
          <w:color w:val="auto"/>
          <w:sz w:val="28"/>
          <w:szCs w:val="28"/>
          <w:lang w:eastAsia="zh-CN"/>
        </w:rPr>
        <w:t>附表：</w:t>
      </w:r>
    </w:p>
    <w:p w14:paraId="5C08E4D0">
      <w:pPr>
        <w:spacing w:line="360" w:lineRule="auto"/>
        <w:ind w:right="-197" w:rightChars="-94" w:firstLine="562" w:firstLineChars="200"/>
        <w:jc w:val="center"/>
        <w:rPr>
          <w:rFonts w:hint="eastAsia" w:asciiTheme="minorEastAsia" w:hAnsiTheme="minorEastAsia" w:eastAsiaTheme="minorEastAsia" w:cstheme="minorEastAsia"/>
          <w:b/>
          <w:color w:val="auto"/>
          <w:sz w:val="28"/>
          <w:szCs w:val="28"/>
          <w:lang w:eastAsia="zh-CN"/>
        </w:rPr>
      </w:pPr>
      <w:r>
        <w:rPr>
          <w:rFonts w:hint="eastAsia" w:asciiTheme="minorEastAsia" w:hAnsiTheme="minorEastAsia" w:eastAsiaTheme="minorEastAsia" w:cstheme="minorEastAsia"/>
          <w:b/>
          <w:color w:val="auto"/>
          <w:sz w:val="28"/>
          <w:szCs w:val="28"/>
          <w:lang w:eastAsia="zh-CN"/>
        </w:rPr>
        <w:t>项目经理无在建工程项目声明</w:t>
      </w:r>
    </w:p>
    <w:p w14:paraId="3C09EDC6">
      <w:pPr>
        <w:spacing w:line="360" w:lineRule="auto"/>
        <w:ind w:right="-197" w:rightChars="-94" w:firstLine="480" w:firstLineChars="200"/>
        <w:rPr>
          <w:rFonts w:hint="eastAsia" w:asciiTheme="minorEastAsia" w:hAnsiTheme="minorEastAsia" w:eastAsiaTheme="minorEastAsia" w:cstheme="minorEastAsia"/>
          <w:color w:val="auto"/>
          <w:sz w:val="24"/>
          <w:szCs w:val="24"/>
          <w:lang w:eastAsia="zh-CN"/>
        </w:rPr>
      </w:pPr>
    </w:p>
    <w:p w14:paraId="7EEB4CC0">
      <w:pPr>
        <w:spacing w:line="360" w:lineRule="auto"/>
        <w:ind w:right="-197" w:rightChars="-94"/>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u w:val="single"/>
          <w:lang w:val="en-US" w:eastAsia="zh-CN"/>
        </w:rPr>
        <w:t xml:space="preserve">                    （招标代理机构）</w:t>
      </w:r>
      <w:r>
        <w:rPr>
          <w:rFonts w:hint="eastAsia" w:asciiTheme="minorEastAsia" w:hAnsiTheme="minorEastAsia" w:eastAsiaTheme="minorEastAsia" w:cstheme="minorEastAsia"/>
          <w:color w:val="auto"/>
          <w:sz w:val="24"/>
          <w:szCs w:val="24"/>
          <w:lang w:eastAsia="zh-CN"/>
        </w:rPr>
        <w:t>：</w:t>
      </w:r>
    </w:p>
    <w:p w14:paraId="315D34F9">
      <w:pPr>
        <w:spacing w:line="360" w:lineRule="auto"/>
        <w:ind w:right="-197" w:rightChars="-94"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我方</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u w:val="single"/>
          <w:lang w:val="en-US" w:eastAsia="zh-CN"/>
        </w:rPr>
        <w:t>投标人</w:t>
      </w:r>
      <w:r>
        <w:rPr>
          <w:rFonts w:hint="eastAsia" w:asciiTheme="minorEastAsia" w:hAnsiTheme="minorEastAsia" w:eastAsiaTheme="minorEastAsia" w:cstheme="minorEastAsia"/>
          <w:color w:val="auto"/>
          <w:sz w:val="24"/>
          <w:szCs w:val="24"/>
          <w:u w:val="single"/>
          <w:lang w:eastAsia="zh-CN"/>
        </w:rPr>
        <w:t>全称）</w:t>
      </w:r>
      <w:r>
        <w:rPr>
          <w:rFonts w:hint="eastAsia" w:asciiTheme="minorEastAsia" w:hAnsiTheme="minorEastAsia" w:eastAsiaTheme="minorEastAsia" w:cstheme="minorEastAsia"/>
          <w:color w:val="auto"/>
          <w:sz w:val="24"/>
          <w:szCs w:val="24"/>
          <w:lang w:eastAsia="zh-CN"/>
        </w:rPr>
        <w:t>在此声明，我方拟派</w:t>
      </w:r>
      <w:r>
        <w:rPr>
          <w:rFonts w:hint="eastAsia" w:asciiTheme="minorEastAsia" w:hAnsiTheme="minorEastAsia" w:eastAsiaTheme="minorEastAsia" w:cstheme="minorEastAsia"/>
          <w:color w:val="auto"/>
          <w:sz w:val="24"/>
          <w:szCs w:val="24"/>
          <w:u w:val="single"/>
          <w:lang w:eastAsia="zh-CN"/>
        </w:rPr>
        <w:t xml:space="preserve">         （项目名称）</w:t>
      </w:r>
      <w:r>
        <w:rPr>
          <w:rFonts w:hint="eastAsia" w:asciiTheme="minorEastAsia" w:hAnsiTheme="minorEastAsia" w:eastAsiaTheme="minorEastAsia" w:cstheme="minorEastAsia"/>
          <w:color w:val="auto"/>
          <w:sz w:val="24"/>
          <w:szCs w:val="24"/>
          <w:lang w:eastAsia="zh-CN"/>
        </w:rPr>
        <w:t>的项目经理</w:t>
      </w:r>
      <w:r>
        <w:rPr>
          <w:rFonts w:hint="eastAsia" w:asciiTheme="minorEastAsia" w:hAnsiTheme="minorEastAsia" w:eastAsiaTheme="minorEastAsia" w:cstheme="minorEastAsia"/>
          <w:color w:val="auto"/>
          <w:sz w:val="24"/>
          <w:szCs w:val="24"/>
          <w:u w:val="single"/>
          <w:lang w:eastAsia="zh-CN"/>
        </w:rPr>
        <w:t xml:space="preserve">         （项目经理姓名）</w:t>
      </w:r>
      <w:r>
        <w:rPr>
          <w:rFonts w:hint="eastAsia" w:asciiTheme="minorEastAsia" w:hAnsiTheme="minorEastAsia" w:eastAsiaTheme="minorEastAsia" w:cstheme="minorEastAsia"/>
          <w:color w:val="auto"/>
          <w:sz w:val="24"/>
          <w:szCs w:val="24"/>
          <w:lang w:eastAsia="zh-CN"/>
        </w:rPr>
        <w:t>现阶段没有担任任何在建设工程项目。</w:t>
      </w:r>
    </w:p>
    <w:p w14:paraId="6787E2BB">
      <w:pPr>
        <w:spacing w:line="360" w:lineRule="auto"/>
        <w:ind w:right="-197" w:rightChars="-94"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我方保证上述信息的真实和准确，并愿意承担因我方就此弄虚作假所引起的一切法律后果。</w:t>
      </w:r>
    </w:p>
    <w:p w14:paraId="2F363AF7">
      <w:pPr>
        <w:spacing w:line="360" w:lineRule="auto"/>
        <w:ind w:right="-197" w:rightChars="-94" w:firstLine="480" w:firstLineChars="200"/>
        <w:rPr>
          <w:rFonts w:hint="eastAsia" w:asciiTheme="minorEastAsia" w:hAnsiTheme="minorEastAsia" w:eastAsiaTheme="minorEastAsia" w:cstheme="minorEastAsia"/>
          <w:color w:val="auto"/>
          <w:sz w:val="24"/>
          <w:szCs w:val="24"/>
          <w:lang w:eastAsia="zh-CN"/>
        </w:rPr>
      </w:pPr>
    </w:p>
    <w:p w14:paraId="74BD5F4D">
      <w:pPr>
        <w:spacing w:line="360" w:lineRule="auto"/>
        <w:ind w:right="-197" w:rightChars="-94"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特此声明！</w:t>
      </w:r>
    </w:p>
    <w:p w14:paraId="1C248DE8">
      <w:pPr>
        <w:spacing w:line="360" w:lineRule="auto"/>
        <w:ind w:right="-197" w:rightChars="-94" w:firstLine="480" w:firstLineChars="200"/>
        <w:rPr>
          <w:rFonts w:hint="eastAsia" w:asciiTheme="minorEastAsia" w:hAnsiTheme="minorEastAsia" w:eastAsiaTheme="minorEastAsia" w:cstheme="minorEastAsia"/>
          <w:color w:val="auto"/>
          <w:sz w:val="24"/>
          <w:szCs w:val="24"/>
          <w:lang w:eastAsia="zh-CN"/>
        </w:rPr>
      </w:pPr>
    </w:p>
    <w:p w14:paraId="3C9DB89D">
      <w:pPr>
        <w:spacing w:line="360" w:lineRule="auto"/>
        <w:rPr>
          <w:rFonts w:hint="eastAsia" w:asciiTheme="minorEastAsia" w:hAnsiTheme="minorEastAsia" w:eastAsiaTheme="minorEastAsia" w:cstheme="minorEastAsia"/>
          <w:color w:val="auto"/>
          <w:sz w:val="24"/>
          <w:szCs w:val="24"/>
          <w:lang w:eastAsia="zh-CN"/>
        </w:rPr>
      </w:pPr>
    </w:p>
    <w:p w14:paraId="2D8A6252">
      <w:pPr>
        <w:spacing w:line="360" w:lineRule="auto"/>
        <w:rPr>
          <w:rFonts w:hint="eastAsia" w:asciiTheme="minorEastAsia" w:hAnsiTheme="minorEastAsia" w:eastAsiaTheme="minorEastAsia" w:cstheme="minorEastAsia"/>
          <w:color w:val="auto"/>
          <w:sz w:val="20"/>
          <w:szCs w:val="20"/>
          <w:lang w:eastAsia="zh-CN"/>
        </w:rPr>
      </w:pPr>
    </w:p>
    <w:p w14:paraId="3CA07926">
      <w:pPr>
        <w:spacing w:line="360" w:lineRule="auto"/>
        <w:ind w:firstLine="2640" w:firstLineChars="1100"/>
        <w:jc w:val="both"/>
        <w:rPr>
          <w:rFonts w:hint="eastAsia" w:asciiTheme="minorEastAsia" w:hAnsiTheme="minorEastAsia" w:eastAsiaTheme="minorEastAsia" w:cstheme="minorEastAsia"/>
          <w:color w:val="auto"/>
          <w:sz w:val="24"/>
          <w:szCs w:val="24"/>
          <w:lang w:val="zh-CN" w:eastAsia="zh-CN"/>
        </w:rPr>
      </w:pPr>
      <w:r>
        <w:rPr>
          <w:rFonts w:hint="eastAsia" w:asciiTheme="minorEastAsia" w:hAnsiTheme="minorEastAsia" w:eastAsiaTheme="minorEastAsia" w:cstheme="minorEastAsia"/>
          <w:color w:val="auto"/>
          <w:sz w:val="24"/>
          <w:szCs w:val="24"/>
          <w:lang w:val="en-US" w:eastAsia="zh-CN"/>
        </w:rPr>
        <w:t>投  标  人</w:t>
      </w:r>
      <w:r>
        <w:rPr>
          <w:rFonts w:hint="eastAsia" w:asciiTheme="minorEastAsia" w:hAnsiTheme="minorEastAsia" w:eastAsiaTheme="minorEastAsia" w:cstheme="minorEastAsia"/>
          <w:color w:val="auto"/>
          <w:sz w:val="24"/>
          <w:szCs w:val="24"/>
          <w:lang w:val="zh-CN" w:eastAsia="zh-CN"/>
        </w:rPr>
        <w:t>：</w:t>
      </w:r>
      <w:r>
        <w:rPr>
          <w:rFonts w:hint="eastAsia" w:asciiTheme="minorEastAsia" w:hAnsiTheme="minorEastAsia" w:eastAsiaTheme="minorEastAsia" w:cstheme="minorEastAsia"/>
          <w:color w:val="auto"/>
          <w:sz w:val="24"/>
          <w:szCs w:val="24"/>
          <w:u w:val="single"/>
          <w:lang w:val="zh-CN" w:eastAsia="zh-CN"/>
        </w:rPr>
        <w:t xml:space="preserve">     </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u w:val="single"/>
          <w:lang w:val="zh-CN" w:eastAsia="zh-CN"/>
        </w:rPr>
        <w:t xml:space="preserve">     </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lang w:val="zh-CN" w:eastAsia="zh-CN"/>
        </w:rPr>
        <w:t>（公</w:t>
      </w:r>
      <w:r>
        <w:rPr>
          <w:rFonts w:hint="eastAsia" w:asciiTheme="minorEastAsia" w:hAnsiTheme="minorEastAsia" w:eastAsiaTheme="minorEastAsia" w:cstheme="minorEastAsia"/>
          <w:color w:val="auto"/>
          <w:sz w:val="24"/>
          <w:szCs w:val="24"/>
          <w:lang w:eastAsia="zh-CN"/>
        </w:rPr>
        <w:t xml:space="preserve">      </w:t>
      </w:r>
      <w:r>
        <w:rPr>
          <w:rFonts w:hint="eastAsia" w:asciiTheme="minorEastAsia" w:hAnsiTheme="minorEastAsia" w:eastAsiaTheme="minorEastAsia" w:cstheme="minorEastAsia"/>
          <w:color w:val="auto"/>
          <w:sz w:val="24"/>
          <w:szCs w:val="24"/>
          <w:lang w:val="zh-CN" w:eastAsia="zh-CN"/>
        </w:rPr>
        <w:t>章）</w:t>
      </w:r>
    </w:p>
    <w:p w14:paraId="01DC83F2">
      <w:pPr>
        <w:spacing w:line="360" w:lineRule="auto"/>
        <w:ind w:firstLine="2160" w:firstLineChars="900"/>
        <w:jc w:val="both"/>
        <w:rPr>
          <w:rFonts w:hint="eastAsia" w:asciiTheme="minorEastAsia" w:hAnsiTheme="minorEastAsia" w:eastAsiaTheme="minorEastAsia" w:cstheme="minorEastAsia"/>
          <w:color w:val="auto"/>
          <w:sz w:val="24"/>
          <w:szCs w:val="24"/>
          <w:lang w:val="zh-CN" w:eastAsia="zh-CN"/>
        </w:rPr>
      </w:pPr>
    </w:p>
    <w:p w14:paraId="30D01ED0">
      <w:pPr>
        <w:pStyle w:val="16"/>
        <w:spacing w:line="360" w:lineRule="auto"/>
        <w:ind w:firstLine="2520" w:firstLineChars="1050"/>
        <w:jc w:val="both"/>
        <w:rPr>
          <w:rFonts w:hint="eastAsia" w:asciiTheme="minorEastAsia" w:hAnsiTheme="minorEastAsia" w:eastAsiaTheme="minorEastAsia" w:cstheme="minorEastAsia"/>
          <w:b w:val="0"/>
          <w:color w:val="auto"/>
          <w:sz w:val="28"/>
          <w:szCs w:val="28"/>
          <w:lang w:eastAsia="zh-CN"/>
        </w:rPr>
      </w:pPr>
      <w:r>
        <w:rPr>
          <w:rFonts w:hint="eastAsia" w:asciiTheme="minorEastAsia" w:hAnsiTheme="minorEastAsia" w:eastAsiaTheme="minorEastAsia" w:cstheme="minorEastAsia"/>
          <w:b w:val="0"/>
          <w:color w:val="auto"/>
          <w:kern w:val="2"/>
          <w:sz w:val="24"/>
          <w:szCs w:val="24"/>
          <w:lang w:val="zh-CN" w:eastAsia="zh-CN"/>
        </w:rPr>
        <w:t>日      期：</w:t>
      </w:r>
      <w:r>
        <w:rPr>
          <w:rFonts w:hint="eastAsia" w:asciiTheme="minorEastAsia" w:hAnsiTheme="minorEastAsia" w:eastAsiaTheme="minorEastAsia" w:cstheme="minorEastAsia"/>
          <w:bCs/>
          <w:color w:val="auto"/>
          <w:sz w:val="24"/>
          <w:szCs w:val="24"/>
          <w:u w:val="single"/>
          <w:lang w:val="zh-CN" w:eastAsia="zh-CN"/>
        </w:rPr>
        <w:t xml:space="preserve"> </w:t>
      </w:r>
      <w:r>
        <w:rPr>
          <w:rFonts w:hint="eastAsia" w:asciiTheme="minorEastAsia" w:hAnsiTheme="minorEastAsia" w:eastAsiaTheme="minorEastAsia" w:cstheme="minorEastAsia"/>
          <w:b w:val="0"/>
          <w:color w:val="auto"/>
          <w:sz w:val="24"/>
          <w:szCs w:val="24"/>
          <w:u w:val="single"/>
          <w:lang w:val="zh-CN" w:eastAsia="zh-CN"/>
        </w:rPr>
        <w:t xml:space="preserve">  </w:t>
      </w:r>
      <w:r>
        <w:rPr>
          <w:rFonts w:hint="eastAsia" w:asciiTheme="minorEastAsia" w:hAnsiTheme="minorEastAsia" w:eastAsiaTheme="minorEastAsia" w:cstheme="minorEastAsia"/>
          <w:b w:val="0"/>
          <w:color w:val="auto"/>
          <w:sz w:val="24"/>
          <w:szCs w:val="24"/>
          <w:u w:val="single"/>
          <w:lang w:eastAsia="zh-CN"/>
        </w:rPr>
        <w:t xml:space="preserve">  </w:t>
      </w:r>
      <w:r>
        <w:rPr>
          <w:rFonts w:hint="eastAsia" w:asciiTheme="minorEastAsia" w:hAnsiTheme="minorEastAsia" w:eastAsiaTheme="minorEastAsia" w:cstheme="minorEastAsia"/>
          <w:b w:val="0"/>
          <w:color w:val="auto"/>
          <w:sz w:val="24"/>
          <w:szCs w:val="24"/>
          <w:u w:val="single"/>
          <w:lang w:val="zh-CN" w:eastAsia="zh-CN"/>
        </w:rPr>
        <w:t xml:space="preserve">  </w:t>
      </w:r>
      <w:r>
        <w:rPr>
          <w:rFonts w:hint="eastAsia" w:asciiTheme="minorEastAsia" w:hAnsiTheme="minorEastAsia" w:eastAsiaTheme="minorEastAsia" w:cstheme="minorEastAsia"/>
          <w:b w:val="0"/>
          <w:color w:val="auto"/>
          <w:sz w:val="24"/>
          <w:szCs w:val="24"/>
          <w:lang w:val="zh-CN" w:eastAsia="zh-CN"/>
        </w:rPr>
        <w:t>年</w:t>
      </w:r>
      <w:r>
        <w:rPr>
          <w:rFonts w:hint="eastAsia" w:asciiTheme="minorEastAsia" w:hAnsiTheme="minorEastAsia" w:eastAsiaTheme="minorEastAsia" w:cstheme="minorEastAsia"/>
          <w:b w:val="0"/>
          <w:color w:val="auto"/>
          <w:sz w:val="24"/>
          <w:szCs w:val="24"/>
          <w:u w:val="single"/>
          <w:lang w:val="zh-CN" w:eastAsia="zh-CN"/>
        </w:rPr>
        <w:t xml:space="preserve">  </w:t>
      </w:r>
      <w:r>
        <w:rPr>
          <w:rFonts w:hint="eastAsia" w:asciiTheme="minorEastAsia" w:hAnsiTheme="minorEastAsia" w:eastAsiaTheme="minorEastAsia" w:cstheme="minorEastAsia"/>
          <w:b w:val="0"/>
          <w:color w:val="auto"/>
          <w:sz w:val="24"/>
          <w:szCs w:val="24"/>
          <w:u w:val="single"/>
          <w:lang w:eastAsia="zh-CN"/>
        </w:rPr>
        <w:t xml:space="preserve">  </w:t>
      </w:r>
      <w:r>
        <w:rPr>
          <w:rFonts w:hint="eastAsia" w:asciiTheme="minorEastAsia" w:hAnsiTheme="minorEastAsia" w:eastAsiaTheme="minorEastAsia" w:cstheme="minorEastAsia"/>
          <w:b w:val="0"/>
          <w:color w:val="auto"/>
          <w:sz w:val="24"/>
          <w:szCs w:val="24"/>
          <w:u w:val="single"/>
          <w:lang w:val="zh-CN" w:eastAsia="zh-CN"/>
        </w:rPr>
        <w:t xml:space="preserve">  </w:t>
      </w:r>
      <w:r>
        <w:rPr>
          <w:rFonts w:hint="eastAsia" w:asciiTheme="minorEastAsia" w:hAnsiTheme="minorEastAsia" w:eastAsiaTheme="minorEastAsia" w:cstheme="minorEastAsia"/>
          <w:b w:val="0"/>
          <w:color w:val="auto"/>
          <w:sz w:val="24"/>
          <w:szCs w:val="24"/>
          <w:lang w:val="zh-CN" w:eastAsia="zh-CN"/>
        </w:rPr>
        <w:t>月</w:t>
      </w:r>
      <w:r>
        <w:rPr>
          <w:rFonts w:hint="eastAsia" w:asciiTheme="minorEastAsia" w:hAnsiTheme="minorEastAsia" w:eastAsiaTheme="minorEastAsia" w:cstheme="minorEastAsia"/>
          <w:b w:val="0"/>
          <w:color w:val="auto"/>
          <w:sz w:val="24"/>
          <w:szCs w:val="24"/>
          <w:u w:val="single"/>
          <w:lang w:val="zh-CN" w:eastAsia="zh-CN"/>
        </w:rPr>
        <w:t xml:space="preserve"> </w:t>
      </w:r>
      <w:r>
        <w:rPr>
          <w:rFonts w:hint="eastAsia" w:asciiTheme="minorEastAsia" w:hAnsiTheme="minorEastAsia" w:eastAsiaTheme="minorEastAsia" w:cstheme="minorEastAsia"/>
          <w:b w:val="0"/>
          <w:color w:val="auto"/>
          <w:sz w:val="24"/>
          <w:szCs w:val="24"/>
          <w:u w:val="single"/>
          <w:lang w:eastAsia="zh-CN"/>
        </w:rPr>
        <w:t xml:space="preserve">  </w:t>
      </w:r>
      <w:r>
        <w:rPr>
          <w:rFonts w:hint="eastAsia" w:asciiTheme="minorEastAsia" w:hAnsiTheme="minorEastAsia" w:eastAsiaTheme="minorEastAsia" w:cstheme="minorEastAsia"/>
          <w:b w:val="0"/>
          <w:color w:val="auto"/>
          <w:sz w:val="24"/>
          <w:szCs w:val="24"/>
          <w:u w:val="single"/>
          <w:lang w:val="zh-CN" w:eastAsia="zh-CN"/>
        </w:rPr>
        <w:t xml:space="preserve">  </w:t>
      </w:r>
      <w:r>
        <w:rPr>
          <w:rFonts w:hint="eastAsia" w:asciiTheme="minorEastAsia" w:hAnsiTheme="minorEastAsia" w:eastAsiaTheme="minorEastAsia" w:cstheme="minorEastAsia"/>
          <w:b w:val="0"/>
          <w:color w:val="auto"/>
          <w:sz w:val="24"/>
          <w:szCs w:val="24"/>
          <w:lang w:val="zh-CN" w:eastAsia="zh-CN"/>
        </w:rPr>
        <w:t>日</w:t>
      </w:r>
    </w:p>
    <w:p w14:paraId="3B8012FC">
      <w:pPr>
        <w:spacing w:line="360" w:lineRule="auto"/>
        <w:rPr>
          <w:rFonts w:hint="eastAsia" w:asciiTheme="minorEastAsia" w:hAnsiTheme="minorEastAsia" w:eastAsiaTheme="minorEastAsia" w:cstheme="minorEastAsia"/>
          <w:b/>
          <w:color w:val="auto"/>
          <w:sz w:val="30"/>
          <w:szCs w:val="30"/>
          <w:lang w:eastAsia="zh-CN"/>
        </w:rPr>
      </w:pPr>
    </w:p>
    <w:p w14:paraId="3D4B678A">
      <w:pPr>
        <w:spacing w:line="360" w:lineRule="auto"/>
        <w:rPr>
          <w:rFonts w:hint="eastAsia" w:asciiTheme="minorEastAsia" w:hAnsiTheme="minorEastAsia" w:eastAsiaTheme="minorEastAsia" w:cstheme="minorEastAsia"/>
          <w:color w:val="auto"/>
          <w:lang w:eastAsia="zh-CN"/>
        </w:rPr>
      </w:pPr>
    </w:p>
    <w:p w14:paraId="0597AE7E">
      <w:pPr>
        <w:spacing w:line="360" w:lineRule="auto"/>
        <w:rPr>
          <w:rFonts w:hint="eastAsia" w:asciiTheme="minorEastAsia" w:hAnsiTheme="minorEastAsia" w:eastAsiaTheme="minorEastAsia" w:cstheme="minorEastAsia"/>
          <w:b/>
          <w:color w:val="auto"/>
          <w:szCs w:val="28"/>
          <w:lang w:eastAsia="zh-CN"/>
        </w:rPr>
      </w:pPr>
      <w:r>
        <w:rPr>
          <w:rFonts w:hint="eastAsia" w:asciiTheme="minorEastAsia" w:hAnsiTheme="minorEastAsia" w:eastAsiaTheme="minorEastAsia" w:cstheme="minorEastAsia"/>
          <w:b/>
          <w:color w:val="auto"/>
          <w:szCs w:val="28"/>
          <w:lang w:eastAsia="zh-CN"/>
        </w:rPr>
        <w:br w:type="page"/>
      </w:r>
    </w:p>
    <w:p w14:paraId="3C03AB62">
      <w:pPr>
        <w:pStyle w:val="10"/>
        <w:spacing w:line="360" w:lineRule="auto"/>
        <w:jc w:val="center"/>
        <w:outlineLvl w:val="2"/>
        <w:rPr>
          <w:rFonts w:hint="eastAsia" w:asciiTheme="minorEastAsia" w:hAnsiTheme="minorEastAsia" w:eastAsiaTheme="minorEastAsia" w:cstheme="minorEastAsia"/>
          <w:b/>
          <w:color w:val="auto"/>
          <w:sz w:val="28"/>
          <w:szCs w:val="28"/>
          <w:lang w:eastAsia="zh-CN"/>
        </w:rPr>
      </w:pPr>
      <w:r>
        <w:rPr>
          <w:rFonts w:hint="eastAsia" w:asciiTheme="minorEastAsia" w:hAnsiTheme="minorEastAsia" w:eastAsiaTheme="minorEastAsia" w:cstheme="minorEastAsia"/>
          <w:b/>
          <w:color w:val="auto"/>
          <w:sz w:val="28"/>
          <w:szCs w:val="28"/>
          <w:lang w:eastAsia="zh-CN"/>
        </w:rPr>
        <w:t>三年内在经营活动中没有重大违法记录的书面声明</w:t>
      </w:r>
      <w:bookmarkEnd w:id="14"/>
      <w:bookmarkEnd w:id="16"/>
      <w:bookmarkEnd w:id="17"/>
    </w:p>
    <w:p w14:paraId="4E3F9ECA">
      <w:pPr>
        <w:pStyle w:val="9"/>
        <w:wordWrap w:val="0"/>
        <w:spacing w:line="360" w:lineRule="auto"/>
        <w:ind w:firstLine="420"/>
        <w:rPr>
          <w:rFonts w:hint="eastAsia" w:asciiTheme="minorEastAsia" w:hAnsiTheme="minorEastAsia" w:eastAsiaTheme="minorEastAsia" w:cstheme="minorEastAsia"/>
          <w:sz w:val="24"/>
          <w:szCs w:val="24"/>
          <w:u w:val="single"/>
          <w:shd w:val="clear" w:color="auto" w:fill="FFFFFF"/>
        </w:rPr>
      </w:pPr>
      <w:r>
        <w:rPr>
          <w:rFonts w:hint="eastAsia" w:asciiTheme="minorEastAsia" w:hAnsiTheme="minorEastAsia" w:eastAsiaTheme="minorEastAsia" w:cstheme="minorEastAsia"/>
          <w:sz w:val="24"/>
          <w:szCs w:val="24"/>
          <w:u w:val="single"/>
          <w:shd w:val="clear" w:color="auto" w:fill="FFFFFF"/>
        </w:rPr>
        <w:t xml:space="preserve">                （</w:t>
      </w:r>
      <w:r>
        <w:rPr>
          <w:rFonts w:hint="eastAsia" w:asciiTheme="minorEastAsia" w:hAnsiTheme="minorEastAsia" w:eastAsiaTheme="minorEastAsia" w:cstheme="minorEastAsia"/>
          <w:sz w:val="24"/>
          <w:szCs w:val="24"/>
          <w:u w:val="single"/>
          <w:shd w:val="clear" w:color="auto" w:fill="FFFFFF"/>
          <w:lang w:val="en-US" w:eastAsia="zh-CN"/>
        </w:rPr>
        <w:t>招标</w:t>
      </w:r>
      <w:r>
        <w:rPr>
          <w:rFonts w:hint="eastAsia" w:asciiTheme="minorEastAsia" w:hAnsiTheme="minorEastAsia" w:eastAsiaTheme="minorEastAsia" w:cstheme="minorEastAsia"/>
          <w:sz w:val="24"/>
          <w:szCs w:val="24"/>
          <w:u w:val="single"/>
          <w:shd w:val="clear" w:color="auto" w:fill="FFFFFF"/>
        </w:rPr>
        <w:t xml:space="preserve">人） </w:t>
      </w:r>
    </w:p>
    <w:p w14:paraId="364EEF57">
      <w:pPr>
        <w:pStyle w:val="9"/>
        <w:wordWrap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我方作为项目名称</w:t>
      </w:r>
      <w:r>
        <w:rPr>
          <w:rFonts w:hint="eastAsia" w:asciiTheme="minorEastAsia" w:hAnsiTheme="minorEastAsia" w:eastAsiaTheme="minorEastAsia" w:cstheme="minorEastAsia"/>
          <w:sz w:val="24"/>
          <w:szCs w:val="24"/>
          <w:u w:val="single"/>
          <w:shd w:val="clear" w:color="auto" w:fill="FFFFFF"/>
        </w:rPr>
        <w:t xml:space="preserve">             </w:t>
      </w:r>
      <w:r>
        <w:rPr>
          <w:rFonts w:hint="eastAsia" w:asciiTheme="minorEastAsia" w:hAnsiTheme="minorEastAsia" w:eastAsiaTheme="minorEastAsia" w:cstheme="minorEastAsia"/>
          <w:sz w:val="24"/>
          <w:szCs w:val="24"/>
          <w:shd w:val="clear" w:color="auto" w:fill="FFFFFF"/>
        </w:rPr>
        <w:t>（项目编号：</w:t>
      </w:r>
      <w:r>
        <w:rPr>
          <w:rFonts w:hint="eastAsia" w:asciiTheme="minorEastAsia" w:hAnsiTheme="minorEastAsia" w:eastAsiaTheme="minorEastAsia" w:cstheme="minorEastAsia"/>
          <w:i/>
          <w:iCs/>
          <w:sz w:val="24"/>
          <w:szCs w:val="24"/>
          <w:u w:val="single"/>
          <w:shd w:val="clear" w:color="auto" w:fill="FFFFFF"/>
        </w:rPr>
        <w:t xml:space="preserve">          </w:t>
      </w:r>
      <w:r>
        <w:rPr>
          <w:rFonts w:hint="eastAsia" w:asciiTheme="minorEastAsia" w:hAnsiTheme="minorEastAsia" w:eastAsiaTheme="minorEastAsia" w:cstheme="minorEastAsia"/>
          <w:sz w:val="24"/>
          <w:szCs w:val="24"/>
          <w:shd w:val="clear" w:color="auto" w:fill="FFFFFF"/>
        </w:rPr>
        <w:t>）的</w:t>
      </w:r>
      <w:r>
        <w:rPr>
          <w:rFonts w:hint="eastAsia" w:asciiTheme="minorEastAsia" w:hAnsiTheme="minorEastAsia" w:eastAsiaTheme="minorEastAsia" w:cstheme="minorEastAsia"/>
          <w:sz w:val="24"/>
          <w:szCs w:val="24"/>
          <w:lang w:val="en-US" w:eastAsia="zh-CN"/>
        </w:rPr>
        <w:t>投标人</w:t>
      </w:r>
      <w:r>
        <w:rPr>
          <w:rFonts w:hint="eastAsia" w:asciiTheme="minorEastAsia" w:hAnsiTheme="minorEastAsia" w:eastAsiaTheme="minorEastAsia" w:cstheme="minorEastAsia"/>
          <w:sz w:val="24"/>
          <w:szCs w:val="24"/>
          <w:shd w:val="clear" w:color="auto" w:fill="FFFFFF"/>
        </w:rPr>
        <w:t xml:space="preserve">，在此郑重声明： </w:t>
      </w:r>
    </w:p>
    <w:p w14:paraId="7D116957">
      <w:pPr>
        <w:spacing w:line="360" w:lineRule="auto"/>
        <w:ind w:right="-197" w:rightChars="-94"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1、在参加本次政府采购活动前3年内的经营活动中</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lang w:eastAsia="zh-CN"/>
        </w:rPr>
        <w:t>（填“没有”或“有”）重大违法记录。</w:t>
      </w:r>
    </w:p>
    <w:p w14:paraId="7719A46C">
      <w:pPr>
        <w:spacing w:line="360" w:lineRule="auto"/>
        <w:ind w:right="-197" w:rightChars="-94"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2、我方</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lang w:eastAsia="zh-CN"/>
        </w:rPr>
        <w:t>（填“未被列入”或“被列入”）失信被执行人名单。</w:t>
      </w:r>
    </w:p>
    <w:p w14:paraId="29A99384">
      <w:pPr>
        <w:spacing w:line="360" w:lineRule="auto"/>
        <w:ind w:right="-197" w:rightChars="-94"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3、我方</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lang w:eastAsia="zh-CN"/>
        </w:rPr>
        <w:t xml:space="preserve">（填“未被列入”或“被列入”）重大税收违法案件当事人名单。 </w:t>
      </w:r>
    </w:p>
    <w:p w14:paraId="60670942">
      <w:pPr>
        <w:spacing w:line="360" w:lineRule="auto"/>
        <w:ind w:right="-197" w:rightChars="-94"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4、我方</w:t>
      </w:r>
      <w:r>
        <w:rPr>
          <w:rFonts w:hint="eastAsia" w:asciiTheme="minorEastAsia" w:hAnsiTheme="minorEastAsia" w:eastAsiaTheme="minorEastAsia" w:cstheme="minorEastAsia"/>
          <w:color w:val="auto"/>
          <w:sz w:val="24"/>
          <w:szCs w:val="24"/>
          <w:u w:val="single"/>
          <w:lang w:eastAsia="zh-CN"/>
        </w:rPr>
        <w:t xml:space="preserve">                  </w:t>
      </w:r>
      <w:r>
        <w:rPr>
          <w:rFonts w:hint="eastAsia" w:asciiTheme="minorEastAsia" w:hAnsiTheme="minorEastAsia" w:eastAsiaTheme="minorEastAsia" w:cstheme="minorEastAsia"/>
          <w:color w:val="auto"/>
          <w:sz w:val="24"/>
          <w:szCs w:val="24"/>
          <w:lang w:eastAsia="zh-CN"/>
        </w:rPr>
        <w:t xml:space="preserve">（填“未被列入”或“被列入”）政府采购严重违法失信行为记录名单。 </w:t>
      </w:r>
    </w:p>
    <w:p w14:paraId="1A30AE36">
      <w:pPr>
        <w:spacing w:line="360" w:lineRule="auto"/>
        <w:ind w:right="-197" w:rightChars="-94"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如有不实，我方将无条件地退出本项目的采购活动，并遵照《中华人民共和国政府采购法》有关“提供虚假材料的规定”接受处罚。</w:t>
      </w:r>
    </w:p>
    <w:p w14:paraId="15A8956F">
      <w:pPr>
        <w:spacing w:line="360" w:lineRule="auto"/>
        <w:ind w:right="-197" w:rightChars="-94"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特此声明。</w:t>
      </w:r>
    </w:p>
    <w:p w14:paraId="3BFD05AF">
      <w:pPr>
        <w:spacing w:line="360" w:lineRule="auto"/>
        <w:jc w:val="right"/>
        <w:rPr>
          <w:rFonts w:hint="eastAsia" w:asciiTheme="minorEastAsia" w:hAnsiTheme="minorEastAsia" w:eastAsiaTheme="minorEastAsia" w:cstheme="minorEastAsia"/>
          <w:color w:val="auto"/>
          <w:sz w:val="24"/>
          <w:szCs w:val="24"/>
          <w:lang w:val="zh-CN" w:eastAsia="zh-CN"/>
        </w:rPr>
      </w:pPr>
    </w:p>
    <w:p w14:paraId="24F262A1">
      <w:pPr>
        <w:spacing w:line="360" w:lineRule="auto"/>
        <w:ind w:firstLine="3600" w:firstLineChars="1500"/>
        <w:rPr>
          <w:rFonts w:hint="eastAsia" w:asciiTheme="minorEastAsia" w:hAnsiTheme="minorEastAsia" w:eastAsiaTheme="minorEastAsia" w:cstheme="minorEastAsia"/>
          <w:color w:val="auto"/>
          <w:sz w:val="24"/>
          <w:highlight w:val="none"/>
        </w:rPr>
      </w:pPr>
      <w:bookmarkStart w:id="18" w:name="_Toc10554"/>
      <w:bookmarkStart w:id="19" w:name="_Toc16020"/>
      <w:bookmarkStart w:id="20" w:name="_Toc95206825"/>
      <w:r>
        <w:rPr>
          <w:rFonts w:hint="eastAsia" w:asciiTheme="minorEastAsia" w:hAnsiTheme="minorEastAsia" w:eastAsiaTheme="minorEastAsia" w:cstheme="minorEastAsia"/>
          <w:color w:val="auto"/>
          <w:sz w:val="24"/>
          <w:highlight w:val="none"/>
          <w:lang w:val="en-US" w:eastAsia="zh-CN"/>
        </w:rPr>
        <w:t>投 标 人</w:t>
      </w:r>
      <w:r>
        <w:rPr>
          <w:rFonts w:hint="eastAsia" w:asciiTheme="minorEastAsia" w:hAnsiTheme="minorEastAsia" w:eastAsiaTheme="minorEastAsia" w:cstheme="minorEastAsia"/>
          <w:color w:val="auto"/>
          <w:sz w:val="24"/>
          <w:highlight w:val="none"/>
        </w:rPr>
        <w:t>（盖</w:t>
      </w:r>
      <w:r>
        <w:rPr>
          <w:rFonts w:hint="eastAsia" w:asciiTheme="minorEastAsia" w:hAnsiTheme="minorEastAsia" w:eastAsiaTheme="minorEastAsia" w:cstheme="minorEastAsia"/>
          <w:color w:val="auto"/>
          <w:sz w:val="24"/>
          <w:highlight w:val="none"/>
          <w:lang w:val="en-US" w:eastAsia="zh-CN"/>
        </w:rPr>
        <w:t>公</w:t>
      </w:r>
      <w:r>
        <w:rPr>
          <w:rFonts w:hint="eastAsia" w:asciiTheme="minorEastAsia" w:hAnsiTheme="minorEastAsia" w:eastAsiaTheme="minorEastAsia" w:cstheme="minorEastAsia"/>
          <w:color w:val="auto"/>
          <w:sz w:val="24"/>
          <w:highlight w:val="none"/>
        </w:rPr>
        <w:t>章）：</w:t>
      </w:r>
      <w:r>
        <w:rPr>
          <w:rFonts w:hint="eastAsia" w:asciiTheme="minorEastAsia" w:hAnsiTheme="minorEastAsia" w:eastAsiaTheme="minorEastAsia" w:cstheme="minorEastAsia"/>
          <w:color w:val="auto"/>
          <w:sz w:val="24"/>
          <w:highlight w:val="none"/>
          <w:u w:val="single"/>
        </w:rPr>
        <w:t xml:space="preserve">                             </w:t>
      </w:r>
    </w:p>
    <w:p w14:paraId="055679B1">
      <w:pPr>
        <w:spacing w:line="360" w:lineRule="auto"/>
        <w:jc w:val="center"/>
        <w:rPr>
          <w:rFonts w:hint="eastAsia" w:asciiTheme="minorEastAsia" w:hAnsiTheme="minorEastAsia" w:eastAsiaTheme="minorEastAsia" w:cstheme="minorEastAsia"/>
          <w:b/>
          <w:color w:val="auto"/>
          <w:sz w:val="30"/>
          <w:szCs w:val="30"/>
          <w:lang w:eastAsia="zh-CN"/>
        </w:rPr>
      </w:pPr>
      <w:r>
        <w:rPr>
          <w:rFonts w:hint="eastAsia" w:asciiTheme="minorEastAsia" w:hAnsiTheme="minorEastAsia" w:eastAsiaTheme="minorEastAsia" w:cstheme="minorEastAsia"/>
          <w:color w:val="auto"/>
          <w:sz w:val="24"/>
          <w:highlight w:val="none"/>
        </w:rPr>
        <w:t>日    期：</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b/>
          <w:color w:val="auto"/>
          <w:sz w:val="30"/>
          <w:szCs w:val="30"/>
          <w:lang w:eastAsia="zh-CN"/>
        </w:rPr>
        <w:br w:type="page"/>
      </w:r>
    </w:p>
    <w:p w14:paraId="50E71CEA">
      <w:pPr>
        <w:keepNext/>
        <w:keepLines/>
        <w:spacing w:after="120" w:afterLines="50" w:line="360" w:lineRule="auto"/>
        <w:jc w:val="center"/>
        <w:rPr>
          <w:rFonts w:hint="eastAsia" w:asciiTheme="minorEastAsia" w:hAnsiTheme="minorEastAsia" w:eastAsiaTheme="minorEastAsia" w:cstheme="minorEastAsia"/>
          <w:b/>
          <w:bCs/>
          <w:color w:val="auto"/>
          <w:sz w:val="32"/>
          <w:szCs w:val="32"/>
          <w:highlight w:val="none"/>
          <w:lang w:val="en-US" w:eastAsia="zh-CN"/>
        </w:rPr>
      </w:pPr>
      <w:bookmarkStart w:id="21" w:name="_Toc704"/>
      <w:bookmarkStart w:id="22" w:name="_Toc495913703"/>
      <w:r>
        <w:rPr>
          <w:rFonts w:hint="eastAsia" w:asciiTheme="minorEastAsia" w:hAnsiTheme="minorEastAsia" w:eastAsiaTheme="minorEastAsia" w:cstheme="minorEastAsia"/>
          <w:bCs/>
          <w:color w:val="auto"/>
          <w:sz w:val="30"/>
          <w:szCs w:val="30"/>
          <w:lang w:eastAsia="zh-CN"/>
        </w:rPr>
        <w:t xml:space="preserve"> </w:t>
      </w:r>
      <w:r>
        <w:rPr>
          <w:rFonts w:hint="eastAsia" w:asciiTheme="minorEastAsia" w:hAnsiTheme="minorEastAsia" w:cstheme="minorEastAsia"/>
          <w:b/>
          <w:bCs/>
          <w:color w:val="auto"/>
          <w:sz w:val="32"/>
          <w:szCs w:val="32"/>
          <w:highlight w:val="none"/>
          <w:lang w:eastAsia="zh-CN"/>
        </w:rPr>
        <w:t>投标人</w:t>
      </w:r>
      <w:r>
        <w:rPr>
          <w:rFonts w:hint="eastAsia" w:asciiTheme="minorEastAsia" w:hAnsiTheme="minorEastAsia" w:eastAsiaTheme="minorEastAsia" w:cstheme="minorEastAsia"/>
          <w:b/>
          <w:bCs/>
          <w:color w:val="auto"/>
          <w:sz w:val="32"/>
          <w:szCs w:val="32"/>
          <w:highlight w:val="none"/>
        </w:rPr>
        <w:t>企业关系关联</w:t>
      </w:r>
      <w:bookmarkEnd w:id="21"/>
      <w:bookmarkEnd w:id="22"/>
      <w:r>
        <w:rPr>
          <w:rFonts w:hint="eastAsia" w:asciiTheme="minorEastAsia" w:hAnsiTheme="minorEastAsia" w:eastAsiaTheme="minorEastAsia" w:cstheme="minorEastAsia"/>
          <w:b/>
          <w:bCs/>
          <w:color w:val="auto"/>
          <w:sz w:val="32"/>
          <w:szCs w:val="32"/>
          <w:highlight w:val="none"/>
          <w:lang w:val="en-US" w:eastAsia="zh-CN"/>
        </w:rPr>
        <w:t>声明函</w:t>
      </w:r>
    </w:p>
    <w:p w14:paraId="3A21E65A">
      <w:pPr>
        <w:autoSpaceDE w:val="0"/>
        <w:autoSpaceDN w:val="0"/>
        <w:adjustRightInd w:val="0"/>
        <w:snapToGrid w:val="0"/>
        <w:spacing w:line="360" w:lineRule="auto"/>
        <w:ind w:firstLine="480" w:firstLineChars="200"/>
        <w:rPr>
          <w:rFonts w:hint="eastAsia" w:asciiTheme="minorEastAsia" w:hAnsiTheme="minorEastAsia" w:eastAsiaTheme="minorEastAsia" w:cstheme="minorEastAsia"/>
          <w:color w:val="auto"/>
          <w:sz w:val="24"/>
          <w:highlight w:val="none"/>
        </w:rPr>
      </w:pPr>
      <w:bookmarkStart w:id="23" w:name="_Toc26937"/>
      <w:bookmarkEnd w:id="23"/>
      <w:r>
        <w:rPr>
          <w:rFonts w:hint="eastAsia" w:asciiTheme="minorEastAsia" w:hAnsiTheme="minorEastAsia" w:eastAsiaTheme="minorEastAsia" w:cstheme="minorEastAsia"/>
          <w:color w:val="auto"/>
          <w:sz w:val="24"/>
          <w:highlight w:val="none"/>
        </w:rPr>
        <w:t>1.管理关系说明：</w:t>
      </w:r>
    </w:p>
    <w:p w14:paraId="4C4B180B">
      <w:pPr>
        <w:autoSpaceDE w:val="0"/>
        <w:autoSpaceDN w:val="0"/>
        <w:adjustRightInd w:val="0"/>
        <w:snapToGrid w:val="0"/>
        <w:spacing w:line="360" w:lineRule="auto"/>
        <w:ind w:firstLine="480" w:firstLineChars="2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我单位管理的具有独立法人的下属单位有：</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(没有填无）。</w:t>
      </w:r>
    </w:p>
    <w:p w14:paraId="759C3462">
      <w:pPr>
        <w:autoSpaceDE w:val="0"/>
        <w:autoSpaceDN w:val="0"/>
        <w:adjustRightInd w:val="0"/>
        <w:snapToGrid w:val="0"/>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我单位的上级管理单位有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(没有填无）。</w:t>
      </w:r>
    </w:p>
    <w:p w14:paraId="1E026F4D">
      <w:pPr>
        <w:autoSpaceDE w:val="0"/>
        <w:autoSpaceDN w:val="0"/>
        <w:adjustRightInd w:val="0"/>
        <w:snapToGrid w:val="0"/>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2.股权关系说明：</w:t>
      </w:r>
    </w:p>
    <w:p w14:paraId="3AC97470">
      <w:pPr>
        <w:autoSpaceDE w:val="0"/>
        <w:autoSpaceDN w:val="0"/>
        <w:adjustRightInd w:val="0"/>
        <w:snapToGrid w:val="0"/>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我单位控股的单位有</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(没有填无）。</w:t>
      </w:r>
    </w:p>
    <w:p w14:paraId="718A5213">
      <w:pPr>
        <w:autoSpaceDE w:val="0"/>
        <w:autoSpaceDN w:val="0"/>
        <w:adjustRightInd w:val="0"/>
        <w:snapToGrid w:val="0"/>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我单位被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单位控股(没有填无）。</w:t>
      </w:r>
    </w:p>
    <w:p w14:paraId="3FA591C7">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3.单位负责人：</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68CDAE6B">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二、我单位</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（是或否）为本次采购项目提供过整体设计、规范编制或者项目管理、监理、检测等服务的</w:t>
      </w:r>
      <w:r>
        <w:rPr>
          <w:rFonts w:hint="eastAsia" w:asciiTheme="minorEastAsia" w:hAnsiTheme="minorEastAsia" w:cstheme="minorEastAsia"/>
          <w:color w:val="auto"/>
          <w:sz w:val="24"/>
          <w:highlight w:val="none"/>
          <w:lang w:eastAsia="zh-CN"/>
        </w:rPr>
        <w:t>投标人</w:t>
      </w:r>
      <w:r>
        <w:rPr>
          <w:rFonts w:hint="eastAsia" w:asciiTheme="minorEastAsia" w:hAnsiTheme="minorEastAsia" w:eastAsiaTheme="minorEastAsia" w:cstheme="minorEastAsia"/>
          <w:color w:val="auto"/>
          <w:sz w:val="24"/>
          <w:highlight w:val="none"/>
        </w:rPr>
        <w:t>。</w:t>
      </w:r>
    </w:p>
    <w:p w14:paraId="5FD649FB">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三、其他与本项目有关的利害关系说明：</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（没有填无）</w:t>
      </w:r>
    </w:p>
    <w:p w14:paraId="6DBFAC4E">
      <w:pPr>
        <w:autoSpaceDE w:val="0"/>
        <w:autoSpaceDN w:val="0"/>
        <w:adjustRightInd w:val="0"/>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我单位承诺以上说明真实有效，无虚假内容或隐瞒。</w:t>
      </w:r>
    </w:p>
    <w:p w14:paraId="669E789B">
      <w:pPr>
        <w:autoSpaceDE w:val="0"/>
        <w:autoSpaceDN w:val="0"/>
        <w:adjustRightInd w:val="0"/>
        <w:spacing w:line="288" w:lineRule="auto"/>
        <w:ind w:firstLine="480" w:firstLineChars="200"/>
        <w:rPr>
          <w:rFonts w:hint="eastAsia" w:asciiTheme="minorEastAsia" w:hAnsiTheme="minorEastAsia" w:eastAsiaTheme="minorEastAsia" w:cstheme="minorEastAsia"/>
          <w:color w:val="auto"/>
          <w:sz w:val="24"/>
          <w:highlight w:val="none"/>
        </w:rPr>
      </w:pPr>
    </w:p>
    <w:p w14:paraId="6A621EC9">
      <w:pPr>
        <w:spacing w:line="360" w:lineRule="auto"/>
        <w:ind w:firstLine="3360" w:firstLineChars="1400"/>
        <w:rPr>
          <w:rFonts w:hint="eastAsia" w:asciiTheme="minorEastAsia" w:hAnsiTheme="minorEastAsia" w:eastAsiaTheme="minorEastAsia" w:cstheme="minorEastAsia"/>
          <w:color w:val="auto"/>
          <w:sz w:val="24"/>
          <w:highlight w:val="none"/>
        </w:rPr>
      </w:pPr>
    </w:p>
    <w:p w14:paraId="740C99FB">
      <w:pPr>
        <w:spacing w:line="360" w:lineRule="auto"/>
        <w:ind w:firstLine="3360" w:firstLineChars="1400"/>
        <w:rPr>
          <w:rFonts w:hint="eastAsia" w:asciiTheme="minorEastAsia" w:hAnsiTheme="minorEastAsia" w:eastAsiaTheme="minorEastAsia" w:cstheme="minorEastAsia"/>
          <w:color w:val="auto"/>
          <w:sz w:val="24"/>
          <w:highlight w:val="none"/>
        </w:rPr>
      </w:pPr>
    </w:p>
    <w:p w14:paraId="7518EF6A">
      <w:pPr>
        <w:spacing w:line="360" w:lineRule="auto"/>
        <w:ind w:firstLine="3360" w:firstLineChars="1400"/>
        <w:rPr>
          <w:rFonts w:hint="eastAsia" w:asciiTheme="minorEastAsia" w:hAnsiTheme="minorEastAsia" w:eastAsiaTheme="minorEastAsia" w:cstheme="minorEastAsia"/>
          <w:color w:val="auto"/>
          <w:sz w:val="24"/>
          <w:highlight w:val="none"/>
        </w:rPr>
      </w:pPr>
    </w:p>
    <w:p w14:paraId="649287EB">
      <w:pPr>
        <w:spacing w:line="360" w:lineRule="auto"/>
        <w:ind w:firstLine="3360" w:firstLineChars="14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投 标 人</w:t>
      </w:r>
      <w:r>
        <w:rPr>
          <w:rFonts w:hint="eastAsia" w:asciiTheme="minorEastAsia" w:hAnsiTheme="minorEastAsia" w:eastAsiaTheme="minorEastAsia" w:cstheme="minorEastAsia"/>
          <w:color w:val="auto"/>
          <w:sz w:val="24"/>
          <w:highlight w:val="none"/>
        </w:rPr>
        <w:t>（盖</w:t>
      </w:r>
      <w:r>
        <w:rPr>
          <w:rFonts w:hint="eastAsia" w:asciiTheme="minorEastAsia" w:hAnsiTheme="minorEastAsia" w:eastAsiaTheme="minorEastAsia" w:cstheme="minorEastAsia"/>
          <w:color w:val="auto"/>
          <w:sz w:val="24"/>
          <w:highlight w:val="none"/>
          <w:lang w:val="en-US" w:eastAsia="zh-CN"/>
        </w:rPr>
        <w:t>公</w:t>
      </w:r>
      <w:r>
        <w:rPr>
          <w:rFonts w:hint="eastAsia" w:asciiTheme="minorEastAsia" w:hAnsiTheme="minorEastAsia" w:eastAsiaTheme="minorEastAsia" w:cstheme="minorEastAsia"/>
          <w:color w:val="auto"/>
          <w:sz w:val="24"/>
          <w:highlight w:val="none"/>
        </w:rPr>
        <w:t>章）：</w:t>
      </w:r>
      <w:r>
        <w:rPr>
          <w:rFonts w:hint="eastAsia" w:asciiTheme="minorEastAsia" w:hAnsiTheme="minorEastAsia" w:eastAsiaTheme="minorEastAsia" w:cstheme="minorEastAsia"/>
          <w:color w:val="auto"/>
          <w:sz w:val="24"/>
          <w:highlight w:val="none"/>
          <w:u w:val="single"/>
        </w:rPr>
        <w:t xml:space="preserve">                             </w:t>
      </w:r>
    </w:p>
    <w:p w14:paraId="0755272D">
      <w:pPr>
        <w:autoSpaceDE w:val="0"/>
        <w:autoSpaceDN w:val="0"/>
        <w:adjustRightInd w:val="0"/>
        <w:spacing w:line="360" w:lineRule="auto"/>
        <w:ind w:firstLine="3360" w:firstLineChars="1400"/>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日    期：</w:t>
      </w:r>
      <w:r>
        <w:rPr>
          <w:rFonts w:hint="eastAsia" w:asciiTheme="minorEastAsia" w:hAnsiTheme="minorEastAsia" w:eastAsiaTheme="minorEastAsia" w:cstheme="minorEastAsia"/>
          <w:color w:val="auto"/>
          <w:sz w:val="24"/>
          <w:highlight w:val="none"/>
          <w:u w:val="single"/>
        </w:rPr>
        <w:t xml:space="preserve">                                   </w:t>
      </w:r>
    </w:p>
    <w:p w14:paraId="3279C11C">
      <w:pPr>
        <w:rPr>
          <w:rFonts w:hint="eastAsia" w:asciiTheme="minorEastAsia" w:hAnsiTheme="minorEastAsia" w:eastAsiaTheme="minorEastAsia" w:cstheme="minorEastAsia"/>
          <w:b/>
          <w:color w:val="auto"/>
          <w:sz w:val="30"/>
          <w:szCs w:val="30"/>
          <w:lang w:eastAsia="zh-CN"/>
        </w:rPr>
      </w:pPr>
      <w:r>
        <w:rPr>
          <w:rFonts w:hint="eastAsia" w:asciiTheme="minorEastAsia" w:hAnsiTheme="minorEastAsia" w:eastAsiaTheme="minorEastAsia" w:cstheme="minorEastAsia"/>
          <w:b/>
          <w:color w:val="auto"/>
          <w:sz w:val="30"/>
          <w:szCs w:val="30"/>
          <w:lang w:eastAsia="zh-CN"/>
        </w:rPr>
        <w:br w:type="page"/>
      </w:r>
    </w:p>
    <w:p w14:paraId="4985C50A">
      <w:pPr>
        <w:pStyle w:val="8"/>
        <w:tabs>
          <w:tab w:val="right" w:leader="dot" w:pos="9460"/>
        </w:tabs>
        <w:spacing w:line="360" w:lineRule="auto"/>
        <w:jc w:val="center"/>
        <w:outlineLvl w:val="2"/>
        <w:rPr>
          <w:rFonts w:hint="eastAsia" w:asciiTheme="minorEastAsia" w:hAnsiTheme="minorEastAsia" w:eastAsiaTheme="minorEastAsia" w:cstheme="minorEastAsia"/>
          <w:b/>
          <w:color w:val="auto"/>
          <w:sz w:val="30"/>
          <w:szCs w:val="30"/>
          <w:lang w:eastAsia="zh-CN"/>
        </w:rPr>
      </w:pPr>
      <w:r>
        <w:rPr>
          <w:rFonts w:hint="eastAsia" w:asciiTheme="minorEastAsia" w:hAnsiTheme="minorEastAsia" w:eastAsiaTheme="minorEastAsia" w:cstheme="minorEastAsia"/>
          <w:bCs/>
          <w:color w:val="auto"/>
          <w:sz w:val="30"/>
          <w:szCs w:val="30"/>
          <w:lang w:eastAsia="zh-CN"/>
        </w:rPr>
        <w:t xml:space="preserve"> </w:t>
      </w:r>
      <w:r>
        <w:rPr>
          <w:rFonts w:hint="eastAsia" w:asciiTheme="minorEastAsia" w:hAnsiTheme="minorEastAsia" w:eastAsiaTheme="minorEastAsia" w:cstheme="minorEastAsia"/>
          <w:b/>
          <w:color w:val="auto"/>
          <w:sz w:val="30"/>
          <w:szCs w:val="30"/>
          <w:lang w:eastAsia="zh-CN"/>
        </w:rPr>
        <w:t xml:space="preserve"> 非联合体</w:t>
      </w:r>
      <w:r>
        <w:rPr>
          <w:rFonts w:hint="eastAsia" w:asciiTheme="minorEastAsia" w:hAnsiTheme="minorEastAsia" w:eastAsiaTheme="minorEastAsia" w:cstheme="minorEastAsia"/>
          <w:b/>
          <w:color w:val="auto"/>
          <w:sz w:val="30"/>
          <w:szCs w:val="30"/>
          <w:lang w:val="en-US" w:eastAsia="zh-CN"/>
        </w:rPr>
        <w:t>投标</w:t>
      </w:r>
      <w:r>
        <w:rPr>
          <w:rFonts w:hint="eastAsia" w:asciiTheme="minorEastAsia" w:hAnsiTheme="minorEastAsia" w:eastAsiaTheme="minorEastAsia" w:cstheme="minorEastAsia"/>
          <w:b/>
          <w:color w:val="auto"/>
          <w:sz w:val="30"/>
          <w:szCs w:val="30"/>
          <w:lang w:eastAsia="zh-CN"/>
        </w:rPr>
        <w:t>声明</w:t>
      </w:r>
      <w:bookmarkEnd w:id="18"/>
      <w:bookmarkEnd w:id="19"/>
      <w:bookmarkEnd w:id="20"/>
    </w:p>
    <w:p w14:paraId="66F9D59A">
      <w:pPr>
        <w:pStyle w:val="9"/>
        <w:spacing w:after="288" w:line="36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致</w:t>
      </w:r>
      <w:r>
        <w:rPr>
          <w:rFonts w:hint="eastAsia" w:asciiTheme="minorEastAsia" w:hAnsiTheme="minorEastAsia" w:eastAsiaTheme="minorEastAsia" w:cstheme="minorEastAsia"/>
          <w:b/>
          <w:bCs/>
          <w:sz w:val="28"/>
          <w:szCs w:val="28"/>
          <w:u w:val="single"/>
        </w:rPr>
        <w:t xml:space="preserve">    （采购代理机构）</w:t>
      </w:r>
      <w:r>
        <w:rPr>
          <w:rFonts w:hint="eastAsia" w:asciiTheme="minorEastAsia" w:hAnsiTheme="minorEastAsia" w:eastAsiaTheme="minorEastAsia" w:cstheme="minorEastAsia"/>
          <w:b/>
          <w:bCs/>
          <w:sz w:val="28"/>
          <w:szCs w:val="28"/>
        </w:rPr>
        <w:t>：</w:t>
      </w:r>
    </w:p>
    <w:p w14:paraId="052A1758">
      <w:pPr>
        <w:pStyle w:val="9"/>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我公司作为本次</w:t>
      </w:r>
      <w:r>
        <w:rPr>
          <w:rFonts w:hint="eastAsia" w:asciiTheme="minorEastAsia" w:hAnsiTheme="minorEastAsia" w:eastAsiaTheme="minorEastAsia" w:cstheme="minorEastAsia"/>
          <w:sz w:val="28"/>
          <w:szCs w:val="28"/>
          <w:u w:val="single"/>
        </w:rPr>
        <w:t xml:space="preserve">      （项目名称）</w:t>
      </w:r>
      <w:r>
        <w:rPr>
          <w:rFonts w:hint="eastAsia" w:asciiTheme="minorEastAsia" w:hAnsiTheme="minorEastAsia" w:eastAsiaTheme="minorEastAsia" w:cstheme="minorEastAsia"/>
          <w:sz w:val="28"/>
          <w:szCs w:val="28"/>
        </w:rPr>
        <w:t>的</w:t>
      </w:r>
      <w:r>
        <w:rPr>
          <w:rFonts w:hint="eastAsia" w:asciiTheme="minorEastAsia" w:hAnsiTheme="minorEastAsia" w:eastAsiaTheme="minorEastAsia" w:cstheme="minorEastAsia"/>
          <w:sz w:val="28"/>
          <w:szCs w:val="28"/>
          <w:lang w:val="en-US" w:eastAsia="zh-CN"/>
        </w:rPr>
        <w:t>投标人</w:t>
      </w:r>
      <w:r>
        <w:rPr>
          <w:rFonts w:hint="eastAsia" w:asciiTheme="minorEastAsia" w:hAnsiTheme="minorEastAsia" w:eastAsiaTheme="minorEastAsia" w:cstheme="minorEastAsia"/>
          <w:sz w:val="28"/>
          <w:szCs w:val="28"/>
        </w:rPr>
        <w:t>，根据</w:t>
      </w:r>
      <w:r>
        <w:rPr>
          <w:rFonts w:hint="eastAsia" w:asciiTheme="minorEastAsia" w:hAnsiTheme="minorEastAsia" w:eastAsiaTheme="minorEastAsia" w:cstheme="minorEastAsia"/>
          <w:sz w:val="28"/>
          <w:szCs w:val="28"/>
          <w:lang w:val="en-US" w:eastAsia="zh-CN"/>
        </w:rPr>
        <w:t>招标</w:t>
      </w:r>
      <w:r>
        <w:rPr>
          <w:rFonts w:hint="eastAsia" w:asciiTheme="minorEastAsia" w:hAnsiTheme="minorEastAsia" w:eastAsiaTheme="minorEastAsia" w:cstheme="minorEastAsia"/>
          <w:sz w:val="28"/>
          <w:szCs w:val="28"/>
        </w:rPr>
        <w:t>文件要求,现郑重声明如下:</w:t>
      </w:r>
    </w:p>
    <w:p w14:paraId="267570D8">
      <w:pPr>
        <w:pStyle w:val="9"/>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我公司参加本次</w:t>
      </w:r>
      <w:r>
        <w:rPr>
          <w:rFonts w:hint="eastAsia" w:asciiTheme="minorEastAsia" w:hAnsiTheme="minorEastAsia" w:eastAsiaTheme="minorEastAsia" w:cstheme="minorEastAsia"/>
          <w:sz w:val="28"/>
          <w:szCs w:val="28"/>
          <w:u w:val="single"/>
        </w:rPr>
        <w:t xml:space="preserve">       （项目名称）</w:t>
      </w:r>
      <w:r>
        <w:rPr>
          <w:rFonts w:hint="eastAsia" w:asciiTheme="minorEastAsia" w:hAnsiTheme="minorEastAsia" w:eastAsiaTheme="minorEastAsia" w:cstheme="minorEastAsia"/>
          <w:sz w:val="28"/>
          <w:szCs w:val="28"/>
        </w:rPr>
        <w:t>为非联合体</w:t>
      </w:r>
      <w:r>
        <w:rPr>
          <w:rFonts w:hint="eastAsia" w:asciiTheme="minorEastAsia" w:hAnsiTheme="minorEastAsia" w:eastAsiaTheme="minorEastAsia" w:cstheme="minorEastAsia"/>
          <w:sz w:val="28"/>
          <w:szCs w:val="28"/>
          <w:lang w:val="en-US" w:eastAsia="zh-CN"/>
        </w:rPr>
        <w:t>单位</w:t>
      </w:r>
      <w:r>
        <w:rPr>
          <w:rFonts w:hint="eastAsia" w:asciiTheme="minorEastAsia" w:hAnsiTheme="minorEastAsia" w:eastAsiaTheme="minorEastAsia" w:cstheme="minorEastAsia"/>
          <w:sz w:val="28"/>
          <w:szCs w:val="28"/>
        </w:rPr>
        <w:t>。</w:t>
      </w:r>
    </w:p>
    <w:p w14:paraId="1EF1FED7">
      <w:pPr>
        <w:pStyle w:val="9"/>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本公司对上述承诺的内容事项真实性负责。如经查实上述承诺的内容事项存在虚假，我公司愿意接受以提供虚假材料谋取成交的法律责任。</w:t>
      </w:r>
    </w:p>
    <w:p w14:paraId="30259AE5">
      <w:pPr>
        <w:spacing w:line="360" w:lineRule="auto"/>
        <w:jc w:val="right"/>
        <w:rPr>
          <w:rFonts w:hint="eastAsia" w:asciiTheme="minorEastAsia" w:hAnsiTheme="minorEastAsia" w:eastAsiaTheme="minorEastAsia" w:cstheme="minorEastAsia"/>
          <w:color w:val="auto"/>
          <w:sz w:val="28"/>
          <w:szCs w:val="28"/>
          <w:lang w:val="zh-CN" w:eastAsia="zh-CN"/>
        </w:rPr>
      </w:pPr>
    </w:p>
    <w:p w14:paraId="580DE743">
      <w:pPr>
        <w:spacing w:line="360" w:lineRule="auto"/>
        <w:jc w:val="right"/>
        <w:rPr>
          <w:rFonts w:hint="eastAsia" w:asciiTheme="minorEastAsia" w:hAnsiTheme="minorEastAsia" w:eastAsiaTheme="minorEastAsia" w:cstheme="minorEastAsia"/>
          <w:color w:val="auto"/>
          <w:sz w:val="28"/>
          <w:szCs w:val="28"/>
          <w:lang w:val="zh-CN" w:eastAsia="zh-CN"/>
        </w:rPr>
      </w:pPr>
    </w:p>
    <w:p w14:paraId="2FB5F934">
      <w:pPr>
        <w:spacing w:line="360" w:lineRule="auto"/>
        <w:ind w:firstLine="3360" w:firstLineChars="1400"/>
        <w:jc w:val="left"/>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投 标 人</w:t>
      </w:r>
      <w:r>
        <w:rPr>
          <w:rFonts w:hint="eastAsia" w:asciiTheme="minorEastAsia" w:hAnsiTheme="minorEastAsia" w:eastAsiaTheme="minorEastAsia" w:cstheme="minorEastAsia"/>
          <w:color w:val="auto"/>
          <w:sz w:val="24"/>
          <w:highlight w:val="none"/>
        </w:rPr>
        <w:t>（盖</w:t>
      </w:r>
      <w:r>
        <w:rPr>
          <w:rFonts w:hint="eastAsia" w:asciiTheme="minorEastAsia" w:hAnsiTheme="minorEastAsia" w:eastAsiaTheme="minorEastAsia" w:cstheme="minorEastAsia"/>
          <w:color w:val="auto"/>
          <w:sz w:val="24"/>
          <w:highlight w:val="none"/>
          <w:lang w:val="en-US" w:eastAsia="zh-CN"/>
        </w:rPr>
        <w:t>公</w:t>
      </w:r>
      <w:r>
        <w:rPr>
          <w:rFonts w:hint="eastAsia" w:asciiTheme="minorEastAsia" w:hAnsiTheme="minorEastAsia" w:eastAsiaTheme="minorEastAsia" w:cstheme="minorEastAsia"/>
          <w:color w:val="auto"/>
          <w:sz w:val="24"/>
          <w:highlight w:val="none"/>
        </w:rPr>
        <w:t>章）：</w:t>
      </w:r>
      <w:r>
        <w:rPr>
          <w:rFonts w:hint="eastAsia" w:asciiTheme="minorEastAsia" w:hAnsiTheme="minorEastAsia" w:eastAsiaTheme="minorEastAsia" w:cstheme="minorEastAsia"/>
          <w:color w:val="auto"/>
          <w:sz w:val="24"/>
          <w:highlight w:val="none"/>
          <w:u w:val="single"/>
        </w:rPr>
        <w:t xml:space="preserve">                             </w:t>
      </w:r>
    </w:p>
    <w:p w14:paraId="343C404C">
      <w:pPr>
        <w:ind w:firstLine="3360" w:firstLineChars="1400"/>
        <w:jc w:val="left"/>
        <w:rPr>
          <w:rFonts w:hint="eastAsia" w:asciiTheme="minorEastAsia" w:hAnsiTheme="minorEastAsia" w:eastAsiaTheme="minorEastAsia" w:cstheme="minorEastAsia"/>
        </w:rPr>
      </w:pPr>
      <w:bookmarkStart w:id="24" w:name="_GoBack"/>
      <w:bookmarkEnd w:id="24"/>
      <w:r>
        <w:rPr>
          <w:rFonts w:hint="eastAsia" w:asciiTheme="minorEastAsia" w:hAnsiTheme="minorEastAsia" w:eastAsiaTheme="minorEastAsia" w:cstheme="minorEastAsia"/>
          <w:color w:val="auto"/>
          <w:sz w:val="24"/>
          <w:highlight w:val="none"/>
        </w:rPr>
        <w:t>日    期：</w:t>
      </w:r>
      <w:r>
        <w:rPr>
          <w:rFonts w:hint="eastAsia" w:asciiTheme="minorEastAsia" w:hAnsiTheme="minorEastAsia" w:eastAsiaTheme="minorEastAsia" w:cstheme="minorEastAsia"/>
          <w:color w:val="auto"/>
          <w:sz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530E6D"/>
    <w:multiLevelType w:val="singleLevel"/>
    <w:tmpl w:val="65530E6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jODYyNTg3NWEwMjFhYzc1ZGVkMjQ5YTVlOTVkMmIifQ=="/>
  </w:docVars>
  <w:rsids>
    <w:rsidRoot w:val="00000000"/>
    <w:rsid w:val="059841A9"/>
    <w:rsid w:val="0A704E45"/>
    <w:rsid w:val="0B6E4653"/>
    <w:rsid w:val="203E1472"/>
    <w:rsid w:val="218551B0"/>
    <w:rsid w:val="23484709"/>
    <w:rsid w:val="2D9160BC"/>
    <w:rsid w:val="2FE204FD"/>
    <w:rsid w:val="33766C73"/>
    <w:rsid w:val="35011425"/>
    <w:rsid w:val="3941150D"/>
    <w:rsid w:val="39453299"/>
    <w:rsid w:val="3FF75D0C"/>
    <w:rsid w:val="50A11925"/>
    <w:rsid w:val="555B64D8"/>
    <w:rsid w:val="76C6687F"/>
    <w:rsid w:val="7CF95B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paragraph" w:styleId="3">
    <w:name w:val="heading 2"/>
    <w:basedOn w:val="1"/>
    <w:next w:val="1"/>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semiHidden/>
    <w:qFormat/>
    <w:uiPriority w:val="0"/>
    <w:rPr>
      <w:rFonts w:eastAsia="Arial"/>
    </w:rPr>
  </w:style>
  <w:style w:type="paragraph" w:styleId="4">
    <w:name w:val="caption"/>
    <w:basedOn w:val="1"/>
    <w:next w:val="1"/>
    <w:autoRedefine/>
    <w:qFormat/>
    <w:uiPriority w:val="0"/>
    <w:pPr>
      <w:spacing w:before="152" w:after="160"/>
    </w:pPr>
    <w:rPr>
      <w:rFonts w:eastAsia="黑体"/>
      <w:sz w:val="20"/>
    </w:rPr>
  </w:style>
  <w:style w:type="paragraph" w:styleId="5">
    <w:name w:val="Body Text Indent"/>
    <w:basedOn w:val="1"/>
    <w:autoRedefine/>
    <w:semiHidden/>
    <w:unhideWhenUsed/>
    <w:qFormat/>
    <w:uiPriority w:val="99"/>
    <w:pPr>
      <w:spacing w:after="120"/>
      <w:ind w:left="420" w:leftChars="200"/>
    </w:p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2"/>
    <w:basedOn w:val="1"/>
    <w:next w:val="1"/>
    <w:autoRedefine/>
    <w:qFormat/>
    <w:uiPriority w:val="39"/>
    <w:pPr>
      <w:ind w:left="420" w:leftChars="200"/>
    </w:pPr>
    <w:rPr>
      <w:rFonts w:eastAsia="Arial"/>
    </w:rPr>
  </w:style>
  <w:style w:type="paragraph" w:styleId="9">
    <w:name w:val="Normal (Web)"/>
    <w:basedOn w:val="1"/>
    <w:autoRedefine/>
    <w:unhideWhenUsed/>
    <w:qFormat/>
    <w:uiPriority w:val="0"/>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styleId="10">
    <w:name w:val="Body Text First Indent"/>
    <w:basedOn w:val="2"/>
    <w:autoRedefine/>
    <w:semiHidden/>
    <w:unhideWhenUsed/>
    <w:qFormat/>
    <w:uiPriority w:val="99"/>
    <w:pPr>
      <w:spacing w:after="120"/>
      <w:ind w:firstLine="420" w:firstLineChars="100"/>
    </w:pPr>
    <w:rPr>
      <w:rFonts w:eastAsiaTheme="minorEastAsia"/>
    </w:rPr>
  </w:style>
  <w:style w:type="paragraph" w:styleId="11">
    <w:name w:val="Body Text First Indent 2"/>
    <w:basedOn w:val="5"/>
    <w:autoRedefine/>
    <w:semiHidden/>
    <w:unhideWhenUsed/>
    <w:qFormat/>
    <w:uiPriority w:val="99"/>
    <w:pPr>
      <w:ind w:firstLine="420" w:firstLineChars="200"/>
    </w:pPr>
  </w:style>
  <w:style w:type="paragraph" w:customStyle="1" w:styleId="14">
    <w:name w:val="普通正文"/>
    <w:basedOn w:val="1"/>
    <w:autoRedefine/>
    <w:qFormat/>
    <w:uiPriority w:val="0"/>
    <w:pPr>
      <w:widowControl w:val="0"/>
      <w:spacing w:before="120" w:after="120" w:line="360" w:lineRule="auto"/>
      <w:ind w:firstLine="480"/>
    </w:pPr>
    <w:rPr>
      <w:rFonts w:eastAsia="宋体" w:cs="Times New Roman"/>
      <w:sz w:val="28"/>
      <w:szCs w:val="24"/>
      <w:lang w:eastAsia="zh-CN"/>
    </w:rPr>
  </w:style>
  <w:style w:type="paragraph" w:customStyle="1" w:styleId="15">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6">
    <w:name w:val="目录"/>
    <w:basedOn w:val="1"/>
    <w:autoRedefine/>
    <w:qFormat/>
    <w:uiPriority w:val="0"/>
    <w:pPr>
      <w:jc w:val="center"/>
    </w:pPr>
    <w:rPr>
      <w:rFonts w:ascii="宋体" w:eastAsia="Arial"/>
      <w:b/>
      <w:sz w:val="36"/>
      <w:szCs w:val="20"/>
    </w:rPr>
  </w:style>
  <w:style w:type="paragraph" w:customStyle="1" w:styleId="17">
    <w:name w:val="正文空2格  1."/>
    <w:basedOn w:val="1"/>
    <w:autoRedefine/>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customStyle="1" w:styleId="18">
    <w:name w:val="null3"/>
    <w:hidden/>
    <w:qFormat/>
    <w:uiPriority w:val="0"/>
    <w:rPr>
      <w:rFonts w:hint="eastAsia" w:asciiTheme="minorHAnsi" w:hAnsiTheme="minorHAnsi" w:eastAsiaTheme="minorEastAsia" w:cstheme="minorBidi"/>
      <w:kern w:val="0"/>
      <w:sz w:val="20"/>
      <w:szCs w:val="20"/>
      <w:lang w:val="en-US" w:eastAsia="zh-Hans" w:bidi="ar-SA"/>
    </w:rPr>
  </w:style>
  <w:style w:type="paragraph" w:customStyle="1" w:styleId="19">
    <w:name w:val="列出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3759</Words>
  <Characters>3891</Characters>
  <Lines>0</Lines>
  <Paragraphs>0</Paragraphs>
  <TotalTime>5</TotalTime>
  <ScaleCrop>false</ScaleCrop>
  <LinksUpToDate>false</LinksUpToDate>
  <CharactersWithSpaces>5328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2024-03-18T06:51:00Z</dcterms:created>
  <dc:creator>Administrator</dc:creator>
  <cp:lastModifiedBy>WPS_1694253682</cp:lastModifiedBy>
  <dcterms:modified xsi:type="dcterms:W3CDTF">2026-01-21T05:13:33Z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694A3442ECE549E48081ECD54F3A1B87_13</vt:lpwstr>
  </property>
  <property fmtid="{D5CDD505-2E9C-101B-9397-08002B2CF9AE}" pid="4" name="KSOTemplateDocerSaveRecord">
    <vt:lpwstr>eyJoZGlkIjoiNDljODYyNTg3NWEwMjFhYzc1ZGVkMjQ5YTVlOTVkMmIiLCJ1c2VySWQiOiIxNTMwNDUxODQ1In0=</vt:lpwstr>
  </property>
</Properties>
</file>