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B3681">
      <w:pPr>
        <w:spacing w:before="58" w:line="224" w:lineRule="auto"/>
        <w:ind w:firstLine="2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6"/>
          <w:w w:val="9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合同编号：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        </w:t>
      </w:r>
    </w:p>
    <w:p w14:paraId="22BDB76D">
      <w:pPr>
        <w:spacing w:line="241" w:lineRule="auto"/>
        <w:rPr>
          <w:rFonts w:ascii="Arial"/>
          <w:sz w:val="21"/>
        </w:rPr>
      </w:pPr>
    </w:p>
    <w:p w14:paraId="3DD24808">
      <w:pPr>
        <w:spacing w:line="241" w:lineRule="auto"/>
        <w:rPr>
          <w:rFonts w:ascii="Arial"/>
          <w:sz w:val="21"/>
        </w:rPr>
      </w:pPr>
    </w:p>
    <w:p w14:paraId="551A0733">
      <w:pPr>
        <w:spacing w:line="241" w:lineRule="auto"/>
        <w:rPr>
          <w:rFonts w:ascii="Arial"/>
          <w:sz w:val="21"/>
        </w:rPr>
      </w:pPr>
    </w:p>
    <w:p w14:paraId="28F33F17">
      <w:pPr>
        <w:spacing w:line="241" w:lineRule="auto"/>
        <w:rPr>
          <w:rFonts w:ascii="Arial"/>
          <w:sz w:val="21"/>
        </w:rPr>
      </w:pPr>
    </w:p>
    <w:p w14:paraId="7AA9EA86">
      <w:pPr>
        <w:spacing w:line="241" w:lineRule="auto"/>
        <w:rPr>
          <w:rFonts w:ascii="Arial"/>
          <w:sz w:val="21"/>
        </w:rPr>
      </w:pPr>
    </w:p>
    <w:p w14:paraId="6D0D13EC">
      <w:pPr>
        <w:spacing w:line="241" w:lineRule="auto"/>
        <w:rPr>
          <w:rFonts w:ascii="Arial"/>
          <w:sz w:val="21"/>
        </w:rPr>
      </w:pPr>
    </w:p>
    <w:p w14:paraId="3F6D8C9D">
      <w:pPr>
        <w:spacing w:line="241" w:lineRule="auto"/>
        <w:rPr>
          <w:rFonts w:ascii="Arial"/>
          <w:sz w:val="21"/>
        </w:rPr>
      </w:pPr>
    </w:p>
    <w:p w14:paraId="2EFF81AD">
      <w:pPr>
        <w:spacing w:line="241" w:lineRule="auto"/>
        <w:rPr>
          <w:rFonts w:ascii="Arial"/>
          <w:sz w:val="21"/>
        </w:rPr>
      </w:pPr>
    </w:p>
    <w:p w14:paraId="1065A91A">
      <w:pPr>
        <w:spacing w:line="242" w:lineRule="auto"/>
        <w:rPr>
          <w:rFonts w:ascii="Arial"/>
          <w:sz w:val="21"/>
        </w:rPr>
      </w:pPr>
    </w:p>
    <w:p w14:paraId="02340D4C">
      <w:pPr>
        <w:spacing w:line="242" w:lineRule="auto"/>
        <w:rPr>
          <w:rFonts w:ascii="Arial"/>
          <w:sz w:val="21"/>
        </w:rPr>
      </w:pPr>
    </w:p>
    <w:p w14:paraId="7258BC85">
      <w:pPr>
        <w:spacing w:before="140" w:line="223" w:lineRule="auto"/>
        <w:ind w:firstLine="2456"/>
        <w:rPr>
          <w:rFonts w:hint="eastAsia" w:ascii="宋体" w:hAnsi="宋体" w:eastAsia="宋体" w:cs="宋体"/>
          <w:sz w:val="43"/>
          <w:szCs w:val="43"/>
          <w:lang w:eastAsia="zh-CN"/>
        </w:rPr>
      </w:pPr>
      <w:r>
        <w:rPr>
          <w:rFonts w:hint="eastAsia" w:ascii="宋体" w:hAnsi="宋体" w:eastAsia="宋体" w:cs="宋体"/>
          <w:spacing w:val="1"/>
          <w:sz w:val="43"/>
          <w:szCs w:val="43"/>
          <w:u w:val="single" w:color="auto"/>
          <w:lang w:eastAsia="zh-CN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后勤服务外包合同</w:t>
      </w:r>
    </w:p>
    <w:p w14:paraId="12B1E7B8">
      <w:pPr>
        <w:rPr>
          <w:rFonts w:ascii="Arial"/>
          <w:sz w:val="21"/>
        </w:rPr>
      </w:pPr>
    </w:p>
    <w:p w14:paraId="33A5EF88">
      <w:pPr>
        <w:rPr>
          <w:rFonts w:ascii="Arial"/>
          <w:sz w:val="21"/>
        </w:rPr>
      </w:pPr>
    </w:p>
    <w:p w14:paraId="7A87D9E2">
      <w:pPr>
        <w:rPr>
          <w:rFonts w:ascii="Arial"/>
          <w:sz w:val="21"/>
        </w:rPr>
      </w:pPr>
    </w:p>
    <w:p w14:paraId="0CEBEEAA">
      <w:pPr>
        <w:rPr>
          <w:rFonts w:ascii="Arial"/>
          <w:sz w:val="21"/>
        </w:rPr>
      </w:pPr>
    </w:p>
    <w:p w14:paraId="0C8EFB0B">
      <w:pPr>
        <w:rPr>
          <w:rFonts w:ascii="Arial"/>
          <w:sz w:val="21"/>
        </w:rPr>
      </w:pPr>
    </w:p>
    <w:p w14:paraId="7FE5F9E0">
      <w:pPr>
        <w:rPr>
          <w:rFonts w:ascii="Arial"/>
          <w:sz w:val="21"/>
        </w:rPr>
      </w:pPr>
    </w:p>
    <w:p w14:paraId="73928B1E">
      <w:pPr>
        <w:rPr>
          <w:rFonts w:ascii="Arial"/>
          <w:sz w:val="21"/>
        </w:rPr>
      </w:pPr>
    </w:p>
    <w:p w14:paraId="38233687">
      <w:pPr>
        <w:rPr>
          <w:rFonts w:ascii="Arial"/>
          <w:sz w:val="21"/>
        </w:rPr>
      </w:pPr>
    </w:p>
    <w:p w14:paraId="5DD97199">
      <w:pPr>
        <w:rPr>
          <w:rFonts w:ascii="Arial"/>
          <w:sz w:val="21"/>
        </w:rPr>
      </w:pPr>
    </w:p>
    <w:p w14:paraId="769F7910">
      <w:pPr>
        <w:rPr>
          <w:rFonts w:ascii="Arial"/>
          <w:sz w:val="21"/>
        </w:rPr>
      </w:pPr>
    </w:p>
    <w:p w14:paraId="1DB1E0FE">
      <w:pPr>
        <w:rPr>
          <w:rFonts w:ascii="Arial"/>
          <w:sz w:val="21"/>
        </w:rPr>
      </w:pPr>
    </w:p>
    <w:p w14:paraId="705F2750">
      <w:pPr>
        <w:rPr>
          <w:rFonts w:ascii="Arial"/>
          <w:sz w:val="21"/>
        </w:rPr>
      </w:pPr>
    </w:p>
    <w:p w14:paraId="46C9DC53">
      <w:pPr>
        <w:rPr>
          <w:rFonts w:ascii="Arial"/>
          <w:sz w:val="21"/>
        </w:rPr>
      </w:pPr>
    </w:p>
    <w:p w14:paraId="4C620765">
      <w:pPr>
        <w:rPr>
          <w:rFonts w:ascii="Arial"/>
          <w:sz w:val="21"/>
        </w:rPr>
      </w:pPr>
    </w:p>
    <w:p w14:paraId="121635F2">
      <w:pPr>
        <w:rPr>
          <w:rFonts w:ascii="Arial"/>
          <w:sz w:val="21"/>
        </w:rPr>
      </w:pPr>
    </w:p>
    <w:p w14:paraId="30507DFC">
      <w:pPr>
        <w:rPr>
          <w:rFonts w:ascii="Arial"/>
          <w:sz w:val="21"/>
        </w:rPr>
      </w:pPr>
    </w:p>
    <w:p w14:paraId="423A6E30">
      <w:pPr>
        <w:rPr>
          <w:rFonts w:ascii="Arial"/>
          <w:sz w:val="21"/>
        </w:rPr>
      </w:pPr>
    </w:p>
    <w:p w14:paraId="11917F34">
      <w:pPr>
        <w:rPr>
          <w:rFonts w:ascii="Arial"/>
          <w:sz w:val="21"/>
        </w:rPr>
      </w:pPr>
    </w:p>
    <w:p w14:paraId="2CA594B3">
      <w:pPr>
        <w:rPr>
          <w:rFonts w:ascii="Arial"/>
          <w:sz w:val="21"/>
        </w:rPr>
      </w:pPr>
    </w:p>
    <w:p w14:paraId="6044B879">
      <w:pPr>
        <w:rPr>
          <w:rFonts w:ascii="Arial"/>
          <w:sz w:val="21"/>
        </w:rPr>
      </w:pPr>
    </w:p>
    <w:p w14:paraId="129F2660">
      <w:pPr>
        <w:rPr>
          <w:rFonts w:ascii="Arial"/>
          <w:sz w:val="21"/>
        </w:rPr>
      </w:pPr>
    </w:p>
    <w:p w14:paraId="7AE68432">
      <w:pPr>
        <w:spacing w:line="241" w:lineRule="auto"/>
        <w:rPr>
          <w:rFonts w:ascii="Arial"/>
          <w:sz w:val="21"/>
        </w:rPr>
      </w:pPr>
    </w:p>
    <w:p w14:paraId="31268B48">
      <w:pPr>
        <w:spacing w:line="241" w:lineRule="auto"/>
        <w:rPr>
          <w:rFonts w:ascii="Arial"/>
          <w:sz w:val="21"/>
        </w:rPr>
      </w:pPr>
    </w:p>
    <w:p w14:paraId="144A22D5">
      <w:pPr>
        <w:spacing w:line="241" w:lineRule="auto"/>
        <w:rPr>
          <w:rFonts w:ascii="Arial"/>
          <w:sz w:val="21"/>
        </w:rPr>
      </w:pPr>
    </w:p>
    <w:p w14:paraId="7709DD41">
      <w:pPr>
        <w:spacing w:line="241" w:lineRule="auto"/>
        <w:rPr>
          <w:rFonts w:ascii="Arial"/>
          <w:sz w:val="21"/>
        </w:rPr>
      </w:pPr>
    </w:p>
    <w:p w14:paraId="62FDD7AC">
      <w:pPr>
        <w:spacing w:line="241" w:lineRule="auto"/>
        <w:rPr>
          <w:rFonts w:ascii="Arial"/>
          <w:sz w:val="21"/>
        </w:rPr>
      </w:pPr>
    </w:p>
    <w:p w14:paraId="075C9D6C">
      <w:pPr>
        <w:spacing w:line="241" w:lineRule="auto"/>
        <w:rPr>
          <w:rFonts w:ascii="Arial"/>
          <w:sz w:val="21"/>
        </w:rPr>
      </w:pPr>
    </w:p>
    <w:p w14:paraId="7FF8104A">
      <w:pPr>
        <w:spacing w:line="241" w:lineRule="auto"/>
        <w:rPr>
          <w:rFonts w:ascii="Arial"/>
          <w:sz w:val="21"/>
        </w:rPr>
      </w:pPr>
    </w:p>
    <w:p w14:paraId="05FD77FA">
      <w:pPr>
        <w:spacing w:line="241" w:lineRule="auto"/>
        <w:rPr>
          <w:rFonts w:ascii="Arial"/>
          <w:sz w:val="21"/>
        </w:rPr>
      </w:pPr>
    </w:p>
    <w:p w14:paraId="084C022C">
      <w:pPr>
        <w:spacing w:line="241" w:lineRule="auto"/>
        <w:rPr>
          <w:rFonts w:ascii="Arial"/>
          <w:sz w:val="21"/>
        </w:rPr>
      </w:pPr>
    </w:p>
    <w:p w14:paraId="461E780E">
      <w:pPr>
        <w:spacing w:line="241" w:lineRule="auto"/>
        <w:rPr>
          <w:rFonts w:ascii="Arial"/>
          <w:sz w:val="21"/>
        </w:rPr>
      </w:pPr>
    </w:p>
    <w:p w14:paraId="3F4DB462">
      <w:pPr>
        <w:spacing w:line="241" w:lineRule="auto"/>
        <w:rPr>
          <w:rFonts w:ascii="Arial"/>
          <w:sz w:val="21"/>
        </w:rPr>
      </w:pPr>
    </w:p>
    <w:p w14:paraId="6563C6B7">
      <w:pPr>
        <w:spacing w:before="75" w:line="227" w:lineRule="auto"/>
        <w:ind w:firstLine="257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3"/>
          <w:sz w:val="23"/>
          <w:szCs w:val="23"/>
        </w:rPr>
        <w:t>甲方：</w:t>
      </w:r>
      <w:r>
        <w:rPr>
          <w:rFonts w:ascii="宋体" w:hAnsi="宋体" w:eastAsia="宋体" w:cs="宋体"/>
          <w:spacing w:val="11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2"/>
          <w:sz w:val="23"/>
          <w:szCs w:val="23"/>
          <w:u w:val="single" w:color="auto"/>
        </w:rPr>
        <w:t xml:space="preserve">    </w:t>
      </w:r>
      <w:r>
        <w:rPr>
          <w:rFonts w:ascii="宋体" w:hAnsi="宋体" w:eastAsia="宋体" w:cs="宋体"/>
          <w:spacing w:val="-13"/>
          <w:sz w:val="23"/>
          <w:szCs w:val="23"/>
          <w:u w:val="single" w:color="auto"/>
        </w:rPr>
        <w:t>西安高新区第四学校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</w:t>
      </w:r>
    </w:p>
    <w:p w14:paraId="49050BE7">
      <w:pPr>
        <w:spacing w:line="299" w:lineRule="auto"/>
        <w:rPr>
          <w:rFonts w:ascii="Arial"/>
          <w:sz w:val="21"/>
        </w:rPr>
      </w:pPr>
    </w:p>
    <w:p w14:paraId="0070C839">
      <w:pPr>
        <w:spacing w:line="299" w:lineRule="auto"/>
        <w:rPr>
          <w:rFonts w:ascii="Arial"/>
          <w:sz w:val="21"/>
        </w:rPr>
      </w:pPr>
    </w:p>
    <w:p w14:paraId="127CD888">
      <w:pPr>
        <w:spacing w:before="75" w:line="224" w:lineRule="auto"/>
        <w:ind w:firstLine="2607"/>
        <w:rPr>
          <w:rFonts w:hint="default" w:ascii="宋体" w:hAnsi="宋体" w:eastAsia="宋体" w:cs="宋体"/>
          <w:sz w:val="23"/>
          <w:szCs w:val="23"/>
          <w:lang w:val="en-US" w:eastAsia="zh-CN"/>
        </w:rPr>
      </w:pPr>
      <w:r>
        <w:rPr>
          <w:rFonts w:ascii="宋体" w:hAnsi="宋体" w:eastAsia="宋体" w:cs="宋体"/>
          <w:spacing w:val="-3"/>
          <w:sz w:val="23"/>
          <w:szCs w:val="23"/>
        </w:rPr>
        <w:t>乙方：</w:t>
      </w:r>
      <w:r>
        <w:rPr>
          <w:rFonts w:ascii="宋体" w:hAnsi="宋体" w:eastAsia="宋体" w:cs="宋体"/>
          <w:spacing w:val="58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spacing w:val="-3"/>
          <w:sz w:val="23"/>
          <w:szCs w:val="23"/>
          <w:u w:val="single" w:color="auto"/>
          <w:lang w:val="en-US" w:eastAsia="zh-CN"/>
        </w:rPr>
        <w:t xml:space="preserve">                           </w:t>
      </w:r>
    </w:p>
    <w:p w14:paraId="78F49E3C">
      <w:pPr>
        <w:spacing w:line="301" w:lineRule="auto"/>
        <w:rPr>
          <w:rFonts w:ascii="Arial"/>
          <w:sz w:val="21"/>
        </w:rPr>
      </w:pPr>
    </w:p>
    <w:p w14:paraId="0D4C36C6">
      <w:pPr>
        <w:spacing w:line="301" w:lineRule="auto"/>
        <w:rPr>
          <w:rFonts w:ascii="Arial"/>
          <w:sz w:val="21"/>
        </w:rPr>
      </w:pPr>
    </w:p>
    <w:p w14:paraId="0BE6884D">
      <w:pPr>
        <w:spacing w:before="75" w:line="227" w:lineRule="auto"/>
        <w:ind w:firstLine="260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7"/>
          <w:sz w:val="23"/>
          <w:szCs w:val="23"/>
        </w:rPr>
        <w:t>签订日期：</w:t>
      </w:r>
      <w:r>
        <w:rPr>
          <w:rFonts w:ascii="宋体" w:hAnsi="宋体" w:eastAsia="宋体" w:cs="宋体"/>
          <w:spacing w:val="17"/>
          <w:sz w:val="23"/>
          <w:szCs w:val="23"/>
        </w:rPr>
        <w:t xml:space="preserve">       </w:t>
      </w:r>
      <w:r>
        <w:rPr>
          <w:rFonts w:ascii="宋体" w:hAnsi="宋体" w:eastAsia="宋体" w:cs="宋体"/>
          <w:spacing w:val="-17"/>
          <w:sz w:val="23"/>
          <w:szCs w:val="23"/>
        </w:rPr>
        <w:t>年</w:t>
      </w:r>
      <w:r>
        <w:rPr>
          <w:rFonts w:ascii="宋体" w:hAnsi="宋体" w:eastAsia="宋体" w:cs="宋体"/>
          <w:spacing w:val="12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-17"/>
          <w:sz w:val="23"/>
          <w:szCs w:val="23"/>
        </w:rPr>
        <w:t>月</w:t>
      </w:r>
      <w:r>
        <w:rPr>
          <w:rFonts w:ascii="宋体" w:hAnsi="宋体" w:eastAsia="宋体" w:cs="宋体"/>
          <w:spacing w:val="17"/>
          <w:sz w:val="23"/>
          <w:szCs w:val="23"/>
        </w:rPr>
        <w:t xml:space="preserve">     </w:t>
      </w:r>
      <w:r>
        <w:rPr>
          <w:rFonts w:ascii="宋体" w:hAnsi="宋体" w:eastAsia="宋体" w:cs="宋体"/>
          <w:spacing w:val="-17"/>
          <w:sz w:val="23"/>
          <w:szCs w:val="23"/>
        </w:rPr>
        <w:t>日</w:t>
      </w:r>
    </w:p>
    <w:p w14:paraId="22271E69">
      <w:pPr>
        <w:sectPr>
          <w:pgSz w:w="11906" w:h="16840"/>
          <w:pgMar w:top="1415" w:right="1785" w:bottom="0" w:left="1785" w:header="0" w:footer="0" w:gutter="0"/>
          <w:cols w:space="720" w:num="1"/>
        </w:sectPr>
      </w:pPr>
    </w:p>
    <w:p w14:paraId="116D7A04">
      <w:pPr>
        <w:spacing w:before="173" w:line="309" w:lineRule="exact"/>
        <w:ind w:firstLine="593"/>
        <w:textAlignment w:val="center"/>
      </w:pPr>
      <w:r>
        <w:drawing>
          <wp:inline distT="0" distB="0" distL="0" distR="0">
            <wp:extent cx="2111375" cy="196215"/>
            <wp:effectExtent l="0" t="0" r="6985" b="1905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11387" cy="196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5EFE72">
      <w:pPr>
        <w:spacing w:line="337" w:lineRule="auto"/>
        <w:rPr>
          <w:rFonts w:ascii="Arial"/>
          <w:sz w:val="21"/>
        </w:rPr>
      </w:pPr>
    </w:p>
    <w:p w14:paraId="6F1B2644">
      <w:pPr>
        <w:spacing w:before="91" w:line="475" w:lineRule="exact"/>
        <w:ind w:firstLine="597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position w:val="5"/>
          <w:sz w:val="28"/>
          <w:szCs w:val="28"/>
        </w:rPr>
        <w:drawing>
          <wp:inline distT="0" distB="0" distL="0" distR="0">
            <wp:extent cx="441960" cy="207645"/>
            <wp:effectExtent l="0" t="0" r="0" b="5715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2213" cy="207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19"/>
          <w:position w:val="11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7"/>
          <w:position w:val="11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                    </w:t>
      </w:r>
    </w:p>
    <w:p w14:paraId="4221C1D0">
      <w:pPr>
        <w:spacing w:line="235" w:lineRule="auto"/>
        <w:ind w:firstLine="576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position w:val="-6"/>
          <w:sz w:val="28"/>
          <w:szCs w:val="28"/>
        </w:rPr>
        <w:drawing>
          <wp:inline distT="0" distB="0" distL="0" distR="0">
            <wp:extent cx="572135" cy="212725"/>
            <wp:effectExtent l="0" t="0" r="6985" b="635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2170" cy="213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6"/>
          <w:sz w:val="28"/>
          <w:szCs w:val="28"/>
        </w:rPr>
        <w:drawing>
          <wp:inline distT="0" distB="0" distL="0" distR="0">
            <wp:extent cx="986790" cy="211455"/>
            <wp:effectExtent l="0" t="0" r="3810" b="1905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87338" cy="211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13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6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                </w:t>
      </w:r>
    </w:p>
    <w:p w14:paraId="0AC340A7">
      <w:pPr>
        <w:spacing w:before="126" w:line="230" w:lineRule="auto"/>
        <w:ind w:firstLine="55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position w:val="-5"/>
          <w:sz w:val="28"/>
          <w:szCs w:val="28"/>
        </w:rPr>
        <w:drawing>
          <wp:inline distT="0" distB="0" distL="0" distR="0">
            <wp:extent cx="456565" cy="201295"/>
            <wp:effectExtent l="0" t="0" r="635" b="12065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6628" cy="201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33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                               </w:t>
      </w:r>
    </w:p>
    <w:p w14:paraId="170BB6CD">
      <w:pPr>
        <w:spacing w:line="272" w:lineRule="auto"/>
        <w:rPr>
          <w:rFonts w:ascii="Arial"/>
          <w:sz w:val="21"/>
        </w:rPr>
      </w:pPr>
    </w:p>
    <w:p w14:paraId="21CCA992">
      <w:pPr>
        <w:spacing w:before="92" w:line="316" w:lineRule="auto"/>
        <w:ind w:left="4" w:firstLine="55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根据《中华人民共和国民法典》</w:t>
      </w:r>
      <w:r>
        <w:rPr>
          <w:rFonts w:ascii="宋体" w:hAnsi="宋体" w:eastAsia="宋体" w:cs="宋体"/>
          <w:spacing w:val="2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及相关法律法规之规定，甲乙双方经</w:t>
      </w:r>
      <w:r>
        <w:rPr>
          <w:rFonts w:ascii="宋体" w:hAnsi="宋体" w:eastAsia="宋体" w:cs="宋体"/>
          <w:spacing w:val="1"/>
          <w:sz w:val="28"/>
          <w:szCs w:val="28"/>
        </w:rPr>
        <w:t>真实、</w:t>
      </w:r>
      <w:r>
        <w:rPr>
          <w:rFonts w:ascii="宋体" w:hAnsi="宋体" w:eastAsia="宋体" w:cs="宋体"/>
          <w:spacing w:val="-7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自愿、平等协商，就乙方根据甲方要求派遣劳务人员，提供劳务服</w:t>
      </w:r>
      <w:r>
        <w:rPr>
          <w:rFonts w:ascii="宋体" w:hAnsi="宋体" w:eastAsia="宋体" w:cs="宋体"/>
          <w:spacing w:val="3"/>
          <w:sz w:val="28"/>
          <w:szCs w:val="28"/>
        </w:rPr>
        <w:t>务，甲方向乙方支付相应费用等事宜签订本劳务派遣协议书，以资共同信</w:t>
      </w:r>
      <w:r>
        <w:rPr>
          <w:rFonts w:ascii="宋体" w:hAnsi="宋体" w:eastAsia="宋体" w:cs="宋体"/>
          <w:spacing w:val="-7"/>
          <w:sz w:val="28"/>
          <w:szCs w:val="28"/>
        </w:rPr>
        <w:t>守。</w:t>
      </w:r>
    </w:p>
    <w:p w14:paraId="68B99348">
      <w:pPr>
        <w:spacing w:line="480" w:lineRule="exact"/>
        <w:ind w:firstLine="5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position w:val="1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第一条项目基本情况</w:t>
      </w:r>
    </w:p>
    <w:p w14:paraId="7126E5CD">
      <w:pPr>
        <w:spacing w:before="1" w:line="219" w:lineRule="auto"/>
        <w:ind w:firstLine="584"/>
        <w:rPr>
          <w:rFonts w:ascii="宋体" w:hAnsi="宋体" w:eastAsia="宋体" w:cs="宋体"/>
          <w:spacing w:val="-9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-9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1.1项目名称：</w:t>
      </w:r>
      <w:r>
        <w:rPr>
          <w:rFonts w:ascii="宋体" w:hAnsi="宋体" w:eastAsia="宋体" w:cs="宋体"/>
          <w:spacing w:val="80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西安高新区第四学校</w:t>
      </w:r>
      <w:r>
        <w:rPr>
          <w:rFonts w:hint="eastAsia" w:ascii="宋体" w:hAnsi="宋体" w:eastAsia="宋体" w:cs="宋体"/>
          <w:spacing w:val="-9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后勤服务外包采购项目</w:t>
      </w:r>
      <w:r>
        <w:rPr>
          <w:rFonts w:ascii="宋体" w:hAnsi="宋体" w:eastAsia="宋体" w:cs="宋体"/>
          <w:spacing w:val="-9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14:paraId="3278F4C8">
      <w:pPr>
        <w:spacing w:before="147" w:line="219" w:lineRule="auto"/>
        <w:ind w:firstLine="584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pacing w:val="-13"/>
          <w:w w:val="98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1.2服务类型：</w:t>
      </w:r>
      <w:r>
        <w:rPr>
          <w:rFonts w:ascii="宋体" w:hAnsi="宋体" w:eastAsia="宋体" w:cs="宋体"/>
          <w:spacing w:val="127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13"/>
          <w:w w:val="98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                   </w:t>
      </w:r>
    </w:p>
    <w:p w14:paraId="45E73FAA">
      <w:pPr>
        <w:spacing w:before="147" w:line="220" w:lineRule="auto"/>
        <w:ind w:firstLine="5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第二条服务范围</w:t>
      </w:r>
    </w:p>
    <w:p w14:paraId="405512C1">
      <w:pPr>
        <w:spacing w:before="3" w:line="316" w:lineRule="auto"/>
        <w:ind w:left="6"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1.安保工作</w:t>
      </w:r>
    </w:p>
    <w:p w14:paraId="7C38F890">
      <w:pPr>
        <w:spacing w:before="3" w:line="316" w:lineRule="auto"/>
        <w:ind w:left="6"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负责上学、放学期间门岗执勤秩序维护，来访及迟到登记，物品出门检查登记，车辆出入管理，处理突发事件。科学合理使用校舍内的监控等系统，负责学校区域夜间安全防火、防盗巡逻检查。全面负责学校消防系统运行监督管理（消防专员持证上岗），按照消防管理条例定期指导检查学校消防系统状况，对出现异常能及时排除，确保系统运行正常，同时对师生做相应的消防知识和监控设备使用培训。按照人员数量配齐保安所需的钢叉、盾牌、头盔、警棍、防刺背心、防刺手套、强光手电、对讲机等器材。</w:t>
      </w:r>
    </w:p>
    <w:p w14:paraId="38FB5139">
      <w:pPr>
        <w:spacing w:before="3" w:line="316" w:lineRule="auto"/>
        <w:ind w:left="6"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2.保洁工作</w:t>
      </w:r>
    </w:p>
    <w:p w14:paraId="12433BA0">
      <w:pPr>
        <w:spacing w:before="3" w:line="316" w:lineRule="auto"/>
        <w:ind w:left="6"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全面负责楼内走廊、墙地面、门窗、卫生间、教室、行政办公室、部室、地下室等区域卫生打扫及垃圾清理；学校楼外公共区域、道路、操场、垃圾台、大门内外、花坛、护栏、主席台、升旗台等区域卫生清洁，定点定时清理，保证校舍环境整洁、卫生。配合专业公司开展除“四害”消杀工作，药品、药剂由学校负责采购。负责保洁所用消耗材料、工具，备用品如：厕纸、擦手纸、洗手液等由学校负责。</w:t>
      </w:r>
    </w:p>
    <w:p w14:paraId="2C362468">
      <w:pPr>
        <w:spacing w:before="3" w:line="316" w:lineRule="auto"/>
        <w:ind w:left="6"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3.工程维护</w:t>
      </w:r>
    </w:p>
    <w:p w14:paraId="3BFB9EE7">
      <w:pPr>
        <w:spacing w:before="3" w:line="316" w:lineRule="auto"/>
        <w:ind w:left="6"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协助学校开展各项工作，有计划、有标准地对校园基础设施及特殊设备实施维修养护；组织维修队对供水、电、天然气、消防、供暖系统进行日常养护维修、巡查，协助消防安全用电宣传、检查、维修等工作，同时对校舍内的简单维修及时处理。自行解决维修工具。</w:t>
      </w:r>
    </w:p>
    <w:p w14:paraId="5582EEFC">
      <w:pPr>
        <w:spacing w:before="3" w:line="316" w:lineRule="auto"/>
        <w:ind w:left="6"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4.绿化园艺</w:t>
      </w:r>
    </w:p>
    <w:p w14:paraId="4CC978C5">
      <w:pPr>
        <w:spacing w:before="3" w:line="316" w:lineRule="auto"/>
        <w:ind w:left="6"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负责草坪、绿篱、树木以及室内花卉的浇水施肥、病虫害防治及校内垃圾清运等工作。</w:t>
      </w:r>
    </w:p>
    <w:p w14:paraId="480592F8">
      <w:pPr>
        <w:spacing w:before="3" w:line="316" w:lineRule="auto"/>
        <w:ind w:left="6"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5.其他临时性后勤工作</w:t>
      </w:r>
    </w:p>
    <w:p w14:paraId="0460387D">
      <w:pPr>
        <w:spacing w:before="3" w:line="316" w:lineRule="auto"/>
        <w:ind w:left="6"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对于所有突发事件、学校临时性活动及重大活动的后勤保障工作（会场布置、搬运物品、卫生清洁等），服务公司要积极配合全面处理或协助校方，一切以圆满完成工作为服务准则，切实做好各项服务。</w:t>
      </w:r>
    </w:p>
    <w:p w14:paraId="1CA0113B">
      <w:pPr>
        <w:spacing w:before="1" w:line="316" w:lineRule="auto"/>
        <w:ind w:left="2" w:right="63" w:firstLine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5"/>
          <w:sz w:val="28"/>
          <w:szCs w:val="28"/>
        </w:rPr>
        <w:t>2.</w:t>
      </w:r>
      <w:r>
        <w:rPr>
          <w:rFonts w:hint="eastAsia" w:ascii="宋体" w:hAnsi="宋体" w:eastAsia="宋体" w:cs="宋体"/>
          <w:spacing w:val="5"/>
          <w:sz w:val="28"/>
          <w:szCs w:val="28"/>
          <w:lang w:val="en-US" w:eastAsia="zh-CN"/>
        </w:rPr>
        <w:t>6</w:t>
      </w:r>
      <w:r>
        <w:rPr>
          <w:rFonts w:ascii="宋体" w:hAnsi="宋体" w:eastAsia="宋体" w:cs="宋体"/>
          <w:spacing w:val="5"/>
          <w:sz w:val="28"/>
          <w:szCs w:val="28"/>
        </w:rPr>
        <w:t>乙方在开展上述服务的同时，应生成和完善各类工作存档资料，</w:t>
      </w:r>
      <w:r>
        <w:rPr>
          <w:rFonts w:ascii="宋体" w:hAnsi="宋体" w:eastAsia="宋体" w:cs="宋体"/>
          <w:spacing w:val="2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做到全面、细致、真实，随时供甲方检查、调阅、复制存档等。</w:t>
      </w:r>
    </w:p>
    <w:p w14:paraId="1ACAFF06">
      <w:pPr>
        <w:spacing w:before="2" w:line="219" w:lineRule="auto"/>
        <w:ind w:firstLine="5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第三条服务内容及要求</w:t>
      </w:r>
    </w:p>
    <w:p w14:paraId="5A8E1FD4">
      <w:pPr>
        <w:spacing w:before="59" w:line="316" w:lineRule="auto"/>
        <w:ind w:right="126" w:firstLine="56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7"/>
          <w:sz w:val="28"/>
          <w:szCs w:val="28"/>
        </w:rPr>
        <w:t>3.1根据该合同所约定的服务范围及甲方的实际用工需要，乙方与提</w:t>
      </w:r>
      <w:r>
        <w:rPr>
          <w:rFonts w:ascii="宋体" w:hAnsi="宋体" w:eastAsia="宋体" w:cs="宋体"/>
          <w:spacing w:val="1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供劳务人员建立劳动关系，并派遣符合条件的劳动者到甲方单位工作。被</w:t>
      </w:r>
      <w:r>
        <w:rPr>
          <w:rFonts w:ascii="宋体" w:hAnsi="宋体" w:eastAsia="宋体" w:cs="宋体"/>
          <w:spacing w:val="7"/>
          <w:sz w:val="28"/>
          <w:szCs w:val="28"/>
        </w:rPr>
        <w:t>派遣劳动者由乙方项目负责人进行统一管理,在甲方的指挥、监督下从事</w:t>
      </w:r>
      <w:r>
        <w:rPr>
          <w:rFonts w:ascii="宋体" w:hAnsi="宋体" w:eastAsia="宋体" w:cs="宋体"/>
          <w:spacing w:val="1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劳动工作，甲方有权根据用工需要为派遣人员安排具体工作。</w:t>
      </w:r>
    </w:p>
    <w:p w14:paraId="6113A622">
      <w:pPr>
        <w:spacing w:line="217" w:lineRule="auto"/>
        <w:ind w:firstLine="56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7"/>
          <w:sz w:val="28"/>
          <w:szCs w:val="28"/>
        </w:rPr>
        <w:t>3.2派遣人员由乙方根据甲方的岗位要求负责招录，或由甲方进行推</w:t>
      </w:r>
    </w:p>
    <w:p w14:paraId="02C0D3D3">
      <w:pPr>
        <w:spacing w:before="152" w:line="316" w:lineRule="auto"/>
        <w:ind w:left="2" w:right="126" w:hanging="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荐，按照择优的原则确定派遣人员。派遣人员一经确定，双方应签署《劳</w:t>
      </w:r>
      <w:r>
        <w:rPr>
          <w:rFonts w:ascii="宋体" w:hAnsi="宋体" w:eastAsia="宋体" w:cs="宋体"/>
          <w:spacing w:val="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务派遣人员确认单》</w:t>
      </w:r>
      <w:r>
        <w:rPr>
          <w:rFonts w:ascii="宋体" w:hAnsi="宋体" w:eastAsia="宋体" w:cs="宋体"/>
          <w:spacing w:val="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，确定派遣岗位、人员及派遣期限等，如需对派遣内</w:t>
      </w:r>
      <w:r>
        <w:rPr>
          <w:rFonts w:ascii="宋体" w:hAnsi="宋体" w:eastAsia="宋体" w:cs="宋体"/>
          <w:spacing w:val="-1"/>
          <w:sz w:val="28"/>
          <w:szCs w:val="28"/>
        </w:rPr>
        <w:t>容进行变动，双方应另行书面确认。</w:t>
      </w:r>
    </w:p>
    <w:p w14:paraId="7E7E7548">
      <w:pPr>
        <w:spacing w:before="2" w:line="316" w:lineRule="auto"/>
        <w:ind w:left="561" w:right="204" w:firstLine="5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ascii="宋体" w:hAnsi="宋体" w:eastAsia="宋体" w:cs="宋体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3.3通过劳务派遣参与物业服务工作的最低岗位配置为: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20名服务人员（9名保洁人员、1名水电维修人员、10名保安人员）</w:t>
      </w:r>
      <w:r>
        <w:rPr>
          <w:rFonts w:ascii="宋体" w:hAnsi="宋体" w:eastAsia="宋体" w:cs="宋体"/>
          <w:spacing w:val="-6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 w14:paraId="69690AFA">
      <w:pPr>
        <w:spacing w:before="2" w:line="316" w:lineRule="auto"/>
        <w:ind w:left="561" w:right="204" w:firstLine="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39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第四条服务标准（可依据学校要求增加服务项目或提高服务标准）</w:t>
      </w:r>
    </w:p>
    <w:p w14:paraId="59A47EBD">
      <w:pPr>
        <w:spacing w:line="480" w:lineRule="exact"/>
        <w:ind w:firstLine="5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8"/>
          <w:position w:val="1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4.1</w:t>
      </w:r>
      <w:r>
        <w:rPr>
          <w:rFonts w:ascii="宋体" w:hAnsi="宋体" w:eastAsia="宋体" w:cs="宋体"/>
          <w:spacing w:val="-74"/>
          <w:position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8"/>
          <w:position w:val="14"/>
          <w:sz w:val="28"/>
          <w:szCs w:val="28"/>
        </w:rPr>
        <w:t>日常管理服务</w:t>
      </w:r>
    </w:p>
    <w:p w14:paraId="723108BA">
      <w:pPr>
        <w:spacing w:before="1" w:line="219" w:lineRule="auto"/>
        <w:ind w:firstLine="61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(1)24小时服务处理；</w:t>
      </w:r>
    </w:p>
    <w:p w14:paraId="7963C000">
      <w:pPr>
        <w:spacing w:before="147" w:line="316" w:lineRule="auto"/>
        <w:ind w:left="3" w:right="126" w:firstLine="60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>(2)接甲方投诉有记录、有跟踪、有处理结果反馈，20分钟内反馈处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理情况及结果；</w:t>
      </w:r>
    </w:p>
    <w:p w14:paraId="1B934039">
      <w:pPr>
        <w:spacing w:line="217" w:lineRule="auto"/>
        <w:ind w:firstLine="61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(3)项目负责人每日巡视2次以上，接电话投诉10分钟内到达现场处理。</w:t>
      </w:r>
    </w:p>
    <w:p w14:paraId="6BB81A5A">
      <w:pPr>
        <w:spacing w:before="151" w:line="220" w:lineRule="auto"/>
        <w:ind w:firstLine="61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(4)对校内施工人员的管理和安全教育。</w:t>
      </w:r>
    </w:p>
    <w:p w14:paraId="29B6FA08">
      <w:pPr>
        <w:sectPr>
          <w:footerReference r:id="rId5" w:type="default"/>
          <w:pgSz w:w="11906" w:h="16840"/>
          <w:pgMar w:top="1213" w:right="1288" w:bottom="1165" w:left="1426" w:header="0" w:footer="1034" w:gutter="0"/>
          <w:pgNumType w:fmt="decimal" w:start="1"/>
          <w:cols w:space="720" w:num="1"/>
        </w:sectPr>
      </w:pPr>
    </w:p>
    <w:p w14:paraId="79A61CE5">
      <w:pPr>
        <w:spacing w:line="252" w:lineRule="auto"/>
        <w:rPr>
          <w:rFonts w:ascii="Arial"/>
          <w:sz w:val="21"/>
        </w:rPr>
      </w:pPr>
    </w:p>
    <w:p w14:paraId="176BA590">
      <w:pPr>
        <w:spacing w:line="253" w:lineRule="auto"/>
        <w:rPr>
          <w:rFonts w:ascii="Arial"/>
          <w:sz w:val="21"/>
        </w:rPr>
      </w:pPr>
    </w:p>
    <w:p w14:paraId="32A2C1A4">
      <w:pPr>
        <w:spacing w:before="75" w:line="227" w:lineRule="auto"/>
        <w:ind w:firstLine="58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4.2室内保洁人员岗位要求及工作标准</w:t>
      </w:r>
    </w:p>
    <w:p w14:paraId="3E540469">
      <w:pPr>
        <w:spacing w:line="18" w:lineRule="exact"/>
      </w:pPr>
    </w:p>
    <w:tbl>
      <w:tblPr>
        <w:tblStyle w:val="20"/>
        <w:tblW w:w="146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1424"/>
        <w:gridCol w:w="2235"/>
        <w:gridCol w:w="2745"/>
        <w:gridCol w:w="3645"/>
        <w:gridCol w:w="4160"/>
      </w:tblGrid>
      <w:tr w14:paraId="365602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490" w:type="dxa"/>
            <w:textDirection w:val="tbRlV"/>
            <w:vAlign w:val="top"/>
          </w:tcPr>
          <w:p w14:paraId="729F969E">
            <w:pPr>
              <w:spacing w:before="143" w:line="217" w:lineRule="auto"/>
              <w:ind w:firstLine="1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  <w:tc>
          <w:tcPr>
            <w:tcW w:w="1424" w:type="dxa"/>
            <w:vAlign w:val="top"/>
          </w:tcPr>
          <w:p w14:paraId="187C2973">
            <w:pPr>
              <w:spacing w:line="300" w:lineRule="auto"/>
              <w:rPr>
                <w:rFonts w:ascii="Arial"/>
                <w:sz w:val="21"/>
              </w:rPr>
            </w:pPr>
          </w:p>
          <w:p w14:paraId="1DD71BD1">
            <w:pPr>
              <w:spacing w:before="65" w:line="228" w:lineRule="auto"/>
              <w:ind w:firstLine="2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服务项目</w:t>
            </w:r>
          </w:p>
        </w:tc>
        <w:tc>
          <w:tcPr>
            <w:tcW w:w="2235" w:type="dxa"/>
            <w:vAlign w:val="top"/>
          </w:tcPr>
          <w:p w14:paraId="577E0991">
            <w:pPr>
              <w:spacing w:line="300" w:lineRule="auto"/>
              <w:rPr>
                <w:rFonts w:ascii="Arial"/>
                <w:sz w:val="21"/>
              </w:rPr>
            </w:pPr>
          </w:p>
          <w:p w14:paraId="72A3BBCA">
            <w:pPr>
              <w:spacing w:before="65" w:line="228" w:lineRule="auto"/>
              <w:ind w:firstLine="1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项目内容</w:t>
            </w:r>
          </w:p>
        </w:tc>
        <w:tc>
          <w:tcPr>
            <w:tcW w:w="2745" w:type="dxa"/>
            <w:vAlign w:val="top"/>
          </w:tcPr>
          <w:p w14:paraId="48DFD218">
            <w:pPr>
              <w:spacing w:line="300" w:lineRule="auto"/>
              <w:rPr>
                <w:rFonts w:ascii="Arial"/>
                <w:sz w:val="21"/>
              </w:rPr>
            </w:pPr>
          </w:p>
          <w:p w14:paraId="33F4CE23">
            <w:pPr>
              <w:spacing w:before="65" w:line="228" w:lineRule="auto"/>
              <w:ind w:firstLine="8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项目范围</w:t>
            </w:r>
          </w:p>
        </w:tc>
        <w:tc>
          <w:tcPr>
            <w:tcW w:w="3645" w:type="dxa"/>
            <w:vAlign w:val="top"/>
          </w:tcPr>
          <w:p w14:paraId="69A399C5">
            <w:pPr>
              <w:spacing w:line="300" w:lineRule="auto"/>
              <w:rPr>
                <w:rFonts w:ascii="Arial"/>
                <w:sz w:val="21"/>
              </w:rPr>
            </w:pPr>
          </w:p>
          <w:p w14:paraId="158CCE35">
            <w:pPr>
              <w:spacing w:before="65" w:line="228" w:lineRule="auto"/>
              <w:ind w:firstLine="9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项目目标及要求</w:t>
            </w:r>
          </w:p>
        </w:tc>
        <w:tc>
          <w:tcPr>
            <w:tcW w:w="4160" w:type="dxa"/>
            <w:vAlign w:val="top"/>
          </w:tcPr>
          <w:p w14:paraId="562BD9A0">
            <w:pPr>
              <w:spacing w:line="300" w:lineRule="auto"/>
              <w:rPr>
                <w:rFonts w:ascii="Arial"/>
                <w:sz w:val="21"/>
              </w:rPr>
            </w:pPr>
          </w:p>
          <w:p w14:paraId="4B1B1064">
            <w:pPr>
              <w:spacing w:before="65" w:line="228" w:lineRule="auto"/>
              <w:ind w:firstLine="1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项目验收标准</w:t>
            </w:r>
          </w:p>
        </w:tc>
      </w:tr>
      <w:tr w14:paraId="7154F5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8" w:hRule="atLeast"/>
        </w:trPr>
        <w:tc>
          <w:tcPr>
            <w:tcW w:w="490" w:type="dxa"/>
            <w:vAlign w:val="top"/>
          </w:tcPr>
          <w:p w14:paraId="22A2E0D1">
            <w:pPr>
              <w:spacing w:line="250" w:lineRule="auto"/>
              <w:rPr>
                <w:rFonts w:ascii="Arial"/>
                <w:sz w:val="21"/>
              </w:rPr>
            </w:pPr>
          </w:p>
          <w:p w14:paraId="004B4256">
            <w:pPr>
              <w:spacing w:line="250" w:lineRule="auto"/>
              <w:rPr>
                <w:rFonts w:ascii="Arial"/>
                <w:sz w:val="21"/>
              </w:rPr>
            </w:pPr>
          </w:p>
          <w:p w14:paraId="7EC53AE8">
            <w:pPr>
              <w:spacing w:line="250" w:lineRule="auto"/>
              <w:rPr>
                <w:rFonts w:ascii="Arial"/>
                <w:sz w:val="21"/>
              </w:rPr>
            </w:pPr>
          </w:p>
          <w:p w14:paraId="572EAAE2">
            <w:pPr>
              <w:spacing w:line="250" w:lineRule="auto"/>
              <w:rPr>
                <w:rFonts w:ascii="Arial"/>
                <w:sz w:val="21"/>
              </w:rPr>
            </w:pPr>
          </w:p>
          <w:p w14:paraId="552E5499">
            <w:pPr>
              <w:spacing w:before="65" w:line="193" w:lineRule="auto"/>
              <w:ind w:firstLine="2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424" w:type="dxa"/>
            <w:vAlign w:val="top"/>
          </w:tcPr>
          <w:p w14:paraId="25907970">
            <w:pPr>
              <w:spacing w:line="252" w:lineRule="auto"/>
              <w:rPr>
                <w:rFonts w:ascii="Arial"/>
                <w:sz w:val="21"/>
              </w:rPr>
            </w:pPr>
          </w:p>
          <w:p w14:paraId="46B2967C">
            <w:pPr>
              <w:spacing w:line="253" w:lineRule="auto"/>
              <w:rPr>
                <w:rFonts w:ascii="Arial"/>
                <w:sz w:val="21"/>
              </w:rPr>
            </w:pPr>
          </w:p>
          <w:p w14:paraId="24494ECB">
            <w:pPr>
              <w:spacing w:line="253" w:lineRule="auto"/>
              <w:rPr>
                <w:rFonts w:ascii="Arial"/>
                <w:sz w:val="21"/>
              </w:rPr>
            </w:pPr>
          </w:p>
          <w:p w14:paraId="0711DC02">
            <w:pPr>
              <w:spacing w:before="65" w:line="396" w:lineRule="auto"/>
              <w:ind w:left="110" w:right="115" w:firstLine="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公</w:t>
            </w:r>
            <w:r>
              <w:rPr>
                <w:rFonts w:ascii="宋体" w:hAnsi="宋体" w:eastAsia="宋体" w:cs="宋体"/>
                <w:spacing w:val="-5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共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区</w:t>
            </w:r>
            <w:r>
              <w:rPr>
                <w:rFonts w:ascii="宋体" w:hAnsi="宋体" w:eastAsia="宋体" w:cs="宋体"/>
                <w:spacing w:val="-5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域</w:t>
            </w:r>
            <w:r>
              <w:rPr>
                <w:rFonts w:ascii="宋体" w:hAnsi="宋体" w:eastAsia="宋体" w:cs="宋体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面清扫保洁</w:t>
            </w:r>
          </w:p>
        </w:tc>
        <w:tc>
          <w:tcPr>
            <w:tcW w:w="2235" w:type="dxa"/>
            <w:vAlign w:val="top"/>
          </w:tcPr>
          <w:p w14:paraId="0BEC24F6">
            <w:pPr>
              <w:spacing w:line="252" w:lineRule="auto"/>
              <w:rPr>
                <w:rFonts w:ascii="Arial"/>
                <w:sz w:val="21"/>
              </w:rPr>
            </w:pPr>
          </w:p>
          <w:p w14:paraId="1D9235A9">
            <w:pPr>
              <w:spacing w:line="253" w:lineRule="auto"/>
              <w:rPr>
                <w:rFonts w:ascii="Arial"/>
                <w:sz w:val="21"/>
              </w:rPr>
            </w:pPr>
          </w:p>
          <w:p w14:paraId="635C48F4">
            <w:pPr>
              <w:spacing w:line="253" w:lineRule="auto"/>
              <w:rPr>
                <w:rFonts w:ascii="Arial"/>
                <w:sz w:val="21"/>
              </w:rPr>
            </w:pPr>
          </w:p>
          <w:p w14:paraId="3340FF7A">
            <w:pPr>
              <w:spacing w:before="65" w:line="396" w:lineRule="auto"/>
              <w:ind w:left="110" w:righ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清扫地面、清理地面杂物、垃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圾</w:t>
            </w:r>
          </w:p>
        </w:tc>
        <w:tc>
          <w:tcPr>
            <w:tcW w:w="2745" w:type="dxa"/>
            <w:vAlign w:val="top"/>
          </w:tcPr>
          <w:p w14:paraId="4F6D3D52">
            <w:pPr>
              <w:spacing w:line="339" w:lineRule="auto"/>
              <w:rPr>
                <w:rFonts w:ascii="Arial"/>
                <w:sz w:val="21"/>
              </w:rPr>
            </w:pPr>
          </w:p>
          <w:p w14:paraId="138D9471">
            <w:pPr>
              <w:spacing w:before="65" w:line="392" w:lineRule="auto"/>
              <w:ind w:left="113" w:right="110" w:firstLine="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w w:val="102"/>
                <w:sz w:val="20"/>
                <w:szCs w:val="20"/>
              </w:rPr>
              <w:t>公共区域的所有部分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w w:val="102"/>
                <w:sz w:val="20"/>
                <w:szCs w:val="20"/>
              </w:rPr>
              <w:t>。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含风雨操场</w:t>
            </w:r>
            <w:r>
              <w:rPr>
                <w:rFonts w:ascii="宋体" w:hAnsi="宋体" w:eastAsia="宋体" w:cs="宋体"/>
                <w:spacing w:val="-5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、报告厅</w:t>
            </w:r>
            <w:r>
              <w:rPr>
                <w:rFonts w:ascii="宋体" w:hAnsi="宋体" w:eastAsia="宋体" w:cs="宋体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阶梯教室</w:t>
            </w:r>
            <w:r>
              <w:rPr>
                <w:rFonts w:ascii="宋体" w:hAnsi="宋体" w:eastAsia="宋体" w:cs="宋体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、会议室</w:t>
            </w:r>
            <w:r>
              <w:rPr>
                <w:rFonts w:ascii="宋体" w:hAnsi="宋体" w:eastAsia="宋体" w:cs="宋体"/>
                <w:spacing w:val="-5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、接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待室等室内公共场所。</w:t>
            </w:r>
          </w:p>
        </w:tc>
        <w:tc>
          <w:tcPr>
            <w:tcW w:w="3645" w:type="dxa"/>
            <w:vAlign w:val="top"/>
          </w:tcPr>
          <w:p w14:paraId="3F382410">
            <w:pPr>
              <w:spacing w:line="253" w:lineRule="auto"/>
              <w:rPr>
                <w:rFonts w:ascii="Arial"/>
                <w:sz w:val="21"/>
              </w:rPr>
            </w:pPr>
          </w:p>
          <w:p w14:paraId="703ABFB6">
            <w:pPr>
              <w:spacing w:line="253" w:lineRule="auto"/>
              <w:rPr>
                <w:rFonts w:ascii="Arial"/>
                <w:sz w:val="21"/>
              </w:rPr>
            </w:pPr>
          </w:p>
          <w:p w14:paraId="4ABCD04F">
            <w:pPr>
              <w:spacing w:line="253" w:lineRule="auto"/>
              <w:rPr>
                <w:rFonts w:ascii="Arial"/>
                <w:sz w:val="21"/>
              </w:rPr>
            </w:pPr>
          </w:p>
          <w:p w14:paraId="18A19827">
            <w:pPr>
              <w:spacing w:before="65" w:line="395" w:lineRule="auto"/>
              <w:ind w:left="114" w:right="105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全天保洁；</w:t>
            </w:r>
            <w:r>
              <w:rPr>
                <w:rFonts w:ascii="宋体" w:hAnsi="宋体" w:eastAsia="宋体" w:cs="宋体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早晨要在7</w:t>
            </w:r>
            <w:r>
              <w:rPr>
                <w:rFonts w:ascii="宋体" w:hAnsi="宋体" w:eastAsia="宋体" w:cs="宋体"/>
                <w:spacing w:val="-5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:10之前完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成清扫；</w:t>
            </w:r>
            <w:r>
              <w:rPr>
                <w:rFonts w:ascii="宋体" w:hAnsi="宋体" w:eastAsia="宋体" w:cs="宋体"/>
                <w:spacing w:val="7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下午在1</w:t>
            </w:r>
            <w:r>
              <w:rPr>
                <w:rFonts w:ascii="宋体" w:hAnsi="宋体" w:eastAsia="宋体" w:cs="宋体"/>
                <w:spacing w:val="-6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:30之前完成</w:t>
            </w:r>
          </w:p>
        </w:tc>
        <w:tc>
          <w:tcPr>
            <w:tcW w:w="4160" w:type="dxa"/>
            <w:vAlign w:val="top"/>
          </w:tcPr>
          <w:p w14:paraId="7E93E216">
            <w:pPr>
              <w:spacing w:line="342" w:lineRule="auto"/>
              <w:rPr>
                <w:rFonts w:ascii="Arial"/>
                <w:sz w:val="21"/>
              </w:rPr>
            </w:pPr>
          </w:p>
          <w:p w14:paraId="4E99F7DE">
            <w:pPr>
              <w:spacing w:before="65" w:line="391" w:lineRule="auto"/>
              <w:ind w:left="116" w:right="140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地面干净整洁；</w:t>
            </w:r>
            <w:r>
              <w:rPr>
                <w:rFonts w:ascii="宋体" w:hAnsi="宋体" w:eastAsia="宋体" w:cs="宋体"/>
                <w:spacing w:val="9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无灰尘、无废弃物、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无污迹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5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无痰迹、无水渍及粘附物、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无垃圾</w:t>
            </w:r>
            <w:r>
              <w:rPr>
                <w:rFonts w:ascii="宋体" w:hAnsi="宋体" w:eastAsia="宋体" w:cs="宋体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、无烟头</w:t>
            </w:r>
            <w:r>
              <w:rPr>
                <w:rFonts w:ascii="宋体" w:hAnsi="宋体" w:eastAsia="宋体" w:cs="宋体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、无泥沙、无污渍、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无痰迹等；</w:t>
            </w:r>
            <w:r>
              <w:rPr>
                <w:rFonts w:ascii="宋体" w:hAnsi="宋体" w:eastAsia="宋体" w:cs="宋体"/>
                <w:spacing w:val="7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无卫生死角。</w:t>
            </w:r>
          </w:p>
        </w:tc>
      </w:tr>
      <w:tr w14:paraId="101A9C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2" w:hRule="atLeast"/>
        </w:trPr>
        <w:tc>
          <w:tcPr>
            <w:tcW w:w="490" w:type="dxa"/>
            <w:vAlign w:val="top"/>
          </w:tcPr>
          <w:p w14:paraId="732F7755">
            <w:pPr>
              <w:spacing w:line="299" w:lineRule="auto"/>
              <w:rPr>
                <w:rFonts w:ascii="Arial"/>
                <w:sz w:val="21"/>
              </w:rPr>
            </w:pPr>
          </w:p>
          <w:p w14:paraId="12AA6FE9">
            <w:pPr>
              <w:spacing w:line="300" w:lineRule="auto"/>
              <w:rPr>
                <w:rFonts w:ascii="Arial"/>
                <w:sz w:val="21"/>
              </w:rPr>
            </w:pPr>
          </w:p>
          <w:p w14:paraId="25E7D270">
            <w:pPr>
              <w:spacing w:line="300" w:lineRule="auto"/>
              <w:rPr>
                <w:rFonts w:ascii="Arial"/>
                <w:sz w:val="21"/>
              </w:rPr>
            </w:pPr>
          </w:p>
          <w:p w14:paraId="308C1CD0">
            <w:pPr>
              <w:spacing w:before="65" w:line="192" w:lineRule="auto"/>
              <w:ind w:firstLine="1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424" w:type="dxa"/>
            <w:vAlign w:val="top"/>
          </w:tcPr>
          <w:p w14:paraId="4EDB8289">
            <w:pPr>
              <w:spacing w:line="449" w:lineRule="auto"/>
              <w:rPr>
                <w:rFonts w:ascii="Arial"/>
                <w:sz w:val="21"/>
              </w:rPr>
            </w:pPr>
          </w:p>
          <w:p w14:paraId="1041D43D">
            <w:pPr>
              <w:spacing w:before="65" w:line="393" w:lineRule="auto"/>
              <w:ind w:left="109" w:right="115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垃</w:t>
            </w:r>
            <w:r>
              <w:rPr>
                <w:rFonts w:ascii="宋体" w:hAnsi="宋体" w:eastAsia="宋体" w:cs="宋体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圾</w:t>
            </w:r>
            <w:r>
              <w:rPr>
                <w:rFonts w:ascii="宋体" w:hAnsi="宋体" w:eastAsia="宋体" w:cs="宋体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桶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箱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清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洁</w:t>
            </w:r>
            <w:r>
              <w:rPr>
                <w:rFonts w:ascii="宋体" w:hAnsi="宋体" w:eastAsia="宋体" w:cs="宋体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垃</w:t>
            </w:r>
            <w:r>
              <w:rPr>
                <w:rFonts w:ascii="宋体" w:hAnsi="宋体" w:eastAsia="宋体" w:cs="宋体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圾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清运</w:t>
            </w:r>
          </w:p>
        </w:tc>
        <w:tc>
          <w:tcPr>
            <w:tcW w:w="2235" w:type="dxa"/>
            <w:vAlign w:val="top"/>
          </w:tcPr>
          <w:p w14:paraId="7DCE9945">
            <w:pPr>
              <w:spacing w:line="329" w:lineRule="auto"/>
              <w:rPr>
                <w:rFonts w:ascii="Arial"/>
                <w:sz w:val="21"/>
              </w:rPr>
            </w:pPr>
          </w:p>
          <w:p w14:paraId="65B62801">
            <w:pPr>
              <w:spacing w:line="329" w:lineRule="auto"/>
              <w:rPr>
                <w:rFonts w:ascii="Arial"/>
                <w:sz w:val="21"/>
              </w:rPr>
            </w:pPr>
          </w:p>
          <w:p w14:paraId="18D65767">
            <w:pPr>
              <w:spacing w:before="65" w:line="396" w:lineRule="auto"/>
              <w:ind w:left="115" w:right="112" w:hanging="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清洗垃圾桶、箱，垃圾运往指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定点</w:t>
            </w:r>
          </w:p>
        </w:tc>
        <w:tc>
          <w:tcPr>
            <w:tcW w:w="2745" w:type="dxa"/>
            <w:vAlign w:val="top"/>
          </w:tcPr>
          <w:p w14:paraId="0C4A83A3">
            <w:pPr>
              <w:spacing w:line="288" w:lineRule="auto"/>
              <w:rPr>
                <w:rFonts w:ascii="Arial"/>
                <w:sz w:val="21"/>
              </w:rPr>
            </w:pPr>
          </w:p>
          <w:p w14:paraId="55FD44D3">
            <w:pPr>
              <w:spacing w:line="289" w:lineRule="auto"/>
              <w:rPr>
                <w:rFonts w:ascii="Arial"/>
                <w:sz w:val="21"/>
              </w:rPr>
            </w:pPr>
          </w:p>
          <w:p w14:paraId="3CEC8B47">
            <w:pPr>
              <w:spacing w:line="289" w:lineRule="auto"/>
              <w:rPr>
                <w:rFonts w:ascii="Arial"/>
                <w:sz w:val="21"/>
              </w:rPr>
            </w:pPr>
          </w:p>
          <w:p w14:paraId="163DB7C0">
            <w:pPr>
              <w:spacing w:before="65" w:line="228" w:lineRule="auto"/>
              <w:ind w:firstLine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室内所有垃圾桶、箱</w:t>
            </w:r>
          </w:p>
        </w:tc>
        <w:tc>
          <w:tcPr>
            <w:tcW w:w="3645" w:type="dxa"/>
            <w:vAlign w:val="top"/>
          </w:tcPr>
          <w:p w14:paraId="43BC6E35">
            <w:pPr>
              <w:spacing w:line="448" w:lineRule="auto"/>
              <w:rPr>
                <w:rFonts w:ascii="Arial"/>
                <w:sz w:val="21"/>
              </w:rPr>
            </w:pPr>
          </w:p>
          <w:p w14:paraId="48253054">
            <w:pPr>
              <w:spacing w:before="65" w:line="393" w:lineRule="auto"/>
              <w:ind w:left="114" w:right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垃圾桶</w:t>
            </w:r>
            <w:r>
              <w:rPr>
                <w:rFonts w:ascii="宋体" w:hAnsi="宋体" w:eastAsia="宋体" w:cs="宋体"/>
                <w:spacing w:val="-5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、箱每周擦洗三次；</w:t>
            </w:r>
            <w:r>
              <w:rPr>
                <w:rFonts w:ascii="宋体" w:hAnsi="宋体" w:eastAsia="宋体" w:cs="宋体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每日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两次清运垃圾桶、箱的垃圾至垃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圾集中点垃圾台。</w:t>
            </w:r>
          </w:p>
        </w:tc>
        <w:tc>
          <w:tcPr>
            <w:tcW w:w="4160" w:type="dxa"/>
            <w:vAlign w:val="top"/>
          </w:tcPr>
          <w:p w14:paraId="5C8E7965">
            <w:pPr>
              <w:spacing w:line="242" w:lineRule="auto"/>
              <w:rPr>
                <w:rFonts w:ascii="Arial"/>
                <w:sz w:val="21"/>
              </w:rPr>
            </w:pPr>
          </w:p>
          <w:p w14:paraId="374E82A2">
            <w:pPr>
              <w:spacing w:before="65" w:line="386" w:lineRule="auto"/>
              <w:ind w:left="116" w:right="1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垃圾桶</w:t>
            </w:r>
            <w:r>
              <w:rPr>
                <w:rFonts w:ascii="宋体" w:hAnsi="宋体" w:eastAsia="宋体" w:cs="宋体"/>
                <w:spacing w:val="-5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、箱及周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围干净整洁，无尘土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、无污渍，无破损</w:t>
            </w:r>
            <w:r>
              <w:rPr>
                <w:rFonts w:ascii="宋体" w:hAnsi="宋体" w:eastAsia="宋体" w:cs="宋体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、无乱涂乱贴现象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；垃圾桶无垃圾堆积现象；</w:t>
            </w:r>
            <w:r>
              <w:rPr>
                <w:rFonts w:ascii="宋体" w:hAnsi="宋体" w:eastAsia="宋体" w:cs="宋体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无遗漏</w:t>
            </w:r>
            <w:r>
              <w:rPr>
                <w:rFonts w:ascii="宋体" w:hAnsi="宋体" w:eastAsia="宋体" w:cs="宋体"/>
                <w:spacing w:val="-5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死角现象。</w:t>
            </w:r>
          </w:p>
        </w:tc>
      </w:tr>
      <w:tr w14:paraId="781B8E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90" w:type="dxa"/>
            <w:vAlign w:val="top"/>
          </w:tcPr>
          <w:p w14:paraId="39320D6A">
            <w:pPr>
              <w:spacing w:line="289" w:lineRule="auto"/>
              <w:rPr>
                <w:rFonts w:ascii="Arial"/>
                <w:sz w:val="21"/>
              </w:rPr>
            </w:pPr>
          </w:p>
          <w:p w14:paraId="61DBE141">
            <w:pPr>
              <w:spacing w:line="289" w:lineRule="auto"/>
              <w:rPr>
                <w:rFonts w:ascii="Arial"/>
                <w:sz w:val="21"/>
              </w:rPr>
            </w:pPr>
          </w:p>
          <w:p w14:paraId="48AC5351">
            <w:pPr>
              <w:spacing w:before="65" w:line="190" w:lineRule="auto"/>
              <w:ind w:firstLine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424" w:type="dxa"/>
            <w:vAlign w:val="top"/>
          </w:tcPr>
          <w:p w14:paraId="23C7AC1A">
            <w:pPr>
              <w:spacing w:line="338" w:lineRule="auto"/>
              <w:rPr>
                <w:rFonts w:ascii="Arial"/>
                <w:sz w:val="21"/>
              </w:rPr>
            </w:pPr>
          </w:p>
          <w:p w14:paraId="5F7EA069">
            <w:pPr>
              <w:spacing w:before="65" w:line="395" w:lineRule="auto"/>
              <w:ind w:left="111" w:right="150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室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内</w:t>
            </w:r>
            <w:r>
              <w:rPr>
                <w:rFonts w:ascii="宋体" w:hAnsi="宋体" w:eastAsia="宋体" w:cs="宋体"/>
                <w:spacing w:val="-5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顶</w:t>
            </w:r>
            <w:r>
              <w:rPr>
                <w:rFonts w:ascii="宋体" w:hAnsi="宋体" w:eastAsia="宋体" w:cs="宋体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楼</w:t>
            </w:r>
            <w:r>
              <w:rPr>
                <w:rFonts w:ascii="宋体" w:hAnsi="宋体" w:eastAsia="宋体" w:cs="宋体"/>
                <w:spacing w:val="-5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落水管清理</w:t>
            </w:r>
          </w:p>
        </w:tc>
        <w:tc>
          <w:tcPr>
            <w:tcW w:w="2235" w:type="dxa"/>
            <w:vAlign w:val="top"/>
          </w:tcPr>
          <w:p w14:paraId="60577D31">
            <w:pPr>
              <w:spacing w:line="272" w:lineRule="auto"/>
              <w:rPr>
                <w:rFonts w:ascii="Arial"/>
                <w:sz w:val="21"/>
              </w:rPr>
            </w:pPr>
          </w:p>
          <w:p w14:paraId="7D15F319">
            <w:pPr>
              <w:spacing w:line="272" w:lineRule="auto"/>
              <w:rPr>
                <w:rFonts w:ascii="Arial"/>
                <w:sz w:val="21"/>
              </w:rPr>
            </w:pPr>
          </w:p>
          <w:p w14:paraId="5D83B035">
            <w:pPr>
              <w:spacing w:before="65" w:line="225" w:lineRule="auto"/>
              <w:ind w:firstLine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清扫阴雨天气顶楼积水</w:t>
            </w:r>
          </w:p>
        </w:tc>
        <w:tc>
          <w:tcPr>
            <w:tcW w:w="2745" w:type="dxa"/>
            <w:vAlign w:val="top"/>
          </w:tcPr>
          <w:p w14:paraId="6D2548DE">
            <w:pPr>
              <w:spacing w:line="338" w:lineRule="auto"/>
              <w:rPr>
                <w:rFonts w:ascii="Arial"/>
                <w:sz w:val="21"/>
              </w:rPr>
            </w:pPr>
          </w:p>
          <w:p w14:paraId="3DE2DFAE">
            <w:pPr>
              <w:spacing w:before="65" w:line="395" w:lineRule="auto"/>
              <w:ind w:left="112" w:right="112" w:firstLine="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室内顶楼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5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所有落</w:t>
            </w:r>
            <w:r>
              <w:rPr>
                <w:rFonts w:ascii="宋体" w:hAnsi="宋体" w:eastAsia="宋体" w:cs="宋体"/>
                <w:spacing w:val="-5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水管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及落水口。</w:t>
            </w:r>
          </w:p>
        </w:tc>
        <w:tc>
          <w:tcPr>
            <w:tcW w:w="3645" w:type="dxa"/>
            <w:vAlign w:val="top"/>
          </w:tcPr>
          <w:p w14:paraId="65F85935">
            <w:pPr>
              <w:spacing w:line="338" w:lineRule="auto"/>
              <w:rPr>
                <w:rFonts w:ascii="Arial"/>
                <w:sz w:val="21"/>
              </w:rPr>
            </w:pPr>
          </w:p>
          <w:p w14:paraId="3D6130C7">
            <w:pPr>
              <w:spacing w:before="65" w:line="395" w:lineRule="auto"/>
              <w:ind w:left="115" w:right="113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每学期清理一次落水管、每月清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理落水口一次，保持管道畅通</w:t>
            </w:r>
          </w:p>
        </w:tc>
        <w:tc>
          <w:tcPr>
            <w:tcW w:w="4160" w:type="dxa"/>
            <w:vAlign w:val="top"/>
          </w:tcPr>
          <w:p w14:paraId="43C83470">
            <w:pPr>
              <w:spacing w:before="192" w:line="388" w:lineRule="auto"/>
              <w:ind w:left="116" w:righ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落水管完好无损，管内干净整洁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，无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堆积物、无淤泥等</w:t>
            </w:r>
            <w:r>
              <w:rPr>
                <w:rFonts w:ascii="宋体" w:hAnsi="宋体" w:eastAsia="宋体" w:cs="宋体"/>
                <w:spacing w:val="-4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，确保雨水排水畅</w:t>
            </w:r>
          </w:p>
          <w:p w14:paraId="22B84DD9">
            <w:pPr>
              <w:spacing w:line="234" w:lineRule="auto"/>
              <w:ind w:firstLine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通。</w:t>
            </w:r>
          </w:p>
        </w:tc>
      </w:tr>
      <w:tr w14:paraId="7508AB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4" w:hRule="atLeast"/>
        </w:trPr>
        <w:tc>
          <w:tcPr>
            <w:tcW w:w="490" w:type="dxa"/>
            <w:vAlign w:val="top"/>
          </w:tcPr>
          <w:p w14:paraId="72BDCFF8">
            <w:pPr>
              <w:spacing w:line="254" w:lineRule="auto"/>
              <w:rPr>
                <w:rFonts w:ascii="Arial"/>
                <w:sz w:val="21"/>
              </w:rPr>
            </w:pPr>
          </w:p>
          <w:p w14:paraId="0C389FA4">
            <w:pPr>
              <w:spacing w:line="254" w:lineRule="auto"/>
              <w:rPr>
                <w:rFonts w:ascii="Arial"/>
                <w:sz w:val="21"/>
              </w:rPr>
            </w:pPr>
          </w:p>
          <w:p w14:paraId="581AD544">
            <w:pPr>
              <w:spacing w:line="255" w:lineRule="auto"/>
              <w:rPr>
                <w:rFonts w:ascii="Arial"/>
                <w:sz w:val="21"/>
              </w:rPr>
            </w:pPr>
          </w:p>
          <w:p w14:paraId="5E17FCA4">
            <w:pPr>
              <w:spacing w:before="65" w:line="192" w:lineRule="auto"/>
              <w:ind w:firstLine="1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1424" w:type="dxa"/>
            <w:vAlign w:val="top"/>
          </w:tcPr>
          <w:p w14:paraId="6A9CE506">
            <w:pPr>
              <w:spacing w:line="314" w:lineRule="auto"/>
              <w:rPr>
                <w:rFonts w:ascii="Arial"/>
                <w:sz w:val="21"/>
              </w:rPr>
            </w:pPr>
          </w:p>
          <w:p w14:paraId="7EDD13F7">
            <w:pPr>
              <w:spacing w:before="65" w:line="396" w:lineRule="auto"/>
              <w:ind w:left="109" w:right="108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楼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宇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屋</w:t>
            </w:r>
            <w:r>
              <w:rPr>
                <w:rFonts w:ascii="宋体" w:hAnsi="宋体" w:eastAsia="宋体" w:cs="宋体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面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周</w:t>
            </w:r>
            <w:r>
              <w:rPr>
                <w:rFonts w:ascii="宋体" w:hAnsi="宋体" w:eastAsia="宋体" w:cs="宋体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围</w:t>
            </w:r>
            <w:r>
              <w:rPr>
                <w:rFonts w:ascii="宋体" w:hAnsi="宋体" w:eastAsia="宋体" w:cs="宋体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散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清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理</w:t>
            </w:r>
          </w:p>
        </w:tc>
        <w:tc>
          <w:tcPr>
            <w:tcW w:w="2235" w:type="dxa"/>
            <w:vAlign w:val="top"/>
          </w:tcPr>
          <w:p w14:paraId="562F0552">
            <w:pPr>
              <w:spacing w:line="313" w:lineRule="auto"/>
              <w:rPr>
                <w:rFonts w:ascii="Arial"/>
                <w:sz w:val="21"/>
              </w:rPr>
            </w:pPr>
          </w:p>
          <w:p w14:paraId="111C0BA0">
            <w:pPr>
              <w:spacing w:before="65" w:line="393" w:lineRule="auto"/>
              <w:ind w:left="110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清扫屋面灰尘、杂物、散水地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面杂物、垃圾，清理散水沟内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的垃圾，淤泥等堵塞物</w:t>
            </w:r>
          </w:p>
        </w:tc>
        <w:tc>
          <w:tcPr>
            <w:tcW w:w="2745" w:type="dxa"/>
            <w:vAlign w:val="top"/>
          </w:tcPr>
          <w:p w14:paraId="3838106E">
            <w:pPr>
              <w:spacing w:line="243" w:lineRule="auto"/>
              <w:rPr>
                <w:rFonts w:ascii="Arial"/>
                <w:sz w:val="21"/>
              </w:rPr>
            </w:pPr>
          </w:p>
          <w:p w14:paraId="600F8938">
            <w:pPr>
              <w:spacing w:line="243" w:lineRule="auto"/>
              <w:rPr>
                <w:rFonts w:ascii="Arial"/>
                <w:sz w:val="21"/>
              </w:rPr>
            </w:pPr>
          </w:p>
          <w:p w14:paraId="39149218">
            <w:pPr>
              <w:spacing w:line="244" w:lineRule="auto"/>
              <w:rPr>
                <w:rFonts w:ascii="Arial"/>
                <w:sz w:val="21"/>
              </w:rPr>
            </w:pPr>
          </w:p>
          <w:p w14:paraId="47282B13">
            <w:pPr>
              <w:spacing w:before="65" w:line="225" w:lineRule="auto"/>
              <w:ind w:firstLine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楼宇屋面、周围所有散水</w:t>
            </w:r>
          </w:p>
        </w:tc>
        <w:tc>
          <w:tcPr>
            <w:tcW w:w="3645" w:type="dxa"/>
            <w:vAlign w:val="top"/>
          </w:tcPr>
          <w:p w14:paraId="7DD5B7B0">
            <w:pPr>
              <w:spacing w:line="261" w:lineRule="auto"/>
              <w:rPr>
                <w:rFonts w:ascii="Arial"/>
                <w:sz w:val="21"/>
              </w:rPr>
            </w:pPr>
          </w:p>
          <w:p w14:paraId="02FD3D45">
            <w:pPr>
              <w:spacing w:line="261" w:lineRule="auto"/>
              <w:rPr>
                <w:rFonts w:ascii="Arial"/>
                <w:sz w:val="21"/>
              </w:rPr>
            </w:pPr>
          </w:p>
          <w:p w14:paraId="323CCCC4">
            <w:pPr>
              <w:spacing w:before="65" w:line="395" w:lineRule="auto"/>
              <w:ind w:left="116" w:right="105" w:hanging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每天清理楼宇周围散水</w:t>
            </w:r>
            <w:r>
              <w:rPr>
                <w:rFonts w:ascii="宋体" w:hAnsi="宋体" w:eastAsia="宋体" w:cs="宋体"/>
                <w:spacing w:val="-5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，全天保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洁，屋面每月清理一次</w:t>
            </w:r>
          </w:p>
        </w:tc>
        <w:tc>
          <w:tcPr>
            <w:tcW w:w="4160" w:type="dxa"/>
            <w:vAlign w:val="top"/>
          </w:tcPr>
          <w:p w14:paraId="1E5036C9">
            <w:pPr>
              <w:spacing w:line="313" w:lineRule="auto"/>
              <w:rPr>
                <w:rFonts w:ascii="Arial"/>
                <w:sz w:val="21"/>
              </w:rPr>
            </w:pPr>
          </w:p>
          <w:p w14:paraId="557C4DDA">
            <w:pPr>
              <w:spacing w:before="65" w:line="393" w:lineRule="auto"/>
              <w:ind w:left="116" w:right="105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散水地面，干净整洁，无堆积物、无淤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泥等，确保雨水排水畅通；</w:t>
            </w:r>
            <w:r>
              <w:rPr>
                <w:rFonts w:ascii="宋体" w:hAnsi="宋体" w:eastAsia="宋体" w:cs="宋体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屋面确保无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杂物、排水孔畅通</w:t>
            </w:r>
          </w:p>
        </w:tc>
      </w:tr>
    </w:tbl>
    <w:p w14:paraId="13A23289">
      <w:pPr>
        <w:rPr>
          <w:rFonts w:ascii="Arial"/>
          <w:sz w:val="21"/>
        </w:rPr>
      </w:pPr>
    </w:p>
    <w:p w14:paraId="665056EB">
      <w:pPr>
        <w:spacing w:line="163" w:lineRule="exact"/>
      </w:pPr>
    </w:p>
    <w:tbl>
      <w:tblPr>
        <w:tblStyle w:val="20"/>
        <w:tblW w:w="146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1424"/>
        <w:gridCol w:w="2341"/>
        <w:gridCol w:w="2475"/>
        <w:gridCol w:w="4005"/>
        <w:gridCol w:w="3964"/>
      </w:tblGrid>
      <w:tr w14:paraId="7EABD4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490" w:type="dxa"/>
            <w:vAlign w:val="top"/>
          </w:tcPr>
          <w:p w14:paraId="701B4D23">
            <w:pPr>
              <w:spacing w:line="250" w:lineRule="auto"/>
              <w:rPr>
                <w:rFonts w:ascii="Arial"/>
                <w:sz w:val="21"/>
              </w:rPr>
            </w:pPr>
          </w:p>
          <w:p w14:paraId="65F548B0">
            <w:pPr>
              <w:spacing w:line="251" w:lineRule="auto"/>
              <w:rPr>
                <w:rFonts w:ascii="Arial"/>
                <w:sz w:val="21"/>
              </w:rPr>
            </w:pPr>
          </w:p>
          <w:p w14:paraId="276570BE">
            <w:pPr>
              <w:spacing w:line="251" w:lineRule="auto"/>
              <w:rPr>
                <w:rFonts w:ascii="Arial"/>
                <w:sz w:val="21"/>
              </w:rPr>
            </w:pPr>
          </w:p>
          <w:p w14:paraId="6C1475A0">
            <w:pPr>
              <w:spacing w:before="65" w:line="189" w:lineRule="auto"/>
              <w:ind w:firstLine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1424" w:type="dxa"/>
            <w:vAlign w:val="top"/>
          </w:tcPr>
          <w:p w14:paraId="0F8559E4">
            <w:pPr>
              <w:spacing w:before="155" w:line="388" w:lineRule="auto"/>
              <w:ind w:left="110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字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画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宣</w:t>
            </w:r>
            <w:r>
              <w:rPr>
                <w:rFonts w:ascii="宋体" w:hAnsi="宋体" w:eastAsia="宋体" w:cs="宋体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传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牌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标</w:t>
            </w:r>
            <w:r>
              <w:rPr>
                <w:rFonts w:ascii="宋体" w:hAnsi="宋体" w:eastAsia="宋体" w:cs="宋体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示</w:t>
            </w:r>
            <w:r>
              <w:rPr>
                <w:rFonts w:ascii="宋体" w:hAnsi="宋体" w:eastAsia="宋体" w:cs="宋体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雕</w:t>
            </w:r>
            <w:r>
              <w:rPr>
                <w:rFonts w:ascii="宋体" w:hAnsi="宋体" w:eastAsia="宋体" w:cs="宋体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塑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等</w:t>
            </w:r>
            <w:r>
              <w:rPr>
                <w:rFonts w:ascii="宋体" w:hAnsi="宋体" w:eastAsia="宋体" w:cs="宋体"/>
                <w:spacing w:val="-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室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内饰品保洁</w:t>
            </w:r>
          </w:p>
        </w:tc>
        <w:tc>
          <w:tcPr>
            <w:tcW w:w="2341" w:type="dxa"/>
            <w:vAlign w:val="top"/>
          </w:tcPr>
          <w:p w14:paraId="17736D9A">
            <w:pPr>
              <w:spacing w:line="254" w:lineRule="auto"/>
              <w:rPr>
                <w:rFonts w:ascii="Arial"/>
                <w:sz w:val="21"/>
              </w:rPr>
            </w:pPr>
          </w:p>
          <w:p w14:paraId="465E98E2">
            <w:pPr>
              <w:spacing w:line="254" w:lineRule="auto"/>
              <w:rPr>
                <w:rFonts w:ascii="Arial"/>
                <w:sz w:val="21"/>
              </w:rPr>
            </w:pPr>
          </w:p>
          <w:p w14:paraId="05973C5B">
            <w:pPr>
              <w:spacing w:before="65" w:line="395" w:lineRule="auto"/>
              <w:ind w:left="109" w:right="1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擦洗字画、宣传牌、标示牌、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雕塑等所有室内饰品</w:t>
            </w:r>
          </w:p>
        </w:tc>
        <w:tc>
          <w:tcPr>
            <w:tcW w:w="2475" w:type="dxa"/>
            <w:vAlign w:val="top"/>
          </w:tcPr>
          <w:p w14:paraId="45C2602B">
            <w:pPr>
              <w:spacing w:line="254" w:lineRule="auto"/>
              <w:rPr>
                <w:rFonts w:ascii="Arial"/>
                <w:sz w:val="21"/>
              </w:rPr>
            </w:pPr>
          </w:p>
          <w:p w14:paraId="5FBA35D9">
            <w:pPr>
              <w:spacing w:line="254" w:lineRule="auto"/>
              <w:rPr>
                <w:rFonts w:ascii="Arial"/>
                <w:sz w:val="21"/>
              </w:rPr>
            </w:pPr>
          </w:p>
          <w:p w14:paraId="7A21DDA6">
            <w:pPr>
              <w:spacing w:before="65" w:line="396" w:lineRule="auto"/>
              <w:ind w:left="113" w:right="105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室内所有墙面悬挂、摆放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物品</w:t>
            </w:r>
          </w:p>
        </w:tc>
        <w:tc>
          <w:tcPr>
            <w:tcW w:w="4005" w:type="dxa"/>
            <w:vAlign w:val="top"/>
          </w:tcPr>
          <w:p w14:paraId="21FACA36">
            <w:pPr>
              <w:spacing w:line="358" w:lineRule="auto"/>
              <w:rPr>
                <w:rFonts w:ascii="Arial"/>
                <w:sz w:val="21"/>
              </w:rPr>
            </w:pPr>
          </w:p>
          <w:p w14:paraId="3F009643">
            <w:pPr>
              <w:spacing w:line="359" w:lineRule="auto"/>
              <w:rPr>
                <w:rFonts w:ascii="Arial"/>
                <w:sz w:val="21"/>
              </w:rPr>
            </w:pPr>
          </w:p>
          <w:p w14:paraId="7D23261B">
            <w:pPr>
              <w:spacing w:before="65" w:line="227" w:lineRule="auto"/>
              <w:ind w:firstLine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每天擦洗两次，保持干净整洁</w:t>
            </w:r>
          </w:p>
        </w:tc>
        <w:tc>
          <w:tcPr>
            <w:tcW w:w="3964" w:type="dxa"/>
            <w:vAlign w:val="top"/>
          </w:tcPr>
          <w:p w14:paraId="4B3C5E63">
            <w:pPr>
              <w:spacing w:line="300" w:lineRule="auto"/>
              <w:rPr>
                <w:rFonts w:ascii="Arial"/>
                <w:sz w:val="21"/>
              </w:rPr>
            </w:pPr>
          </w:p>
          <w:p w14:paraId="02BC03A7">
            <w:pPr>
              <w:spacing w:before="65" w:line="393" w:lineRule="auto"/>
              <w:ind w:left="116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护栏、宣传牌、标示牌等饰品完好无损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、干净整洁，无尘土、无污渍，无乱涂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乱贴现象；</w:t>
            </w:r>
            <w:r>
              <w:rPr>
                <w:rFonts w:ascii="宋体" w:hAnsi="宋体" w:eastAsia="宋体" w:cs="宋体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无遗漏现象。</w:t>
            </w:r>
          </w:p>
        </w:tc>
      </w:tr>
      <w:tr w14:paraId="7AE08B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490" w:type="dxa"/>
            <w:vAlign w:val="top"/>
          </w:tcPr>
          <w:p w14:paraId="7D901CFC">
            <w:pPr>
              <w:spacing w:line="250" w:lineRule="auto"/>
              <w:rPr>
                <w:rFonts w:ascii="Arial"/>
                <w:sz w:val="21"/>
              </w:rPr>
            </w:pPr>
          </w:p>
          <w:p w14:paraId="6DD7B994">
            <w:pPr>
              <w:spacing w:line="250" w:lineRule="auto"/>
              <w:rPr>
                <w:rFonts w:ascii="Arial"/>
                <w:sz w:val="21"/>
              </w:rPr>
            </w:pPr>
          </w:p>
          <w:p w14:paraId="11A2CBAF">
            <w:pPr>
              <w:spacing w:line="250" w:lineRule="auto"/>
              <w:rPr>
                <w:rFonts w:ascii="Arial"/>
                <w:sz w:val="21"/>
              </w:rPr>
            </w:pPr>
          </w:p>
          <w:p w14:paraId="425EDCB0">
            <w:pPr>
              <w:spacing w:before="65" w:line="190" w:lineRule="auto"/>
              <w:ind w:firstLine="19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1424" w:type="dxa"/>
            <w:vAlign w:val="top"/>
          </w:tcPr>
          <w:p w14:paraId="121A7B3B">
            <w:pPr>
              <w:spacing w:before="154" w:line="388" w:lineRule="auto"/>
              <w:ind w:left="112" w:right="108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踢</w:t>
            </w:r>
            <w:r>
              <w:rPr>
                <w:rFonts w:ascii="宋体" w:hAnsi="宋体" w:eastAsia="宋体" w:cs="宋体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脚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线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墙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角</w:t>
            </w:r>
            <w:r>
              <w:rPr>
                <w:rFonts w:ascii="宋体" w:hAnsi="宋体" w:eastAsia="宋体" w:cs="宋体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墙</w:t>
            </w:r>
            <w:r>
              <w:rPr>
                <w:rFonts w:ascii="宋体" w:hAnsi="宋体" w:eastAsia="宋体" w:cs="宋体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面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窗</w:t>
            </w:r>
            <w:r>
              <w:rPr>
                <w:rFonts w:ascii="宋体" w:hAnsi="宋体" w:eastAsia="宋体" w:cs="宋体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台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天</w:t>
            </w:r>
            <w:r>
              <w:rPr>
                <w:rFonts w:ascii="宋体" w:hAnsi="宋体" w:eastAsia="宋体" w:cs="宋体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花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板保洁</w:t>
            </w:r>
          </w:p>
        </w:tc>
        <w:tc>
          <w:tcPr>
            <w:tcW w:w="2341" w:type="dxa"/>
            <w:vAlign w:val="top"/>
          </w:tcPr>
          <w:p w14:paraId="110AB00B">
            <w:pPr>
              <w:spacing w:line="253" w:lineRule="auto"/>
              <w:rPr>
                <w:rFonts w:ascii="Arial"/>
                <w:sz w:val="21"/>
              </w:rPr>
            </w:pPr>
          </w:p>
          <w:p w14:paraId="292F2A05">
            <w:pPr>
              <w:spacing w:line="254" w:lineRule="auto"/>
              <w:rPr>
                <w:rFonts w:ascii="Arial"/>
                <w:sz w:val="21"/>
              </w:rPr>
            </w:pPr>
          </w:p>
          <w:p w14:paraId="758B2F62">
            <w:pPr>
              <w:spacing w:before="65" w:line="395" w:lineRule="auto"/>
              <w:ind w:left="126" w:right="108" w:hanging="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擦洗踢脚线、墙角、墙面、窗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台、天花板并保洁</w:t>
            </w:r>
          </w:p>
        </w:tc>
        <w:tc>
          <w:tcPr>
            <w:tcW w:w="2475" w:type="dxa"/>
            <w:vAlign w:val="top"/>
          </w:tcPr>
          <w:p w14:paraId="2CF08C18">
            <w:pPr>
              <w:spacing w:line="253" w:lineRule="auto"/>
              <w:rPr>
                <w:rFonts w:ascii="Arial"/>
                <w:sz w:val="21"/>
              </w:rPr>
            </w:pPr>
          </w:p>
          <w:p w14:paraId="54802C02">
            <w:pPr>
              <w:spacing w:line="254" w:lineRule="auto"/>
              <w:rPr>
                <w:rFonts w:ascii="Arial"/>
                <w:sz w:val="21"/>
              </w:rPr>
            </w:pPr>
          </w:p>
          <w:p w14:paraId="07097344">
            <w:pPr>
              <w:spacing w:before="65" w:line="395" w:lineRule="auto"/>
              <w:ind w:left="113" w:right="140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室内所有踢脚线、墙角、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墙面、窗台、天花板</w:t>
            </w:r>
          </w:p>
        </w:tc>
        <w:tc>
          <w:tcPr>
            <w:tcW w:w="4005" w:type="dxa"/>
            <w:vAlign w:val="top"/>
          </w:tcPr>
          <w:p w14:paraId="1C29D0AC">
            <w:pPr>
              <w:spacing w:line="298" w:lineRule="auto"/>
              <w:rPr>
                <w:rFonts w:ascii="Arial"/>
                <w:sz w:val="21"/>
              </w:rPr>
            </w:pPr>
          </w:p>
          <w:p w14:paraId="4348E2F8">
            <w:pPr>
              <w:spacing w:before="65" w:line="393" w:lineRule="auto"/>
              <w:ind w:left="116" w:right="105" w:hanging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每天擦洗一次窗台、踢脚线，每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天保洁一次墙角、墙面；</w:t>
            </w:r>
            <w:r>
              <w:rPr>
                <w:rFonts w:ascii="宋体" w:hAnsi="宋体" w:eastAsia="宋体" w:cs="宋体"/>
                <w:spacing w:val="7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每2周保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洁一次天花板</w:t>
            </w:r>
          </w:p>
        </w:tc>
        <w:tc>
          <w:tcPr>
            <w:tcW w:w="3964" w:type="dxa"/>
            <w:vAlign w:val="top"/>
          </w:tcPr>
          <w:p w14:paraId="15E61647">
            <w:pPr>
              <w:spacing w:line="298" w:lineRule="auto"/>
              <w:rPr>
                <w:rFonts w:ascii="Arial"/>
                <w:sz w:val="21"/>
              </w:rPr>
            </w:pPr>
          </w:p>
          <w:p w14:paraId="4929A248">
            <w:pPr>
              <w:spacing w:before="65" w:line="393" w:lineRule="auto"/>
              <w:ind w:left="116" w:right="105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墙面、窗台、墙角、踢脚线、天花板无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污渍、无积尘、无蜘蛛网；</w:t>
            </w:r>
            <w:r>
              <w:rPr>
                <w:rFonts w:ascii="宋体" w:hAnsi="宋体" w:eastAsia="宋体" w:cs="宋体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无乱写乱画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、乱张贴等</w:t>
            </w:r>
          </w:p>
        </w:tc>
      </w:tr>
      <w:tr w14:paraId="319545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90" w:type="dxa"/>
            <w:vAlign w:val="top"/>
          </w:tcPr>
          <w:p w14:paraId="55C3FE46">
            <w:pPr>
              <w:spacing w:line="270" w:lineRule="auto"/>
              <w:rPr>
                <w:rFonts w:ascii="Arial"/>
                <w:sz w:val="21"/>
              </w:rPr>
            </w:pPr>
          </w:p>
          <w:p w14:paraId="0785A138">
            <w:pPr>
              <w:spacing w:line="271" w:lineRule="auto"/>
              <w:rPr>
                <w:rFonts w:ascii="Arial"/>
                <w:sz w:val="21"/>
              </w:rPr>
            </w:pPr>
          </w:p>
          <w:p w14:paraId="257DC738">
            <w:pPr>
              <w:spacing w:before="66" w:line="189" w:lineRule="auto"/>
              <w:ind w:firstLine="2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7</w:t>
            </w:r>
          </w:p>
        </w:tc>
        <w:tc>
          <w:tcPr>
            <w:tcW w:w="1424" w:type="dxa"/>
            <w:vAlign w:val="top"/>
          </w:tcPr>
          <w:p w14:paraId="3467E38C">
            <w:pPr>
              <w:spacing w:before="155" w:line="388" w:lineRule="auto"/>
              <w:ind w:left="108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楼</w:t>
            </w:r>
            <w:r>
              <w:rPr>
                <w:rFonts w:ascii="宋体" w:hAnsi="宋体" w:eastAsia="宋体" w:cs="宋体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梯</w:t>
            </w:r>
            <w:r>
              <w:rPr>
                <w:rFonts w:ascii="宋体" w:hAnsi="宋体" w:eastAsia="宋体" w:cs="宋体"/>
                <w:spacing w:val="-5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扶</w:t>
            </w:r>
            <w:r>
              <w:rPr>
                <w:rFonts w:ascii="宋体" w:hAnsi="宋体" w:eastAsia="宋体" w:cs="宋体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手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楼</w:t>
            </w:r>
            <w:r>
              <w:rPr>
                <w:rFonts w:ascii="宋体" w:hAnsi="宋体" w:eastAsia="宋体" w:cs="宋体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梯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下</w:t>
            </w:r>
            <w:r>
              <w:rPr>
                <w:rFonts w:ascii="宋体" w:hAnsi="宋体" w:eastAsia="宋体" w:cs="宋体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清</w:t>
            </w:r>
            <w:r>
              <w:rPr>
                <w:rFonts w:ascii="宋体" w:hAnsi="宋体" w:eastAsia="宋体" w:cs="宋体"/>
                <w:spacing w:val="-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扫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保洁</w:t>
            </w:r>
          </w:p>
        </w:tc>
        <w:tc>
          <w:tcPr>
            <w:tcW w:w="2341" w:type="dxa"/>
            <w:vAlign w:val="top"/>
          </w:tcPr>
          <w:p w14:paraId="24F61F81">
            <w:pPr>
              <w:spacing w:line="301" w:lineRule="auto"/>
              <w:rPr>
                <w:rFonts w:ascii="Arial"/>
                <w:sz w:val="21"/>
              </w:rPr>
            </w:pPr>
          </w:p>
          <w:p w14:paraId="0040E4F7">
            <w:pPr>
              <w:spacing w:before="65" w:line="395" w:lineRule="auto"/>
              <w:ind w:left="110" w:right="108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擦洗楼梯扶手，清理楼梯下堆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放的杂物、垃圾。</w:t>
            </w:r>
          </w:p>
        </w:tc>
        <w:tc>
          <w:tcPr>
            <w:tcW w:w="2475" w:type="dxa"/>
            <w:vAlign w:val="top"/>
          </w:tcPr>
          <w:p w14:paraId="45C312F1">
            <w:pPr>
              <w:spacing w:line="300" w:lineRule="auto"/>
              <w:rPr>
                <w:rFonts w:ascii="Arial"/>
                <w:sz w:val="21"/>
              </w:rPr>
            </w:pPr>
          </w:p>
          <w:p w14:paraId="29271B4A">
            <w:pPr>
              <w:spacing w:before="65" w:line="396" w:lineRule="auto"/>
              <w:ind w:left="119" w:right="105" w:hanging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室内所有楼梯扶手，楼梯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下空间。地面、墙面。</w:t>
            </w:r>
          </w:p>
        </w:tc>
        <w:tc>
          <w:tcPr>
            <w:tcW w:w="4005" w:type="dxa"/>
            <w:vAlign w:val="top"/>
          </w:tcPr>
          <w:p w14:paraId="3BDA5EA1">
            <w:pPr>
              <w:spacing w:before="155" w:line="388" w:lineRule="auto"/>
              <w:ind w:left="114" w:right="105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每天擦洗一次楼梯扶手</w:t>
            </w:r>
            <w:r>
              <w:rPr>
                <w:rFonts w:ascii="宋体" w:hAnsi="宋体" w:eastAsia="宋体" w:cs="宋体"/>
                <w:spacing w:val="-5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，及时发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现并清理楼梯下堆放的杂物、垃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圾。</w:t>
            </w:r>
          </w:p>
        </w:tc>
        <w:tc>
          <w:tcPr>
            <w:tcW w:w="3964" w:type="dxa"/>
            <w:vAlign w:val="top"/>
          </w:tcPr>
          <w:p w14:paraId="17D59153">
            <w:pPr>
              <w:spacing w:line="301" w:lineRule="auto"/>
              <w:rPr>
                <w:rFonts w:ascii="Arial"/>
                <w:sz w:val="21"/>
              </w:rPr>
            </w:pPr>
          </w:p>
          <w:p w14:paraId="501CCF7C">
            <w:pPr>
              <w:spacing w:before="65" w:line="395" w:lineRule="auto"/>
              <w:ind w:left="116" w:right="105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楼梯扶手干净无灰尘，无污物；</w:t>
            </w:r>
            <w:r>
              <w:rPr>
                <w:rFonts w:ascii="宋体" w:hAnsi="宋体" w:eastAsia="宋体" w:cs="宋体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楼梯下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无堆放杂物。</w:t>
            </w:r>
          </w:p>
        </w:tc>
      </w:tr>
      <w:tr w14:paraId="2C8220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9" w:hRule="atLeast"/>
        </w:trPr>
        <w:tc>
          <w:tcPr>
            <w:tcW w:w="490" w:type="dxa"/>
            <w:vAlign w:val="top"/>
          </w:tcPr>
          <w:p w14:paraId="67462E24">
            <w:pPr>
              <w:spacing w:line="250" w:lineRule="auto"/>
              <w:rPr>
                <w:rFonts w:ascii="Arial"/>
                <w:sz w:val="21"/>
              </w:rPr>
            </w:pPr>
          </w:p>
          <w:p w14:paraId="0DF1AFF8">
            <w:pPr>
              <w:spacing w:line="250" w:lineRule="auto"/>
              <w:rPr>
                <w:rFonts w:ascii="Arial"/>
                <w:sz w:val="21"/>
              </w:rPr>
            </w:pPr>
          </w:p>
          <w:p w14:paraId="1EC9176D">
            <w:pPr>
              <w:spacing w:line="251" w:lineRule="auto"/>
              <w:rPr>
                <w:rFonts w:ascii="Arial"/>
                <w:sz w:val="21"/>
              </w:rPr>
            </w:pPr>
          </w:p>
          <w:p w14:paraId="5DBD1278">
            <w:pPr>
              <w:spacing w:before="65" w:line="190" w:lineRule="auto"/>
              <w:ind w:firstLine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1424" w:type="dxa"/>
            <w:vAlign w:val="top"/>
          </w:tcPr>
          <w:p w14:paraId="40B21D9E">
            <w:pPr>
              <w:spacing w:line="300" w:lineRule="auto"/>
              <w:rPr>
                <w:rFonts w:ascii="Arial"/>
                <w:sz w:val="21"/>
              </w:rPr>
            </w:pPr>
          </w:p>
          <w:p w14:paraId="34AE8BC8">
            <w:pPr>
              <w:spacing w:before="65" w:line="393" w:lineRule="auto"/>
              <w:ind w:left="123" w:right="108" w:hanging="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公</w:t>
            </w:r>
            <w:r>
              <w:rPr>
                <w:rFonts w:ascii="宋体" w:hAnsi="宋体" w:eastAsia="宋体" w:cs="宋体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共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区</w:t>
            </w:r>
            <w:r>
              <w:rPr>
                <w:rFonts w:ascii="宋体" w:hAnsi="宋体" w:eastAsia="宋体" w:cs="宋体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域</w:t>
            </w:r>
            <w:r>
              <w:rPr>
                <w:rFonts w:ascii="宋体" w:hAnsi="宋体" w:eastAsia="宋体" w:cs="宋体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门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窗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玻</w:t>
            </w:r>
            <w:r>
              <w:rPr>
                <w:rFonts w:ascii="宋体" w:hAnsi="宋体" w:eastAsia="宋体" w:cs="宋体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璃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、照明系统</w:t>
            </w:r>
          </w:p>
        </w:tc>
        <w:tc>
          <w:tcPr>
            <w:tcW w:w="2341" w:type="dxa"/>
            <w:vAlign w:val="top"/>
          </w:tcPr>
          <w:p w14:paraId="394CF8D6">
            <w:pPr>
              <w:spacing w:line="254" w:lineRule="auto"/>
              <w:rPr>
                <w:rFonts w:ascii="Arial"/>
                <w:sz w:val="21"/>
              </w:rPr>
            </w:pPr>
          </w:p>
          <w:p w14:paraId="465D91C6">
            <w:pPr>
              <w:spacing w:line="255" w:lineRule="auto"/>
              <w:rPr>
                <w:rFonts w:ascii="Arial"/>
                <w:sz w:val="21"/>
              </w:rPr>
            </w:pPr>
          </w:p>
          <w:p w14:paraId="51CAFD90">
            <w:pPr>
              <w:spacing w:before="65" w:line="395" w:lineRule="auto"/>
              <w:ind w:left="117" w:right="143" w:hanging="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擦洗公共区域的门窗、玻璃、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照明系统</w:t>
            </w:r>
          </w:p>
        </w:tc>
        <w:tc>
          <w:tcPr>
            <w:tcW w:w="2475" w:type="dxa"/>
            <w:vAlign w:val="top"/>
          </w:tcPr>
          <w:p w14:paraId="0EFCDE56">
            <w:pPr>
              <w:spacing w:line="254" w:lineRule="auto"/>
              <w:rPr>
                <w:rFonts w:ascii="Arial"/>
                <w:sz w:val="21"/>
              </w:rPr>
            </w:pPr>
          </w:p>
          <w:p w14:paraId="345516A6">
            <w:pPr>
              <w:spacing w:line="255" w:lineRule="auto"/>
              <w:rPr>
                <w:rFonts w:ascii="Arial"/>
                <w:sz w:val="21"/>
              </w:rPr>
            </w:pPr>
          </w:p>
          <w:p w14:paraId="1764C7F8">
            <w:pPr>
              <w:spacing w:before="65" w:line="395" w:lineRule="auto"/>
              <w:ind w:left="127" w:right="105" w:hanging="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室内所有公共区域的门窗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、玻璃、照明系统</w:t>
            </w:r>
          </w:p>
        </w:tc>
        <w:tc>
          <w:tcPr>
            <w:tcW w:w="4005" w:type="dxa"/>
            <w:vAlign w:val="top"/>
          </w:tcPr>
          <w:p w14:paraId="2335EA9D">
            <w:pPr>
              <w:spacing w:before="155" w:line="388" w:lineRule="auto"/>
              <w:ind w:left="113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每天擦洗一次门厅玻璃门窗；</w:t>
            </w:r>
            <w:r>
              <w:rPr>
                <w:rFonts w:ascii="宋体" w:hAnsi="宋体" w:eastAsia="宋体" w:cs="宋体"/>
                <w:spacing w:val="8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每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周擦洗一次所有公共区域的门窗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、玻璃（含外侧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>）</w:t>
            </w:r>
            <w:r>
              <w:rPr>
                <w:rFonts w:ascii="宋体" w:hAnsi="宋体" w:eastAsia="宋体" w:cs="宋体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>；</w:t>
            </w: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每月清洁一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次照明系统；</w:t>
            </w:r>
          </w:p>
        </w:tc>
        <w:tc>
          <w:tcPr>
            <w:tcW w:w="3964" w:type="dxa"/>
            <w:vAlign w:val="top"/>
          </w:tcPr>
          <w:p w14:paraId="46CE294F">
            <w:pPr>
              <w:spacing w:line="255" w:lineRule="auto"/>
              <w:rPr>
                <w:rFonts w:ascii="Arial"/>
                <w:sz w:val="21"/>
              </w:rPr>
            </w:pPr>
          </w:p>
          <w:p w14:paraId="5374C832">
            <w:pPr>
              <w:spacing w:before="65" w:line="395" w:lineRule="auto"/>
              <w:ind w:left="125" w:right="105" w:hanging="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室内所有公共区域的玻璃干净明亮、门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窗、照明系统无污迹、无积尘</w:t>
            </w:r>
          </w:p>
        </w:tc>
      </w:tr>
      <w:tr w14:paraId="4D76FC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90" w:type="dxa"/>
            <w:vAlign w:val="top"/>
          </w:tcPr>
          <w:p w14:paraId="04D1CC5F">
            <w:pPr>
              <w:spacing w:line="319" w:lineRule="auto"/>
              <w:rPr>
                <w:rFonts w:ascii="Arial"/>
                <w:sz w:val="21"/>
              </w:rPr>
            </w:pPr>
          </w:p>
          <w:p w14:paraId="52E323E7">
            <w:pPr>
              <w:spacing w:line="320" w:lineRule="auto"/>
              <w:rPr>
                <w:rFonts w:ascii="Arial"/>
                <w:sz w:val="21"/>
              </w:rPr>
            </w:pPr>
          </w:p>
          <w:p w14:paraId="2DA7F85F">
            <w:pPr>
              <w:spacing w:line="320" w:lineRule="auto"/>
              <w:rPr>
                <w:rFonts w:ascii="Arial"/>
                <w:sz w:val="21"/>
              </w:rPr>
            </w:pPr>
          </w:p>
          <w:p w14:paraId="16E761B0">
            <w:pPr>
              <w:spacing w:before="65" w:line="190" w:lineRule="auto"/>
              <w:ind w:firstLine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9</w:t>
            </w:r>
          </w:p>
        </w:tc>
        <w:tc>
          <w:tcPr>
            <w:tcW w:w="1424" w:type="dxa"/>
            <w:vAlign w:val="top"/>
          </w:tcPr>
          <w:p w14:paraId="20F08E4F">
            <w:pPr>
              <w:spacing w:line="299" w:lineRule="auto"/>
              <w:rPr>
                <w:rFonts w:ascii="Arial"/>
                <w:sz w:val="21"/>
              </w:rPr>
            </w:pPr>
          </w:p>
          <w:p w14:paraId="5716F6BC">
            <w:pPr>
              <w:spacing w:before="65" w:line="392" w:lineRule="auto"/>
              <w:ind w:left="109" w:right="108" w:firstLine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大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厅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玻</w:t>
            </w:r>
            <w:r>
              <w:rPr>
                <w:rFonts w:ascii="宋体" w:hAnsi="宋体" w:eastAsia="宋体" w:cs="宋体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璃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顶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棚</w:t>
            </w:r>
            <w:r>
              <w:rPr>
                <w:rFonts w:ascii="宋体" w:hAnsi="宋体" w:eastAsia="宋体" w:cs="宋体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下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面</w:t>
            </w:r>
            <w:r>
              <w:rPr>
                <w:rFonts w:ascii="宋体" w:hAnsi="宋体" w:eastAsia="宋体" w:cs="宋体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楼</w:t>
            </w: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门</w:t>
            </w:r>
            <w:r>
              <w:rPr>
                <w:rFonts w:ascii="宋体" w:hAnsi="宋体" w:eastAsia="宋体" w:cs="宋体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口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延伸部分</w:t>
            </w:r>
          </w:p>
        </w:tc>
        <w:tc>
          <w:tcPr>
            <w:tcW w:w="2341" w:type="dxa"/>
            <w:vAlign w:val="top"/>
          </w:tcPr>
          <w:p w14:paraId="1678A456">
            <w:pPr>
              <w:rPr>
                <w:rFonts w:ascii="Arial"/>
                <w:sz w:val="21"/>
              </w:rPr>
            </w:pPr>
          </w:p>
          <w:p w14:paraId="5638C443">
            <w:pPr>
              <w:rPr>
                <w:rFonts w:ascii="Arial"/>
                <w:sz w:val="21"/>
              </w:rPr>
            </w:pPr>
          </w:p>
          <w:p w14:paraId="4D085BF6">
            <w:pPr>
              <w:rPr>
                <w:rFonts w:ascii="Arial"/>
                <w:sz w:val="21"/>
              </w:rPr>
            </w:pPr>
          </w:p>
          <w:p w14:paraId="692BE82E">
            <w:pPr>
              <w:spacing w:before="65" w:line="395" w:lineRule="auto"/>
              <w:ind w:left="110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清洁所有学校大厅、玻璃顶棚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及门外延伸至台阶部分</w:t>
            </w:r>
          </w:p>
        </w:tc>
        <w:tc>
          <w:tcPr>
            <w:tcW w:w="2475" w:type="dxa"/>
            <w:vAlign w:val="top"/>
          </w:tcPr>
          <w:p w14:paraId="28EAF456">
            <w:pPr>
              <w:spacing w:line="359" w:lineRule="auto"/>
              <w:rPr>
                <w:rFonts w:ascii="Arial"/>
                <w:sz w:val="21"/>
              </w:rPr>
            </w:pPr>
          </w:p>
          <w:p w14:paraId="28EBFB9E">
            <w:pPr>
              <w:spacing w:line="360" w:lineRule="auto"/>
              <w:rPr>
                <w:rFonts w:ascii="Arial"/>
                <w:sz w:val="21"/>
              </w:rPr>
            </w:pPr>
          </w:p>
          <w:p w14:paraId="67F309CD">
            <w:pPr>
              <w:spacing w:before="65" w:line="395" w:lineRule="auto"/>
              <w:ind w:left="114" w:right="105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室内所有大厅，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门外延伸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至台阶部分及玻璃顶棚</w:t>
            </w:r>
          </w:p>
        </w:tc>
        <w:tc>
          <w:tcPr>
            <w:tcW w:w="4005" w:type="dxa"/>
            <w:vAlign w:val="top"/>
          </w:tcPr>
          <w:p w14:paraId="50920AB6">
            <w:pPr>
              <w:spacing w:line="299" w:lineRule="auto"/>
              <w:rPr>
                <w:rFonts w:ascii="Arial"/>
                <w:sz w:val="21"/>
              </w:rPr>
            </w:pPr>
          </w:p>
          <w:p w14:paraId="21CCC732">
            <w:pPr>
              <w:spacing w:before="65" w:line="392" w:lineRule="auto"/>
              <w:ind w:left="113" w:right="105" w:firstLine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大厅及门外玻璃顶棚下地面每天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清扫两次，持续保洁，玻璃顶棚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每学期开学冲洗一次，重大活动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冲洗一次</w:t>
            </w:r>
          </w:p>
        </w:tc>
        <w:tc>
          <w:tcPr>
            <w:tcW w:w="3964" w:type="dxa"/>
            <w:vAlign w:val="top"/>
          </w:tcPr>
          <w:p w14:paraId="0FB69938">
            <w:pPr>
              <w:spacing w:before="156" w:line="388" w:lineRule="auto"/>
              <w:ind w:left="116" w:right="105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地面干净整洁；</w:t>
            </w:r>
            <w:r>
              <w:rPr>
                <w:rFonts w:ascii="宋体" w:hAnsi="宋体" w:eastAsia="宋体" w:cs="宋体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无灰尘、无废弃物、无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污迹、无痰迹、无水渍及无粘附物、无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垃圾、无烟头、无砖头瓦块、无泥沙、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无污渍、无痰迹等；</w:t>
            </w:r>
            <w:r>
              <w:rPr>
                <w:rFonts w:ascii="宋体" w:hAnsi="宋体" w:eastAsia="宋体" w:cs="宋体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无卫生死角干净整</w:t>
            </w:r>
          </w:p>
          <w:p w14:paraId="6726DB47">
            <w:pPr>
              <w:spacing w:line="224" w:lineRule="auto"/>
              <w:ind w:firstLine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洁,地面洁净显光泽；玻璃顶棚无积尘</w:t>
            </w:r>
          </w:p>
        </w:tc>
      </w:tr>
    </w:tbl>
    <w:p w14:paraId="6E071290">
      <w:pPr>
        <w:rPr>
          <w:rFonts w:ascii="Arial"/>
          <w:sz w:val="21"/>
        </w:rPr>
      </w:pPr>
    </w:p>
    <w:p w14:paraId="2F3E8D6C"/>
    <w:p w14:paraId="379C6BFF">
      <w:pPr>
        <w:spacing w:line="163" w:lineRule="exact"/>
      </w:pPr>
    </w:p>
    <w:tbl>
      <w:tblPr>
        <w:tblStyle w:val="20"/>
        <w:tblW w:w="146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1424"/>
        <w:gridCol w:w="3089"/>
        <w:gridCol w:w="2534"/>
        <w:gridCol w:w="3334"/>
        <w:gridCol w:w="3828"/>
      </w:tblGrid>
      <w:tr w14:paraId="5A3A86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0" w:hRule="atLeast"/>
        </w:trPr>
        <w:tc>
          <w:tcPr>
            <w:tcW w:w="490" w:type="dxa"/>
            <w:vAlign w:val="top"/>
          </w:tcPr>
          <w:p w14:paraId="09D1D2C7">
            <w:pPr>
              <w:spacing w:line="275" w:lineRule="auto"/>
              <w:rPr>
                <w:rFonts w:ascii="Arial"/>
                <w:sz w:val="21"/>
              </w:rPr>
            </w:pPr>
          </w:p>
          <w:p w14:paraId="4E5DEFCC">
            <w:pPr>
              <w:spacing w:line="275" w:lineRule="auto"/>
              <w:rPr>
                <w:rFonts w:ascii="Arial"/>
                <w:sz w:val="21"/>
              </w:rPr>
            </w:pPr>
          </w:p>
          <w:p w14:paraId="1E3A7A88">
            <w:pPr>
              <w:spacing w:line="275" w:lineRule="auto"/>
              <w:rPr>
                <w:rFonts w:ascii="Arial"/>
                <w:sz w:val="21"/>
              </w:rPr>
            </w:pPr>
          </w:p>
          <w:p w14:paraId="6568B62A">
            <w:pPr>
              <w:spacing w:line="275" w:lineRule="auto"/>
              <w:rPr>
                <w:rFonts w:ascii="Arial"/>
                <w:sz w:val="21"/>
              </w:rPr>
            </w:pPr>
          </w:p>
          <w:p w14:paraId="59FCC01C">
            <w:pPr>
              <w:spacing w:line="275" w:lineRule="auto"/>
              <w:rPr>
                <w:rFonts w:ascii="Arial"/>
                <w:sz w:val="21"/>
              </w:rPr>
            </w:pPr>
          </w:p>
          <w:p w14:paraId="773F8BB2">
            <w:pPr>
              <w:spacing w:before="65" w:line="191" w:lineRule="auto"/>
              <w:ind w:firstLine="1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10</w:t>
            </w:r>
          </w:p>
        </w:tc>
        <w:tc>
          <w:tcPr>
            <w:tcW w:w="1424" w:type="dxa"/>
            <w:vAlign w:val="top"/>
          </w:tcPr>
          <w:p w14:paraId="604C3CB7">
            <w:pPr>
              <w:spacing w:line="268" w:lineRule="auto"/>
              <w:rPr>
                <w:rFonts w:ascii="Arial"/>
                <w:sz w:val="21"/>
              </w:rPr>
            </w:pPr>
          </w:p>
          <w:p w14:paraId="161B9A0D">
            <w:pPr>
              <w:spacing w:line="268" w:lineRule="auto"/>
              <w:rPr>
                <w:rFonts w:ascii="Arial"/>
                <w:sz w:val="21"/>
              </w:rPr>
            </w:pPr>
          </w:p>
          <w:p w14:paraId="6F3FDCA6">
            <w:pPr>
              <w:spacing w:line="268" w:lineRule="auto"/>
              <w:rPr>
                <w:rFonts w:ascii="Arial"/>
                <w:sz w:val="21"/>
              </w:rPr>
            </w:pPr>
          </w:p>
          <w:p w14:paraId="032396DE">
            <w:pPr>
              <w:spacing w:line="269" w:lineRule="auto"/>
              <w:rPr>
                <w:rFonts w:ascii="Arial"/>
                <w:sz w:val="21"/>
              </w:rPr>
            </w:pPr>
          </w:p>
          <w:p w14:paraId="1461F4CD">
            <w:pPr>
              <w:spacing w:line="269" w:lineRule="auto"/>
              <w:rPr>
                <w:rFonts w:ascii="Arial"/>
                <w:sz w:val="21"/>
              </w:rPr>
            </w:pPr>
          </w:p>
          <w:p w14:paraId="37D1CB9A">
            <w:pPr>
              <w:spacing w:before="65" w:line="231" w:lineRule="auto"/>
              <w:ind w:firstLine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卫生间</w:t>
            </w:r>
          </w:p>
        </w:tc>
        <w:tc>
          <w:tcPr>
            <w:tcW w:w="3089" w:type="dxa"/>
            <w:vAlign w:val="top"/>
          </w:tcPr>
          <w:p w14:paraId="7E7A90D3">
            <w:pPr>
              <w:spacing w:line="283" w:lineRule="auto"/>
              <w:rPr>
                <w:rFonts w:ascii="Arial"/>
                <w:sz w:val="21"/>
              </w:rPr>
            </w:pPr>
          </w:p>
          <w:p w14:paraId="4DAA5F53">
            <w:pPr>
              <w:spacing w:line="284" w:lineRule="auto"/>
              <w:rPr>
                <w:rFonts w:ascii="Arial"/>
                <w:sz w:val="21"/>
              </w:rPr>
            </w:pPr>
          </w:p>
          <w:p w14:paraId="7F3A652F">
            <w:pPr>
              <w:spacing w:line="284" w:lineRule="auto"/>
              <w:rPr>
                <w:rFonts w:ascii="Arial"/>
                <w:sz w:val="21"/>
              </w:rPr>
            </w:pPr>
          </w:p>
          <w:p w14:paraId="1703E80E">
            <w:pPr>
              <w:spacing w:line="284" w:lineRule="auto"/>
              <w:rPr>
                <w:rFonts w:ascii="Arial"/>
                <w:sz w:val="21"/>
              </w:rPr>
            </w:pPr>
          </w:p>
          <w:p w14:paraId="3074FE4E">
            <w:pPr>
              <w:spacing w:before="65" w:line="396" w:lineRule="auto"/>
              <w:ind w:left="112" w:right="10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清扫保洁卫生间内所有设施设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备</w:t>
            </w:r>
          </w:p>
        </w:tc>
        <w:tc>
          <w:tcPr>
            <w:tcW w:w="2534" w:type="dxa"/>
            <w:vAlign w:val="top"/>
          </w:tcPr>
          <w:p w14:paraId="748AAC5B">
            <w:pPr>
              <w:spacing w:line="268" w:lineRule="auto"/>
              <w:rPr>
                <w:rFonts w:ascii="Arial"/>
                <w:sz w:val="21"/>
              </w:rPr>
            </w:pPr>
          </w:p>
          <w:p w14:paraId="22576C4F">
            <w:pPr>
              <w:spacing w:line="268" w:lineRule="auto"/>
              <w:rPr>
                <w:rFonts w:ascii="Arial"/>
                <w:sz w:val="21"/>
              </w:rPr>
            </w:pPr>
          </w:p>
          <w:p w14:paraId="62ADB11F">
            <w:pPr>
              <w:spacing w:line="268" w:lineRule="auto"/>
              <w:rPr>
                <w:rFonts w:ascii="Arial"/>
                <w:sz w:val="21"/>
              </w:rPr>
            </w:pPr>
          </w:p>
          <w:p w14:paraId="42D75CC3">
            <w:pPr>
              <w:spacing w:line="269" w:lineRule="auto"/>
              <w:rPr>
                <w:rFonts w:ascii="Arial"/>
                <w:sz w:val="21"/>
              </w:rPr>
            </w:pPr>
          </w:p>
          <w:p w14:paraId="604D9AEA">
            <w:pPr>
              <w:spacing w:line="269" w:lineRule="auto"/>
              <w:rPr>
                <w:rFonts w:ascii="Arial"/>
                <w:sz w:val="21"/>
              </w:rPr>
            </w:pPr>
          </w:p>
          <w:p w14:paraId="2FA2AD99">
            <w:pPr>
              <w:spacing w:before="65" w:line="228" w:lineRule="auto"/>
              <w:ind w:firstLine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所有卫生间内设施设备</w:t>
            </w:r>
          </w:p>
        </w:tc>
        <w:tc>
          <w:tcPr>
            <w:tcW w:w="3334" w:type="dxa"/>
            <w:vAlign w:val="top"/>
          </w:tcPr>
          <w:p w14:paraId="7AF51650">
            <w:pPr>
              <w:spacing w:before="154" w:line="388" w:lineRule="auto"/>
              <w:ind w:left="113" w:right="105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洗手盆，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台面</w:t>
            </w:r>
            <w:r>
              <w:rPr>
                <w:rFonts w:ascii="宋体" w:hAnsi="宋体" w:eastAsia="宋体" w:cs="宋体"/>
                <w:spacing w:val="-5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，镜面每天清洁一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次</w:t>
            </w:r>
            <w:r>
              <w:rPr>
                <w:rFonts w:ascii="宋体" w:hAnsi="宋体" w:eastAsia="宋体" w:cs="宋体"/>
                <w:spacing w:val="-5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；每个格挡内的垃圾桶每天倒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至少两次，</w:t>
            </w:r>
            <w:r>
              <w:rPr>
                <w:rFonts w:ascii="宋体" w:hAnsi="宋体" w:eastAsia="宋体" w:cs="宋体"/>
                <w:spacing w:val="-5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随满随倒；</w:t>
            </w:r>
            <w:r>
              <w:rPr>
                <w:rFonts w:ascii="宋体" w:hAnsi="宋体" w:eastAsia="宋体" w:cs="宋体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地面每天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拖两次；</w:t>
            </w:r>
            <w:r>
              <w:rPr>
                <w:rFonts w:ascii="宋体" w:hAnsi="宋体" w:eastAsia="宋体" w:cs="宋体"/>
                <w:spacing w:val="1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门板及拉手每天擦一次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；</w:t>
            </w:r>
            <w:r>
              <w:rPr>
                <w:rFonts w:ascii="宋体" w:hAnsi="宋体" w:eastAsia="宋体" w:cs="宋体"/>
                <w:spacing w:val="-5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随时冲洗未冲便池；</w:t>
            </w:r>
            <w:r>
              <w:rPr>
                <w:rFonts w:ascii="宋体" w:hAnsi="宋体" w:eastAsia="宋体" w:cs="宋体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有黄色或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污物沉积及时用清洗剂或洁厕剂</w:t>
            </w:r>
          </w:p>
          <w:p w14:paraId="0D3EC284">
            <w:pPr>
              <w:spacing w:line="228" w:lineRule="auto"/>
              <w:ind w:firstLine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清洗。</w:t>
            </w:r>
          </w:p>
        </w:tc>
        <w:tc>
          <w:tcPr>
            <w:tcW w:w="3828" w:type="dxa"/>
            <w:vAlign w:val="top"/>
          </w:tcPr>
          <w:p w14:paraId="33EBB032">
            <w:pPr>
              <w:spacing w:before="154" w:line="388" w:lineRule="auto"/>
              <w:ind w:left="114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洗手盆、台面干净无灰尘、水迹，污物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，便池干净无污物、色素沉积，纸篓无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垃圾及蚊蝇孽生，</w:t>
            </w:r>
            <w:r>
              <w:rPr>
                <w:rFonts w:ascii="宋体" w:hAnsi="宋体" w:eastAsia="宋体" w:cs="宋体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门拉手、门板、窗户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干净无积灰，墙面、墙角、天花板无积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灰、蛛网空气保持清新，镜面干净，地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漏或其他地面无漏水、积水，无各种乱</w:t>
            </w:r>
          </w:p>
          <w:p w14:paraId="4607F9BD">
            <w:pPr>
              <w:spacing w:line="227" w:lineRule="auto"/>
              <w:ind w:firstLine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贴乱画现象</w:t>
            </w:r>
          </w:p>
        </w:tc>
      </w:tr>
      <w:tr w14:paraId="6A9917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490" w:type="dxa"/>
            <w:vAlign w:val="top"/>
          </w:tcPr>
          <w:p w14:paraId="5422DFC8">
            <w:pPr>
              <w:spacing w:line="269" w:lineRule="auto"/>
              <w:rPr>
                <w:rFonts w:ascii="Arial"/>
                <w:sz w:val="21"/>
              </w:rPr>
            </w:pPr>
          </w:p>
          <w:p w14:paraId="6B27DD0C">
            <w:pPr>
              <w:spacing w:line="270" w:lineRule="auto"/>
              <w:rPr>
                <w:rFonts w:ascii="Arial"/>
                <w:sz w:val="21"/>
              </w:rPr>
            </w:pPr>
          </w:p>
          <w:p w14:paraId="4F8E5D4A">
            <w:pPr>
              <w:spacing w:before="65" w:line="193" w:lineRule="auto"/>
              <w:ind w:firstLine="1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11</w:t>
            </w:r>
          </w:p>
        </w:tc>
        <w:tc>
          <w:tcPr>
            <w:tcW w:w="1424" w:type="dxa"/>
            <w:vAlign w:val="top"/>
          </w:tcPr>
          <w:p w14:paraId="2CCED26D">
            <w:pPr>
              <w:spacing w:line="254" w:lineRule="auto"/>
              <w:rPr>
                <w:rFonts w:ascii="Arial"/>
                <w:sz w:val="21"/>
              </w:rPr>
            </w:pPr>
          </w:p>
          <w:p w14:paraId="0A809B97">
            <w:pPr>
              <w:spacing w:line="254" w:lineRule="auto"/>
              <w:rPr>
                <w:rFonts w:ascii="Arial"/>
                <w:sz w:val="21"/>
              </w:rPr>
            </w:pPr>
          </w:p>
          <w:p w14:paraId="7F0A352E">
            <w:pPr>
              <w:spacing w:before="65" w:line="228" w:lineRule="auto"/>
              <w:ind w:firstLine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消防系统</w:t>
            </w:r>
          </w:p>
        </w:tc>
        <w:tc>
          <w:tcPr>
            <w:tcW w:w="3089" w:type="dxa"/>
            <w:vAlign w:val="top"/>
          </w:tcPr>
          <w:p w14:paraId="45764EAB">
            <w:pPr>
              <w:spacing w:line="253" w:lineRule="auto"/>
              <w:rPr>
                <w:rFonts w:ascii="Arial"/>
                <w:sz w:val="21"/>
              </w:rPr>
            </w:pPr>
          </w:p>
          <w:p w14:paraId="141742D7">
            <w:pPr>
              <w:spacing w:line="254" w:lineRule="auto"/>
              <w:rPr>
                <w:rFonts w:ascii="Arial"/>
                <w:sz w:val="21"/>
              </w:rPr>
            </w:pPr>
          </w:p>
          <w:p w14:paraId="0A33EC08">
            <w:pPr>
              <w:spacing w:before="65" w:line="228" w:lineRule="auto"/>
              <w:ind w:firstLine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清洁室内所有消防系统</w:t>
            </w:r>
          </w:p>
        </w:tc>
        <w:tc>
          <w:tcPr>
            <w:tcW w:w="2534" w:type="dxa"/>
            <w:vAlign w:val="top"/>
          </w:tcPr>
          <w:p w14:paraId="25ABAB7D">
            <w:pPr>
              <w:spacing w:line="254" w:lineRule="auto"/>
              <w:rPr>
                <w:rFonts w:ascii="Arial"/>
                <w:sz w:val="21"/>
              </w:rPr>
            </w:pPr>
          </w:p>
          <w:p w14:paraId="1F224990">
            <w:pPr>
              <w:spacing w:line="254" w:lineRule="auto"/>
              <w:rPr>
                <w:rFonts w:ascii="Arial"/>
                <w:sz w:val="21"/>
              </w:rPr>
            </w:pPr>
          </w:p>
          <w:p w14:paraId="627DA326">
            <w:pPr>
              <w:spacing w:before="65" w:line="228" w:lineRule="auto"/>
              <w:ind w:firstLine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所有消防系统</w:t>
            </w:r>
          </w:p>
        </w:tc>
        <w:tc>
          <w:tcPr>
            <w:tcW w:w="3334" w:type="dxa"/>
            <w:vAlign w:val="top"/>
          </w:tcPr>
          <w:p w14:paraId="46CE2076">
            <w:pPr>
              <w:spacing w:before="155" w:line="388" w:lineRule="auto"/>
              <w:ind w:left="115" w:right="105" w:firstLine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消防管道每周保洁两次、灭火器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箱顶层每天擦一次，玻璃每周擦</w:t>
            </w:r>
          </w:p>
          <w:p w14:paraId="46F15A3B">
            <w:pPr>
              <w:spacing w:line="227" w:lineRule="auto"/>
              <w:ind w:firstLine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两次</w:t>
            </w:r>
          </w:p>
        </w:tc>
        <w:tc>
          <w:tcPr>
            <w:tcW w:w="3828" w:type="dxa"/>
            <w:vAlign w:val="top"/>
          </w:tcPr>
          <w:p w14:paraId="28CE1537">
            <w:pPr>
              <w:spacing w:line="301" w:lineRule="auto"/>
              <w:rPr>
                <w:rFonts w:ascii="Arial"/>
                <w:sz w:val="21"/>
              </w:rPr>
            </w:pPr>
          </w:p>
          <w:p w14:paraId="4429E162">
            <w:pPr>
              <w:spacing w:before="65" w:line="395" w:lineRule="auto"/>
              <w:ind w:left="118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消防系统外部无积灰，灭火器箱玻璃明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亮，风门叶片无积灰</w:t>
            </w:r>
          </w:p>
        </w:tc>
      </w:tr>
      <w:tr w14:paraId="6CD1A8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atLeast"/>
        </w:trPr>
        <w:tc>
          <w:tcPr>
            <w:tcW w:w="490" w:type="dxa"/>
            <w:vAlign w:val="top"/>
          </w:tcPr>
          <w:p w14:paraId="3DDCA21F">
            <w:pPr>
              <w:spacing w:line="256" w:lineRule="auto"/>
              <w:rPr>
                <w:rFonts w:ascii="Arial"/>
                <w:sz w:val="21"/>
              </w:rPr>
            </w:pPr>
          </w:p>
          <w:p w14:paraId="1FB23946">
            <w:pPr>
              <w:spacing w:line="257" w:lineRule="auto"/>
              <w:rPr>
                <w:rFonts w:ascii="Arial"/>
                <w:sz w:val="21"/>
              </w:rPr>
            </w:pPr>
          </w:p>
          <w:p w14:paraId="3E2B10CA">
            <w:pPr>
              <w:spacing w:before="66" w:line="193" w:lineRule="auto"/>
              <w:ind w:firstLine="1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12</w:t>
            </w:r>
          </w:p>
        </w:tc>
        <w:tc>
          <w:tcPr>
            <w:tcW w:w="1424" w:type="dxa"/>
            <w:vAlign w:val="top"/>
          </w:tcPr>
          <w:p w14:paraId="64AC9A41">
            <w:pPr>
              <w:spacing w:line="272" w:lineRule="auto"/>
              <w:rPr>
                <w:rFonts w:ascii="Arial"/>
                <w:sz w:val="21"/>
              </w:rPr>
            </w:pPr>
          </w:p>
          <w:p w14:paraId="15FCEFD3">
            <w:pPr>
              <w:spacing w:before="65" w:line="396" w:lineRule="auto"/>
              <w:ind w:left="109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下</w:t>
            </w:r>
            <w:r>
              <w:rPr>
                <w:rFonts w:ascii="宋体" w:hAnsi="宋体" w:eastAsia="宋体" w:cs="宋体"/>
                <w:spacing w:val="-4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公</w:t>
            </w:r>
            <w:r>
              <w:rPr>
                <w:rFonts w:ascii="宋体" w:hAnsi="宋体" w:eastAsia="宋体" w:cs="宋体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共</w:t>
            </w:r>
            <w:r>
              <w:rPr>
                <w:rFonts w:ascii="宋体" w:hAnsi="宋体" w:eastAsia="宋体" w:cs="宋体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场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所</w:t>
            </w:r>
          </w:p>
        </w:tc>
        <w:tc>
          <w:tcPr>
            <w:tcW w:w="3089" w:type="dxa"/>
            <w:vAlign w:val="top"/>
          </w:tcPr>
          <w:p w14:paraId="12F4DECD">
            <w:pPr>
              <w:spacing w:line="272" w:lineRule="auto"/>
              <w:rPr>
                <w:rFonts w:ascii="Arial"/>
                <w:sz w:val="21"/>
              </w:rPr>
            </w:pPr>
          </w:p>
          <w:p w14:paraId="454ECF26">
            <w:pPr>
              <w:spacing w:before="65" w:line="396" w:lineRule="auto"/>
              <w:ind w:left="112" w:right="10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地下公共场所及其内部设施设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备进行清扫保洁</w:t>
            </w:r>
          </w:p>
        </w:tc>
        <w:tc>
          <w:tcPr>
            <w:tcW w:w="2534" w:type="dxa"/>
            <w:vAlign w:val="top"/>
          </w:tcPr>
          <w:p w14:paraId="409C20B6">
            <w:pPr>
              <w:spacing w:line="241" w:lineRule="auto"/>
              <w:rPr>
                <w:rFonts w:ascii="Arial"/>
                <w:sz w:val="21"/>
              </w:rPr>
            </w:pPr>
          </w:p>
          <w:p w14:paraId="20BEE6A7">
            <w:pPr>
              <w:spacing w:line="241" w:lineRule="auto"/>
              <w:rPr>
                <w:rFonts w:ascii="Arial"/>
                <w:sz w:val="21"/>
              </w:rPr>
            </w:pPr>
          </w:p>
          <w:p w14:paraId="28DA3713">
            <w:pPr>
              <w:spacing w:before="65" w:line="228" w:lineRule="auto"/>
              <w:ind w:firstLine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室内所有地下公共场所</w:t>
            </w:r>
          </w:p>
        </w:tc>
        <w:tc>
          <w:tcPr>
            <w:tcW w:w="3334" w:type="dxa"/>
            <w:vAlign w:val="top"/>
          </w:tcPr>
          <w:p w14:paraId="3876F55F">
            <w:pPr>
              <w:spacing w:line="273" w:lineRule="auto"/>
              <w:rPr>
                <w:rFonts w:ascii="Arial"/>
                <w:sz w:val="21"/>
              </w:rPr>
            </w:pPr>
          </w:p>
          <w:p w14:paraId="175A9F87">
            <w:pPr>
              <w:spacing w:before="65" w:line="395" w:lineRule="auto"/>
              <w:ind w:left="112" w:right="1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地面每周扫一次，倒两次垃圾；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及时清理各种乱贴、乱画</w:t>
            </w:r>
          </w:p>
        </w:tc>
        <w:tc>
          <w:tcPr>
            <w:tcW w:w="3828" w:type="dxa"/>
            <w:vAlign w:val="top"/>
          </w:tcPr>
          <w:p w14:paraId="376C3785">
            <w:pPr>
              <w:spacing w:line="241" w:lineRule="auto"/>
              <w:rPr>
                <w:rFonts w:ascii="Arial"/>
                <w:sz w:val="21"/>
              </w:rPr>
            </w:pPr>
          </w:p>
          <w:p w14:paraId="2538BAA8">
            <w:pPr>
              <w:spacing w:line="241" w:lineRule="auto"/>
              <w:rPr>
                <w:rFonts w:ascii="Arial"/>
                <w:sz w:val="21"/>
              </w:rPr>
            </w:pPr>
          </w:p>
          <w:p w14:paraId="4BE22618">
            <w:pPr>
              <w:spacing w:before="65" w:line="227" w:lineRule="auto"/>
              <w:ind w:firstLine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地面干净无垃圾。无各种乱贴、乱画</w:t>
            </w:r>
          </w:p>
        </w:tc>
      </w:tr>
      <w:tr w14:paraId="7CAB0A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</w:trPr>
        <w:tc>
          <w:tcPr>
            <w:tcW w:w="490" w:type="dxa"/>
            <w:vAlign w:val="top"/>
          </w:tcPr>
          <w:p w14:paraId="60102C15">
            <w:pPr>
              <w:rPr>
                <w:rFonts w:ascii="Arial"/>
                <w:sz w:val="21"/>
              </w:rPr>
            </w:pPr>
          </w:p>
          <w:p w14:paraId="73121C59">
            <w:pPr>
              <w:rPr>
                <w:rFonts w:ascii="Arial"/>
                <w:sz w:val="21"/>
              </w:rPr>
            </w:pPr>
          </w:p>
          <w:p w14:paraId="12641FDA">
            <w:pPr>
              <w:rPr>
                <w:rFonts w:ascii="Arial"/>
                <w:sz w:val="21"/>
              </w:rPr>
            </w:pPr>
          </w:p>
          <w:p w14:paraId="274561EE">
            <w:pPr>
              <w:rPr>
                <w:rFonts w:ascii="Arial"/>
                <w:sz w:val="21"/>
              </w:rPr>
            </w:pPr>
          </w:p>
          <w:p w14:paraId="434060EF">
            <w:pPr>
              <w:spacing w:before="65" w:line="191" w:lineRule="auto"/>
              <w:ind w:firstLine="1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13</w:t>
            </w:r>
          </w:p>
        </w:tc>
        <w:tc>
          <w:tcPr>
            <w:tcW w:w="1424" w:type="dxa"/>
            <w:vAlign w:val="top"/>
          </w:tcPr>
          <w:p w14:paraId="11C0CAB4">
            <w:pPr>
              <w:spacing w:line="254" w:lineRule="auto"/>
              <w:rPr>
                <w:rFonts w:ascii="Arial"/>
                <w:sz w:val="21"/>
              </w:rPr>
            </w:pPr>
          </w:p>
          <w:p w14:paraId="08023347">
            <w:pPr>
              <w:spacing w:line="255" w:lineRule="auto"/>
              <w:rPr>
                <w:rFonts w:ascii="Arial"/>
                <w:sz w:val="21"/>
              </w:rPr>
            </w:pPr>
          </w:p>
          <w:p w14:paraId="632B70A1">
            <w:pPr>
              <w:spacing w:before="65" w:line="393" w:lineRule="auto"/>
              <w:ind w:left="110" w:right="108" w:firstLine="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除</w:t>
            </w:r>
            <w:r>
              <w:rPr>
                <w:rFonts w:ascii="宋体" w:hAnsi="宋体" w:eastAsia="宋体" w:cs="宋体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蚊</w:t>
            </w:r>
            <w:r>
              <w:rPr>
                <w:rFonts w:ascii="宋体" w:hAnsi="宋体" w:eastAsia="宋体" w:cs="宋体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蝇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防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w w:val="103"/>
                <w:sz w:val="20"/>
                <w:szCs w:val="20"/>
              </w:rPr>
              <w:t>疫消杀(药品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甲方提供)</w:t>
            </w:r>
          </w:p>
        </w:tc>
        <w:tc>
          <w:tcPr>
            <w:tcW w:w="3089" w:type="dxa"/>
            <w:vAlign w:val="top"/>
          </w:tcPr>
          <w:p w14:paraId="31242544">
            <w:pPr>
              <w:spacing w:line="309" w:lineRule="auto"/>
              <w:rPr>
                <w:rFonts w:ascii="Arial"/>
                <w:sz w:val="21"/>
              </w:rPr>
            </w:pPr>
          </w:p>
          <w:p w14:paraId="1EEFEE58">
            <w:pPr>
              <w:spacing w:line="309" w:lineRule="auto"/>
              <w:rPr>
                <w:rFonts w:ascii="Arial"/>
                <w:sz w:val="21"/>
              </w:rPr>
            </w:pPr>
          </w:p>
          <w:p w14:paraId="696EC54D">
            <w:pPr>
              <w:spacing w:line="309" w:lineRule="auto"/>
              <w:rPr>
                <w:rFonts w:ascii="Arial"/>
                <w:sz w:val="21"/>
              </w:rPr>
            </w:pPr>
          </w:p>
          <w:p w14:paraId="7E3F7D62">
            <w:pPr>
              <w:spacing w:before="65" w:line="228" w:lineRule="auto"/>
              <w:ind w:firstLine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学校室内除蚊蝇和防疫消杀</w:t>
            </w:r>
          </w:p>
        </w:tc>
        <w:tc>
          <w:tcPr>
            <w:tcW w:w="2534" w:type="dxa"/>
            <w:vAlign w:val="top"/>
          </w:tcPr>
          <w:p w14:paraId="22239B37">
            <w:pPr>
              <w:spacing w:line="309" w:lineRule="auto"/>
              <w:rPr>
                <w:rFonts w:ascii="Arial"/>
                <w:sz w:val="21"/>
              </w:rPr>
            </w:pPr>
          </w:p>
          <w:p w14:paraId="3D9D7FE3">
            <w:pPr>
              <w:spacing w:line="309" w:lineRule="auto"/>
              <w:rPr>
                <w:rFonts w:ascii="Arial"/>
                <w:sz w:val="21"/>
              </w:rPr>
            </w:pPr>
          </w:p>
          <w:p w14:paraId="33ED51C4">
            <w:pPr>
              <w:spacing w:line="309" w:lineRule="auto"/>
              <w:rPr>
                <w:rFonts w:ascii="Arial"/>
                <w:sz w:val="21"/>
              </w:rPr>
            </w:pPr>
          </w:p>
          <w:p w14:paraId="2D661711">
            <w:pPr>
              <w:spacing w:before="65" w:line="228" w:lineRule="auto"/>
              <w:ind w:firstLine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学校室内</w:t>
            </w:r>
          </w:p>
        </w:tc>
        <w:tc>
          <w:tcPr>
            <w:tcW w:w="3334" w:type="dxa"/>
            <w:vAlign w:val="top"/>
          </w:tcPr>
          <w:p w14:paraId="5A64CEA4">
            <w:pPr>
              <w:spacing w:before="157" w:line="388" w:lineRule="auto"/>
              <w:ind w:left="115" w:right="103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做好学校内除蚊蝇、灭虫害工作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w w:val="105"/>
                <w:sz w:val="20"/>
                <w:szCs w:val="20"/>
              </w:rPr>
              <w:t>，特别是4-11月做好每日灭蚊蝇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w w:val="101"/>
                <w:sz w:val="20"/>
                <w:szCs w:val="20"/>
              </w:rPr>
              <w:t>工作。每日落实2次防疫消杀，每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w w:val="105"/>
                <w:sz w:val="20"/>
                <w:szCs w:val="20"/>
              </w:rPr>
              <w:t>日夜间打开紫外线消毒灯持续30</w:t>
            </w:r>
          </w:p>
          <w:p w14:paraId="6B882189">
            <w:pPr>
              <w:spacing w:line="227" w:lineRule="auto"/>
              <w:ind w:firstLine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分钟消杀</w:t>
            </w:r>
          </w:p>
        </w:tc>
        <w:tc>
          <w:tcPr>
            <w:tcW w:w="3828" w:type="dxa"/>
            <w:vAlign w:val="top"/>
          </w:tcPr>
          <w:p w14:paraId="30A0BF4F">
            <w:pPr>
              <w:spacing w:line="359" w:lineRule="auto"/>
              <w:rPr>
                <w:rFonts w:ascii="Arial"/>
                <w:sz w:val="21"/>
              </w:rPr>
            </w:pPr>
          </w:p>
          <w:p w14:paraId="7E0F5C13">
            <w:pPr>
              <w:spacing w:line="360" w:lineRule="auto"/>
              <w:rPr>
                <w:rFonts w:ascii="Arial"/>
                <w:sz w:val="21"/>
              </w:rPr>
            </w:pPr>
          </w:p>
          <w:p w14:paraId="12476F96">
            <w:pPr>
              <w:spacing w:before="65" w:line="395" w:lineRule="auto"/>
              <w:ind w:left="119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学校无“蚊蝇”</w:t>
            </w:r>
            <w:r>
              <w:rPr>
                <w:rFonts w:ascii="宋体" w:hAnsi="宋体" w:eastAsia="宋体" w:cs="宋体"/>
                <w:spacing w:val="-5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、无害虫现象。防疫消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杀规范到位。</w:t>
            </w:r>
          </w:p>
        </w:tc>
      </w:tr>
    </w:tbl>
    <w:p w14:paraId="22431E71">
      <w:pPr>
        <w:rPr>
          <w:rFonts w:ascii="Arial"/>
          <w:sz w:val="21"/>
        </w:rPr>
      </w:pPr>
    </w:p>
    <w:p w14:paraId="32667F9C">
      <w:pPr>
        <w:sectPr>
          <w:footerReference r:id="rId6" w:type="default"/>
          <w:pgSz w:w="16840" w:h="11906"/>
          <w:pgMar w:top="1012" w:right="1021" w:bottom="1164" w:left="1112" w:header="0" w:footer="1033" w:gutter="0"/>
          <w:pgNumType w:fmt="decimal"/>
          <w:cols w:space="720" w:num="1"/>
        </w:sectPr>
      </w:pPr>
    </w:p>
    <w:p w14:paraId="5FC3C606">
      <w:pPr>
        <w:spacing w:line="270" w:lineRule="auto"/>
        <w:rPr>
          <w:rFonts w:ascii="Arial"/>
          <w:sz w:val="21"/>
        </w:rPr>
      </w:pPr>
    </w:p>
    <w:p w14:paraId="0B31A6F9">
      <w:pPr>
        <w:spacing w:line="271" w:lineRule="auto"/>
        <w:rPr>
          <w:rFonts w:ascii="Arial"/>
          <w:sz w:val="21"/>
        </w:rPr>
      </w:pPr>
    </w:p>
    <w:p w14:paraId="322C4285">
      <w:pPr>
        <w:spacing w:before="65" w:line="228" w:lineRule="auto"/>
        <w:ind w:firstLine="7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4.3室外保洁人员岗位要求及工作标准</w:t>
      </w:r>
    </w:p>
    <w:p w14:paraId="78BF2AF2">
      <w:pPr>
        <w:spacing w:line="28" w:lineRule="exact"/>
      </w:pPr>
    </w:p>
    <w:tbl>
      <w:tblPr>
        <w:tblStyle w:val="20"/>
        <w:tblW w:w="1511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0"/>
        <w:gridCol w:w="2167"/>
        <w:gridCol w:w="1920"/>
        <w:gridCol w:w="1620"/>
        <w:gridCol w:w="3180"/>
        <w:gridCol w:w="3744"/>
        <w:gridCol w:w="1930"/>
      </w:tblGrid>
      <w:tr w14:paraId="29D62A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50" w:type="dxa"/>
            <w:vAlign w:val="top"/>
          </w:tcPr>
          <w:p w14:paraId="0564F8CE">
            <w:pPr>
              <w:spacing w:before="135" w:line="255" w:lineRule="exact"/>
              <w:ind w:firstLine="131"/>
              <w:textAlignment w:val="center"/>
            </w:pPr>
            <w:r>
              <w:drawing>
                <wp:inline distT="0" distB="0" distL="0" distR="0">
                  <wp:extent cx="160655" cy="161925"/>
                  <wp:effectExtent l="0" t="0" r="6985" b="5715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69" cy="162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4185D3">
            <w:pPr>
              <w:spacing w:before="167" w:line="253" w:lineRule="exact"/>
              <w:ind w:firstLine="138"/>
              <w:textAlignment w:val="center"/>
            </w:pPr>
            <w:r>
              <w:drawing>
                <wp:inline distT="0" distB="0" distL="0" distR="0">
                  <wp:extent cx="155575" cy="160020"/>
                  <wp:effectExtent l="0" t="0" r="12065" b="7620"/>
                  <wp:docPr id="7" name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 7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44" cy="160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7" w:type="dxa"/>
            <w:vAlign w:val="top"/>
          </w:tcPr>
          <w:p w14:paraId="43E7EF87">
            <w:pPr>
              <w:spacing w:line="341" w:lineRule="auto"/>
              <w:rPr>
                <w:rFonts w:ascii="Arial"/>
                <w:sz w:val="21"/>
              </w:rPr>
            </w:pPr>
          </w:p>
          <w:p w14:paraId="41EE2ACE">
            <w:pPr>
              <w:spacing w:line="259" w:lineRule="exact"/>
              <w:ind w:firstLine="531"/>
              <w:textAlignment w:val="center"/>
            </w:pPr>
            <w:r>
              <w:drawing>
                <wp:inline distT="0" distB="0" distL="0" distR="0">
                  <wp:extent cx="558800" cy="163830"/>
                  <wp:effectExtent l="0" t="0" r="5080" b="381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092" cy="164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0" w:type="dxa"/>
            <w:vAlign w:val="top"/>
          </w:tcPr>
          <w:p w14:paraId="5F4B3656">
            <w:pPr>
              <w:spacing w:line="341" w:lineRule="auto"/>
              <w:rPr>
                <w:rFonts w:ascii="Arial"/>
                <w:sz w:val="21"/>
              </w:rPr>
            </w:pPr>
          </w:p>
          <w:p w14:paraId="37DF9D33">
            <w:pPr>
              <w:spacing w:line="259" w:lineRule="exact"/>
              <w:ind w:firstLine="448"/>
              <w:textAlignment w:val="center"/>
            </w:pPr>
            <w:r>
              <w:drawing>
                <wp:inline distT="0" distB="0" distL="0" distR="0">
                  <wp:extent cx="577215" cy="163830"/>
                  <wp:effectExtent l="0" t="0" r="1905" b="3810"/>
                  <wp:docPr id="9" name="IM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 9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748" cy="163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vAlign w:val="top"/>
          </w:tcPr>
          <w:p w14:paraId="4F80A8CC">
            <w:pPr>
              <w:spacing w:line="343" w:lineRule="auto"/>
              <w:rPr>
                <w:rFonts w:ascii="Arial"/>
                <w:sz w:val="21"/>
              </w:rPr>
            </w:pPr>
          </w:p>
          <w:p w14:paraId="40CD640A">
            <w:pPr>
              <w:spacing w:line="257" w:lineRule="exact"/>
              <w:ind w:firstLine="381"/>
              <w:textAlignment w:val="center"/>
            </w:pPr>
            <w:r>
              <w:drawing>
                <wp:inline distT="0" distB="0" distL="0" distR="0">
                  <wp:extent cx="570230" cy="162560"/>
                  <wp:effectExtent l="0" t="0" r="8890" b="508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636" cy="162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0" w:type="dxa"/>
            <w:vAlign w:val="top"/>
          </w:tcPr>
          <w:p w14:paraId="4B256C20">
            <w:pPr>
              <w:spacing w:line="341" w:lineRule="auto"/>
              <w:rPr>
                <w:rFonts w:ascii="Arial"/>
                <w:sz w:val="21"/>
              </w:rPr>
            </w:pPr>
          </w:p>
          <w:p w14:paraId="3263E7AB">
            <w:pPr>
              <w:spacing w:line="259" w:lineRule="exact"/>
              <w:ind w:firstLine="706"/>
              <w:textAlignment w:val="center"/>
            </w:pPr>
            <w:r>
              <w:drawing>
                <wp:inline distT="0" distB="0" distL="0" distR="0">
                  <wp:extent cx="992505" cy="163830"/>
                  <wp:effectExtent l="0" t="0" r="13335" b="3810"/>
                  <wp:docPr id="11" name="IM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 11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899" cy="164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  <w:vAlign w:val="top"/>
          </w:tcPr>
          <w:p w14:paraId="474C9245">
            <w:pPr>
              <w:spacing w:line="341" w:lineRule="auto"/>
              <w:rPr>
                <w:rFonts w:ascii="Arial"/>
                <w:sz w:val="21"/>
              </w:rPr>
            </w:pPr>
          </w:p>
          <w:p w14:paraId="2BFBB635">
            <w:pPr>
              <w:spacing w:line="259" w:lineRule="exact"/>
              <w:ind w:firstLine="1367"/>
              <w:textAlignment w:val="center"/>
            </w:pPr>
            <w:r>
              <w:drawing>
                <wp:inline distT="0" distB="0" distL="0" distR="0">
                  <wp:extent cx="857885" cy="163830"/>
                  <wp:effectExtent l="0" t="0" r="10795" b="381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8163" cy="164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0" w:type="dxa"/>
            <w:vAlign w:val="top"/>
          </w:tcPr>
          <w:p w14:paraId="24CA11C4">
            <w:pPr>
              <w:spacing w:line="342" w:lineRule="auto"/>
              <w:rPr>
                <w:rFonts w:ascii="Arial"/>
                <w:sz w:val="21"/>
              </w:rPr>
            </w:pPr>
          </w:p>
          <w:p w14:paraId="1760DFA8">
            <w:pPr>
              <w:spacing w:line="257" w:lineRule="exact"/>
              <w:ind w:firstLine="941"/>
              <w:textAlignment w:val="center"/>
            </w:pPr>
            <w:r>
              <w:drawing>
                <wp:inline distT="0" distB="0" distL="0" distR="0">
                  <wp:extent cx="295910" cy="162560"/>
                  <wp:effectExtent l="0" t="0" r="8890" b="5080"/>
                  <wp:docPr id="13" name="IM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 13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53" cy="162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7E961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550" w:type="dxa"/>
            <w:vAlign w:val="top"/>
          </w:tcPr>
          <w:p w14:paraId="706E652B">
            <w:pPr>
              <w:spacing w:line="266" w:lineRule="auto"/>
              <w:rPr>
                <w:rFonts w:ascii="Arial"/>
                <w:sz w:val="21"/>
              </w:rPr>
            </w:pPr>
          </w:p>
          <w:p w14:paraId="0BFB2644">
            <w:pPr>
              <w:spacing w:line="266" w:lineRule="auto"/>
              <w:rPr>
                <w:rFonts w:ascii="Arial"/>
                <w:sz w:val="21"/>
              </w:rPr>
            </w:pPr>
          </w:p>
          <w:p w14:paraId="70933C65">
            <w:pPr>
              <w:spacing w:before="65" w:line="193" w:lineRule="auto"/>
              <w:ind w:firstLine="2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2167" w:type="dxa"/>
            <w:vAlign w:val="top"/>
          </w:tcPr>
          <w:p w14:paraId="6A25D5C8">
            <w:pPr>
              <w:spacing w:line="300" w:lineRule="auto"/>
              <w:rPr>
                <w:rFonts w:ascii="Arial"/>
                <w:sz w:val="21"/>
              </w:rPr>
            </w:pPr>
          </w:p>
          <w:p w14:paraId="41A1446C">
            <w:pPr>
              <w:spacing w:before="65" w:line="379" w:lineRule="auto"/>
              <w:ind w:left="110" w:right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道路、广场及体育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场保洁</w:t>
            </w:r>
          </w:p>
        </w:tc>
        <w:tc>
          <w:tcPr>
            <w:tcW w:w="1920" w:type="dxa"/>
            <w:vAlign w:val="top"/>
          </w:tcPr>
          <w:p w14:paraId="4E1C087C">
            <w:pPr>
              <w:spacing w:before="168" w:line="369" w:lineRule="auto"/>
              <w:ind w:left="113" w:right="106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清扫路面</w:t>
            </w:r>
            <w:r>
              <w:rPr>
                <w:rFonts w:ascii="宋体" w:hAnsi="宋体" w:eastAsia="宋体" w:cs="宋体"/>
                <w:spacing w:val="-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5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清理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路面杂物</w:t>
            </w:r>
            <w:r>
              <w:rPr>
                <w:rFonts w:ascii="宋体" w:hAnsi="宋体" w:eastAsia="宋体" w:cs="宋体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5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堆积</w:t>
            </w:r>
          </w:p>
          <w:p w14:paraId="371AE159">
            <w:pPr>
              <w:spacing w:line="229" w:lineRule="auto"/>
              <w:ind w:firstLine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物</w:t>
            </w:r>
          </w:p>
        </w:tc>
        <w:tc>
          <w:tcPr>
            <w:tcW w:w="1620" w:type="dxa"/>
            <w:vAlign w:val="top"/>
          </w:tcPr>
          <w:p w14:paraId="6EB3D67B">
            <w:pPr>
              <w:spacing w:before="153" w:line="388" w:lineRule="auto"/>
              <w:ind w:left="149" w:right="104" w:hanging="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教学楼散水以外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(除绿地外)的所</w:t>
            </w:r>
          </w:p>
          <w:p w14:paraId="2508767E">
            <w:pPr>
              <w:spacing w:line="227" w:lineRule="auto"/>
              <w:ind w:firstLine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有部分</w:t>
            </w:r>
          </w:p>
        </w:tc>
        <w:tc>
          <w:tcPr>
            <w:tcW w:w="3180" w:type="dxa"/>
            <w:vAlign w:val="top"/>
          </w:tcPr>
          <w:p w14:paraId="1BBAC064">
            <w:pPr>
              <w:spacing w:before="153" w:line="388" w:lineRule="auto"/>
              <w:ind w:left="113" w:right="1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每日两扫，全天保洁；</w:t>
            </w:r>
            <w:r>
              <w:rPr>
                <w:rFonts w:ascii="宋体" w:hAnsi="宋体" w:eastAsia="宋体" w:cs="宋体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早晨要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在7</w:t>
            </w:r>
            <w:r>
              <w:rPr>
                <w:rFonts w:ascii="宋体" w:hAnsi="宋体" w:eastAsia="宋体" w:cs="宋体"/>
                <w:spacing w:val="-5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:10上班之前完成清扫；</w:t>
            </w:r>
            <w:r>
              <w:rPr>
                <w:rFonts w:ascii="宋体" w:hAnsi="宋体" w:eastAsia="宋体" w:cs="宋体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下</w:t>
            </w:r>
          </w:p>
          <w:p w14:paraId="49BD7A65">
            <w:pPr>
              <w:spacing w:line="227" w:lineRule="auto"/>
              <w:ind w:firstLine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午在1</w:t>
            </w:r>
            <w:r>
              <w:rPr>
                <w:rFonts w:ascii="宋体" w:hAnsi="宋体" w:eastAsia="宋体" w:cs="宋体"/>
                <w:spacing w:val="-5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:30完成</w:t>
            </w:r>
          </w:p>
        </w:tc>
        <w:tc>
          <w:tcPr>
            <w:tcW w:w="3744" w:type="dxa"/>
            <w:vAlign w:val="top"/>
          </w:tcPr>
          <w:p w14:paraId="3B5810D9">
            <w:pPr>
              <w:spacing w:before="153" w:line="388" w:lineRule="auto"/>
              <w:ind w:left="127" w:right="104" w:hanging="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路面干净整洁；无垃圾、烟头、砖头瓦块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、无积水泥沙、污渍、痰迹等；不遗漏，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无卫生死角</w:t>
            </w:r>
          </w:p>
        </w:tc>
        <w:tc>
          <w:tcPr>
            <w:tcW w:w="1930" w:type="dxa"/>
            <w:vAlign w:val="top"/>
          </w:tcPr>
          <w:p w14:paraId="5011489E">
            <w:pPr>
              <w:spacing w:before="153" w:line="388" w:lineRule="auto"/>
              <w:ind w:left="117" w:right="105" w:firstLine="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下雪等极端天气应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提前做好准备，及</w:t>
            </w:r>
          </w:p>
          <w:p w14:paraId="6AED03DB">
            <w:pPr>
              <w:spacing w:line="228" w:lineRule="auto"/>
              <w:ind w:firstLine="1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时清扫。</w:t>
            </w:r>
          </w:p>
        </w:tc>
      </w:tr>
      <w:tr w14:paraId="7D679A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550" w:type="dxa"/>
            <w:vAlign w:val="top"/>
          </w:tcPr>
          <w:p w14:paraId="79824BAA">
            <w:pPr>
              <w:spacing w:line="267" w:lineRule="auto"/>
              <w:rPr>
                <w:rFonts w:ascii="Arial"/>
                <w:sz w:val="21"/>
              </w:rPr>
            </w:pPr>
          </w:p>
          <w:p w14:paraId="359E8661">
            <w:pPr>
              <w:spacing w:line="267" w:lineRule="auto"/>
              <w:rPr>
                <w:rFonts w:ascii="Arial"/>
                <w:sz w:val="21"/>
              </w:rPr>
            </w:pPr>
          </w:p>
          <w:p w14:paraId="3F0E484C">
            <w:pPr>
              <w:spacing w:before="65" w:line="192" w:lineRule="auto"/>
              <w:ind w:firstLine="2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2167" w:type="dxa"/>
            <w:vAlign w:val="top"/>
          </w:tcPr>
          <w:p w14:paraId="043773E1">
            <w:pPr>
              <w:spacing w:line="301" w:lineRule="auto"/>
              <w:rPr>
                <w:rFonts w:ascii="Arial"/>
                <w:sz w:val="21"/>
              </w:rPr>
            </w:pPr>
          </w:p>
          <w:p w14:paraId="45DD7A7A">
            <w:pPr>
              <w:spacing w:before="65" w:line="379" w:lineRule="auto"/>
              <w:ind w:left="113" w:right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垃圾桶、箱清洁及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垃圾清运</w:t>
            </w:r>
          </w:p>
        </w:tc>
        <w:tc>
          <w:tcPr>
            <w:tcW w:w="1920" w:type="dxa"/>
            <w:vAlign w:val="top"/>
          </w:tcPr>
          <w:p w14:paraId="73B2B1A4">
            <w:pPr>
              <w:spacing w:before="168" w:line="369" w:lineRule="auto"/>
              <w:ind w:left="129" w:right="106" w:hanging="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清洗垃圾桶</w:t>
            </w:r>
            <w:r>
              <w:rPr>
                <w:rFonts w:ascii="宋体" w:hAnsi="宋体" w:eastAsia="宋体" w:cs="宋体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、箱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，</w:t>
            </w:r>
            <w:r>
              <w:rPr>
                <w:rFonts w:ascii="宋体" w:hAnsi="宋体" w:eastAsia="宋体" w:cs="宋体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垃圾运往指定</w:t>
            </w:r>
          </w:p>
          <w:p w14:paraId="7128BB63">
            <w:pPr>
              <w:spacing w:line="228" w:lineRule="auto"/>
              <w:ind w:firstLine="1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点</w:t>
            </w:r>
          </w:p>
        </w:tc>
        <w:tc>
          <w:tcPr>
            <w:tcW w:w="1620" w:type="dxa"/>
            <w:vAlign w:val="top"/>
          </w:tcPr>
          <w:p w14:paraId="5D04C6BF">
            <w:pPr>
              <w:spacing w:line="298" w:lineRule="auto"/>
              <w:rPr>
                <w:rFonts w:ascii="Arial"/>
                <w:sz w:val="21"/>
              </w:rPr>
            </w:pPr>
          </w:p>
          <w:p w14:paraId="2DF70EF0">
            <w:pPr>
              <w:spacing w:before="65" w:line="396" w:lineRule="auto"/>
              <w:ind w:left="127" w:right="104" w:hanging="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室外所有垃圾桶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、箱</w:t>
            </w:r>
          </w:p>
        </w:tc>
        <w:tc>
          <w:tcPr>
            <w:tcW w:w="3180" w:type="dxa"/>
            <w:vAlign w:val="top"/>
          </w:tcPr>
          <w:p w14:paraId="38521202">
            <w:pPr>
              <w:spacing w:before="154" w:line="388" w:lineRule="auto"/>
              <w:ind w:left="124" w:right="102" w:hanging="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垃圾桶、箱每天擦洗一边；及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时清运垃圾桶、箱的垃圾至垃</w:t>
            </w:r>
          </w:p>
          <w:p w14:paraId="07E21BCC">
            <w:pPr>
              <w:spacing w:line="227" w:lineRule="auto"/>
              <w:ind w:firstLine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圾集中点垃圾台</w:t>
            </w:r>
          </w:p>
        </w:tc>
        <w:tc>
          <w:tcPr>
            <w:tcW w:w="3744" w:type="dxa"/>
            <w:vAlign w:val="top"/>
          </w:tcPr>
          <w:p w14:paraId="35235172">
            <w:pPr>
              <w:spacing w:before="154" w:line="388" w:lineRule="auto"/>
              <w:ind w:left="114" w:righ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垃圾桶、箱及周围干净整洁，无尘土、污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渍，无破损、无乱涂乱贴现象；垃圾桶无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垃圾堆积现象；无遗漏，</w:t>
            </w:r>
          </w:p>
        </w:tc>
        <w:tc>
          <w:tcPr>
            <w:tcW w:w="1930" w:type="dxa"/>
            <w:vAlign w:val="top"/>
          </w:tcPr>
          <w:p w14:paraId="15A98C2C">
            <w:pPr>
              <w:rPr>
                <w:rFonts w:ascii="Arial"/>
                <w:sz w:val="21"/>
              </w:rPr>
            </w:pPr>
          </w:p>
        </w:tc>
      </w:tr>
      <w:tr w14:paraId="39EFD7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9" w:hRule="atLeast"/>
        </w:trPr>
        <w:tc>
          <w:tcPr>
            <w:tcW w:w="550" w:type="dxa"/>
            <w:vAlign w:val="top"/>
          </w:tcPr>
          <w:p w14:paraId="75D09548">
            <w:pPr>
              <w:spacing w:line="301" w:lineRule="auto"/>
              <w:rPr>
                <w:rFonts w:ascii="Arial"/>
                <w:sz w:val="21"/>
              </w:rPr>
            </w:pPr>
          </w:p>
          <w:p w14:paraId="2F100785">
            <w:pPr>
              <w:spacing w:line="301" w:lineRule="auto"/>
              <w:rPr>
                <w:rFonts w:ascii="Arial"/>
                <w:sz w:val="21"/>
              </w:rPr>
            </w:pPr>
          </w:p>
          <w:p w14:paraId="446CBA65">
            <w:pPr>
              <w:spacing w:line="301" w:lineRule="auto"/>
              <w:rPr>
                <w:rFonts w:ascii="Arial"/>
                <w:sz w:val="21"/>
              </w:rPr>
            </w:pPr>
          </w:p>
          <w:p w14:paraId="25341228">
            <w:pPr>
              <w:spacing w:before="65" w:line="190" w:lineRule="auto"/>
              <w:ind w:firstLine="2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2167" w:type="dxa"/>
            <w:vAlign w:val="top"/>
          </w:tcPr>
          <w:p w14:paraId="4FAD80C2">
            <w:pPr>
              <w:spacing w:line="274" w:lineRule="auto"/>
              <w:rPr>
                <w:rFonts w:ascii="Arial"/>
                <w:sz w:val="21"/>
              </w:rPr>
            </w:pPr>
          </w:p>
          <w:p w14:paraId="7EEED275">
            <w:pPr>
              <w:spacing w:before="65" w:line="373" w:lineRule="auto"/>
              <w:ind w:left="112" w:right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护栏、宣传牌、标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示牌、路牌、路灯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、雕塑等室外饰品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、建筑物广告清理</w:t>
            </w:r>
          </w:p>
        </w:tc>
        <w:tc>
          <w:tcPr>
            <w:tcW w:w="1920" w:type="dxa"/>
            <w:vAlign w:val="top"/>
          </w:tcPr>
          <w:p w14:paraId="7AC75613">
            <w:pPr>
              <w:spacing w:before="140" w:line="369" w:lineRule="auto"/>
              <w:ind w:left="110" w:right="106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清理护栏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5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宣传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牌</w:t>
            </w:r>
            <w:r>
              <w:rPr>
                <w:rFonts w:ascii="宋体" w:hAnsi="宋体" w:eastAsia="宋体" w:cs="宋体"/>
                <w:spacing w:val="-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w w:val="101"/>
                <w:sz w:val="20"/>
                <w:szCs w:val="20"/>
              </w:rPr>
              <w:t>、标示牌等饰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品广告；</w:t>
            </w:r>
            <w:r>
              <w:rPr>
                <w:rFonts w:ascii="宋体" w:hAnsi="宋体" w:eastAsia="宋体" w:cs="宋体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擦洗宣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传牌</w:t>
            </w:r>
            <w:r>
              <w:rPr>
                <w:rFonts w:ascii="宋体" w:hAnsi="宋体" w:eastAsia="宋体" w:cs="宋体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5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标示牌等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饰品</w:t>
            </w:r>
          </w:p>
        </w:tc>
        <w:tc>
          <w:tcPr>
            <w:tcW w:w="1620" w:type="dxa"/>
            <w:vAlign w:val="top"/>
          </w:tcPr>
          <w:p w14:paraId="03906AFF">
            <w:pPr>
              <w:spacing w:line="457" w:lineRule="auto"/>
              <w:rPr>
                <w:rFonts w:ascii="Arial"/>
                <w:sz w:val="21"/>
              </w:rPr>
            </w:pPr>
          </w:p>
          <w:p w14:paraId="4129F02F">
            <w:pPr>
              <w:spacing w:before="65" w:line="393" w:lineRule="auto"/>
              <w:ind w:left="111" w:righ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楼宇散水以外所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有标示牌、建筑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物及饰品</w:t>
            </w:r>
          </w:p>
        </w:tc>
        <w:tc>
          <w:tcPr>
            <w:tcW w:w="3180" w:type="dxa"/>
            <w:vAlign w:val="top"/>
          </w:tcPr>
          <w:p w14:paraId="33C90857">
            <w:pPr>
              <w:spacing w:line="291" w:lineRule="auto"/>
              <w:rPr>
                <w:rFonts w:ascii="Arial"/>
                <w:sz w:val="21"/>
              </w:rPr>
            </w:pPr>
          </w:p>
          <w:p w14:paraId="25BB7226">
            <w:pPr>
              <w:spacing w:line="291" w:lineRule="auto"/>
              <w:rPr>
                <w:rFonts w:ascii="Arial"/>
                <w:sz w:val="21"/>
              </w:rPr>
            </w:pPr>
          </w:p>
          <w:p w14:paraId="5BE8E99D">
            <w:pPr>
              <w:spacing w:line="292" w:lineRule="auto"/>
              <w:rPr>
                <w:rFonts w:ascii="Arial"/>
                <w:sz w:val="21"/>
              </w:rPr>
            </w:pPr>
          </w:p>
          <w:p w14:paraId="494A0625">
            <w:pPr>
              <w:spacing w:before="65" w:line="228" w:lineRule="auto"/>
              <w:ind w:firstLine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每周擦洗一次</w:t>
            </w:r>
          </w:p>
        </w:tc>
        <w:tc>
          <w:tcPr>
            <w:tcW w:w="3744" w:type="dxa"/>
            <w:vAlign w:val="top"/>
          </w:tcPr>
          <w:p w14:paraId="27064C14">
            <w:pPr>
              <w:spacing w:line="456" w:lineRule="auto"/>
              <w:rPr>
                <w:rFonts w:ascii="Arial"/>
                <w:sz w:val="21"/>
              </w:rPr>
            </w:pPr>
          </w:p>
          <w:p w14:paraId="162A8960">
            <w:pPr>
              <w:spacing w:before="65" w:line="393" w:lineRule="auto"/>
              <w:ind w:left="114" w:righ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护栏、宣传牌、标示牌等饰品干净整洁，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无尘土、污渍，完好无损、无乱涂乱贴现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象；无遗漏现象。</w:t>
            </w:r>
          </w:p>
        </w:tc>
        <w:tc>
          <w:tcPr>
            <w:tcW w:w="1930" w:type="dxa"/>
            <w:vAlign w:val="top"/>
          </w:tcPr>
          <w:p w14:paraId="77368EED">
            <w:pPr>
              <w:rPr>
                <w:rFonts w:ascii="Arial"/>
                <w:sz w:val="21"/>
              </w:rPr>
            </w:pPr>
          </w:p>
        </w:tc>
      </w:tr>
      <w:tr w14:paraId="37E93E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9" w:hRule="atLeast"/>
        </w:trPr>
        <w:tc>
          <w:tcPr>
            <w:tcW w:w="550" w:type="dxa"/>
            <w:vAlign w:val="top"/>
          </w:tcPr>
          <w:p w14:paraId="46877071">
            <w:pPr>
              <w:spacing w:line="317" w:lineRule="auto"/>
              <w:rPr>
                <w:rFonts w:ascii="Arial"/>
                <w:sz w:val="21"/>
              </w:rPr>
            </w:pPr>
          </w:p>
          <w:p w14:paraId="330E7C95">
            <w:pPr>
              <w:spacing w:line="317" w:lineRule="auto"/>
              <w:rPr>
                <w:rFonts w:ascii="Arial"/>
                <w:sz w:val="21"/>
              </w:rPr>
            </w:pPr>
          </w:p>
          <w:p w14:paraId="4FFA3D3F">
            <w:pPr>
              <w:spacing w:line="318" w:lineRule="auto"/>
              <w:rPr>
                <w:rFonts w:ascii="Arial"/>
                <w:sz w:val="21"/>
              </w:rPr>
            </w:pPr>
          </w:p>
          <w:p w14:paraId="53BADBEE">
            <w:pPr>
              <w:spacing w:before="65" w:line="192" w:lineRule="auto"/>
              <w:ind w:firstLine="2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167" w:type="dxa"/>
            <w:vAlign w:val="top"/>
          </w:tcPr>
          <w:p w14:paraId="190DDE86">
            <w:pPr>
              <w:spacing w:line="306" w:lineRule="auto"/>
              <w:rPr>
                <w:rFonts w:ascii="Arial"/>
                <w:sz w:val="21"/>
              </w:rPr>
            </w:pPr>
          </w:p>
          <w:p w14:paraId="154B5668">
            <w:pPr>
              <w:spacing w:line="306" w:lineRule="auto"/>
              <w:rPr>
                <w:rFonts w:ascii="Arial"/>
                <w:sz w:val="21"/>
              </w:rPr>
            </w:pPr>
          </w:p>
          <w:p w14:paraId="25BA7B30">
            <w:pPr>
              <w:spacing w:line="307" w:lineRule="auto"/>
              <w:rPr>
                <w:rFonts w:ascii="Arial"/>
                <w:sz w:val="21"/>
              </w:rPr>
            </w:pPr>
          </w:p>
          <w:p w14:paraId="0BA23047">
            <w:pPr>
              <w:spacing w:before="65" w:line="228" w:lineRule="auto"/>
              <w:ind w:firstLine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垃圾台管理</w:t>
            </w:r>
          </w:p>
        </w:tc>
        <w:tc>
          <w:tcPr>
            <w:tcW w:w="1920" w:type="dxa"/>
            <w:vAlign w:val="top"/>
          </w:tcPr>
          <w:p w14:paraId="6E76A562">
            <w:pPr>
              <w:spacing w:line="322" w:lineRule="auto"/>
              <w:rPr>
                <w:rFonts w:ascii="Arial"/>
                <w:sz w:val="21"/>
              </w:rPr>
            </w:pPr>
          </w:p>
          <w:p w14:paraId="73F02963">
            <w:pPr>
              <w:spacing w:before="65" w:line="374" w:lineRule="auto"/>
              <w:ind w:left="112" w:right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1"/>
                <w:w w:val="104"/>
                <w:sz w:val="20"/>
                <w:szCs w:val="20"/>
              </w:rPr>
              <w:t>清理垃圾台卫生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；</w:t>
            </w:r>
            <w:r>
              <w:rPr>
                <w:rFonts w:ascii="宋体" w:hAnsi="宋体" w:eastAsia="宋体" w:cs="宋体"/>
                <w:spacing w:val="-5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整装垃圾；</w:t>
            </w:r>
            <w:r>
              <w:rPr>
                <w:rFonts w:ascii="宋体" w:hAnsi="宋体" w:eastAsia="宋体" w:cs="宋体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垃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圾台灭蚊蝇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除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四害</w:t>
            </w:r>
          </w:p>
        </w:tc>
        <w:tc>
          <w:tcPr>
            <w:tcW w:w="1620" w:type="dxa"/>
            <w:vAlign w:val="top"/>
          </w:tcPr>
          <w:p w14:paraId="2F9113CA">
            <w:pPr>
              <w:spacing w:line="309" w:lineRule="auto"/>
              <w:rPr>
                <w:rFonts w:ascii="Arial"/>
                <w:sz w:val="21"/>
              </w:rPr>
            </w:pPr>
          </w:p>
          <w:p w14:paraId="3415D56E">
            <w:pPr>
              <w:spacing w:line="309" w:lineRule="auto"/>
              <w:rPr>
                <w:rFonts w:ascii="Arial"/>
                <w:sz w:val="21"/>
              </w:rPr>
            </w:pPr>
          </w:p>
          <w:p w14:paraId="6B3B1311">
            <w:pPr>
              <w:spacing w:line="309" w:lineRule="auto"/>
              <w:rPr>
                <w:rFonts w:ascii="Arial"/>
                <w:sz w:val="21"/>
              </w:rPr>
            </w:pPr>
          </w:p>
          <w:p w14:paraId="4CAD6A69">
            <w:pPr>
              <w:spacing w:before="65" w:line="228" w:lineRule="auto"/>
              <w:ind w:firstLine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所有垃圾堆放点</w:t>
            </w:r>
          </w:p>
        </w:tc>
        <w:tc>
          <w:tcPr>
            <w:tcW w:w="3180" w:type="dxa"/>
            <w:vAlign w:val="top"/>
          </w:tcPr>
          <w:p w14:paraId="68C6358A">
            <w:pPr>
              <w:spacing w:before="156" w:line="388" w:lineRule="auto"/>
              <w:ind w:left="114" w:right="1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保持垃圾台干净整洁，做到日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产日清；</w:t>
            </w:r>
            <w:r>
              <w:rPr>
                <w:rFonts w:ascii="宋体" w:hAnsi="宋体" w:eastAsia="宋体" w:cs="宋体"/>
                <w:spacing w:val="8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无建筑垃圾及树枝树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叶；做好灭鼠、灭虫害工作，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特别是4-11月做好每日灭蚊蝇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工作</w:t>
            </w:r>
          </w:p>
        </w:tc>
        <w:tc>
          <w:tcPr>
            <w:tcW w:w="3744" w:type="dxa"/>
            <w:vAlign w:val="top"/>
          </w:tcPr>
          <w:p w14:paraId="00DBBC75">
            <w:pPr>
              <w:spacing w:line="359" w:lineRule="auto"/>
              <w:rPr>
                <w:rFonts w:ascii="Arial"/>
                <w:sz w:val="21"/>
              </w:rPr>
            </w:pPr>
          </w:p>
          <w:p w14:paraId="53425A3E">
            <w:pPr>
              <w:spacing w:line="359" w:lineRule="auto"/>
              <w:rPr>
                <w:rFonts w:ascii="Arial"/>
                <w:sz w:val="21"/>
              </w:rPr>
            </w:pPr>
          </w:p>
          <w:p w14:paraId="72F03CCD">
            <w:pPr>
              <w:spacing w:before="65" w:line="395" w:lineRule="auto"/>
              <w:ind w:left="114" w:righ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垃圾台干净整洁，无垃圾堆放，无建筑垃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圾及树枝树叶，无“四害”现象。</w:t>
            </w:r>
          </w:p>
        </w:tc>
        <w:tc>
          <w:tcPr>
            <w:tcW w:w="1930" w:type="dxa"/>
            <w:vAlign w:val="top"/>
          </w:tcPr>
          <w:p w14:paraId="132FB26B">
            <w:pPr>
              <w:spacing w:line="308" w:lineRule="auto"/>
              <w:rPr>
                <w:rFonts w:ascii="Arial"/>
                <w:sz w:val="21"/>
              </w:rPr>
            </w:pPr>
          </w:p>
          <w:p w14:paraId="073F69D7">
            <w:pPr>
              <w:spacing w:line="309" w:lineRule="auto"/>
              <w:rPr>
                <w:rFonts w:ascii="Arial"/>
                <w:sz w:val="21"/>
              </w:rPr>
            </w:pPr>
          </w:p>
          <w:p w14:paraId="5C8ED419">
            <w:pPr>
              <w:spacing w:line="309" w:lineRule="auto"/>
              <w:rPr>
                <w:rFonts w:ascii="Arial"/>
                <w:sz w:val="21"/>
              </w:rPr>
            </w:pPr>
          </w:p>
          <w:p w14:paraId="3A7401BC">
            <w:pPr>
              <w:spacing w:before="65" w:line="228" w:lineRule="auto"/>
              <w:ind w:firstLine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做好垃圾外运工作</w:t>
            </w:r>
          </w:p>
        </w:tc>
      </w:tr>
      <w:tr w14:paraId="10298C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atLeast"/>
        </w:trPr>
        <w:tc>
          <w:tcPr>
            <w:tcW w:w="550" w:type="dxa"/>
            <w:vAlign w:val="top"/>
          </w:tcPr>
          <w:p w14:paraId="791B2726">
            <w:pPr>
              <w:spacing w:line="254" w:lineRule="auto"/>
              <w:rPr>
                <w:rFonts w:ascii="Arial"/>
                <w:sz w:val="21"/>
              </w:rPr>
            </w:pPr>
          </w:p>
          <w:p w14:paraId="2CA4C7DC">
            <w:pPr>
              <w:spacing w:line="255" w:lineRule="auto"/>
              <w:rPr>
                <w:rFonts w:ascii="Arial"/>
                <w:sz w:val="21"/>
              </w:rPr>
            </w:pPr>
          </w:p>
          <w:p w14:paraId="35616639">
            <w:pPr>
              <w:spacing w:before="65" w:line="189" w:lineRule="auto"/>
              <w:ind w:firstLine="2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2167" w:type="dxa"/>
            <w:vAlign w:val="top"/>
          </w:tcPr>
          <w:p w14:paraId="6CAE1BB4">
            <w:pPr>
              <w:spacing w:before="141" w:line="369" w:lineRule="auto"/>
              <w:ind w:left="115" w:right="106" w:firstLine="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除四害消杀、</w:t>
            </w:r>
            <w:r>
              <w:rPr>
                <w:rFonts w:ascii="宋体" w:hAnsi="宋体" w:eastAsia="宋体" w:cs="宋体"/>
                <w:spacing w:val="-5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防疫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消</w:t>
            </w:r>
            <w:r>
              <w:rPr>
                <w:rFonts w:ascii="宋体" w:hAnsi="宋体" w:eastAsia="宋体" w:cs="宋体"/>
                <w:spacing w:val="-5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杀</w:t>
            </w:r>
            <w:r>
              <w:rPr>
                <w:rFonts w:ascii="宋体" w:hAnsi="宋体" w:eastAsia="宋体" w:cs="宋体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-6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药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品</w:t>
            </w:r>
            <w:r>
              <w:rPr>
                <w:rFonts w:ascii="宋体" w:hAnsi="宋体" w:eastAsia="宋体" w:cs="宋体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甲</w:t>
            </w:r>
            <w:r>
              <w:rPr>
                <w:rFonts w:ascii="宋体" w:hAnsi="宋体" w:eastAsia="宋体" w:cs="宋体"/>
                <w:spacing w:val="-5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方</w:t>
            </w:r>
            <w:r>
              <w:rPr>
                <w:rFonts w:ascii="宋体" w:hAnsi="宋体" w:eastAsia="宋体" w:cs="宋体"/>
                <w:spacing w:val="-6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提</w:t>
            </w:r>
          </w:p>
          <w:p w14:paraId="50BCD81C">
            <w:pPr>
              <w:spacing w:line="226" w:lineRule="auto"/>
              <w:ind w:firstLine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供)</w:t>
            </w:r>
          </w:p>
        </w:tc>
        <w:tc>
          <w:tcPr>
            <w:tcW w:w="1920" w:type="dxa"/>
            <w:vAlign w:val="top"/>
          </w:tcPr>
          <w:p w14:paraId="6EFB5032">
            <w:pPr>
              <w:spacing w:line="273" w:lineRule="auto"/>
              <w:rPr>
                <w:rFonts w:ascii="Arial"/>
                <w:sz w:val="21"/>
              </w:rPr>
            </w:pPr>
          </w:p>
          <w:p w14:paraId="0DAE7A5E">
            <w:pPr>
              <w:spacing w:before="65" w:line="379" w:lineRule="auto"/>
              <w:ind w:left="116" w:right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1"/>
                <w:w w:val="104"/>
                <w:sz w:val="20"/>
                <w:szCs w:val="20"/>
              </w:rPr>
              <w:t>学校室外除四害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消杀、防疫消杀</w:t>
            </w:r>
          </w:p>
        </w:tc>
        <w:tc>
          <w:tcPr>
            <w:tcW w:w="1620" w:type="dxa"/>
            <w:vAlign w:val="top"/>
          </w:tcPr>
          <w:p w14:paraId="593A87E6">
            <w:pPr>
              <w:spacing w:line="479" w:lineRule="auto"/>
              <w:rPr>
                <w:rFonts w:ascii="Arial"/>
                <w:sz w:val="21"/>
              </w:rPr>
            </w:pPr>
          </w:p>
          <w:p w14:paraId="630458F4">
            <w:pPr>
              <w:spacing w:before="65" w:line="225" w:lineRule="auto"/>
              <w:ind w:firstLine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楼宇散水以外</w:t>
            </w:r>
          </w:p>
        </w:tc>
        <w:tc>
          <w:tcPr>
            <w:tcW w:w="3180" w:type="dxa"/>
            <w:vAlign w:val="top"/>
          </w:tcPr>
          <w:p w14:paraId="66B2C158">
            <w:pPr>
              <w:spacing w:line="271" w:lineRule="auto"/>
              <w:rPr>
                <w:rFonts w:ascii="Arial"/>
                <w:sz w:val="21"/>
              </w:rPr>
            </w:pPr>
          </w:p>
          <w:p w14:paraId="6A87C27F">
            <w:pPr>
              <w:spacing w:before="65" w:line="394" w:lineRule="auto"/>
              <w:ind w:left="115" w:right="102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做好学校四害消杀工作；</w:t>
            </w:r>
            <w:r>
              <w:rPr>
                <w:rFonts w:ascii="宋体" w:hAnsi="宋体" w:eastAsia="宋体" w:cs="宋体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每日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落实2次防疫消杀</w:t>
            </w:r>
          </w:p>
        </w:tc>
        <w:tc>
          <w:tcPr>
            <w:tcW w:w="3744" w:type="dxa"/>
            <w:vAlign w:val="top"/>
          </w:tcPr>
          <w:p w14:paraId="4B7BA24F">
            <w:pPr>
              <w:spacing w:line="479" w:lineRule="auto"/>
              <w:rPr>
                <w:rFonts w:ascii="Arial"/>
                <w:sz w:val="21"/>
              </w:rPr>
            </w:pPr>
          </w:p>
          <w:p w14:paraId="355B5E23">
            <w:pPr>
              <w:spacing w:before="65" w:line="224" w:lineRule="auto"/>
              <w:ind w:firstLine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学校无“四害”现象；</w:t>
            </w:r>
            <w:r>
              <w:rPr>
                <w:rFonts w:ascii="宋体" w:hAnsi="宋体" w:eastAsia="宋体" w:cs="宋体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防疫消杀落实到位</w:t>
            </w:r>
          </w:p>
        </w:tc>
        <w:tc>
          <w:tcPr>
            <w:tcW w:w="1930" w:type="dxa"/>
            <w:vAlign w:val="top"/>
          </w:tcPr>
          <w:p w14:paraId="5B4A4CA0">
            <w:pPr>
              <w:spacing w:line="479" w:lineRule="auto"/>
              <w:rPr>
                <w:rFonts w:ascii="Arial"/>
                <w:sz w:val="21"/>
              </w:rPr>
            </w:pPr>
          </w:p>
          <w:p w14:paraId="447A54A2">
            <w:pPr>
              <w:spacing w:before="65" w:line="228" w:lineRule="auto"/>
              <w:ind w:firstLine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做好灭四害工作</w:t>
            </w:r>
          </w:p>
        </w:tc>
      </w:tr>
    </w:tbl>
    <w:p w14:paraId="3C5B2FE4">
      <w:pPr>
        <w:spacing w:before="147" w:line="205" w:lineRule="auto"/>
        <w:ind w:firstLine="7495"/>
        <w:sectPr>
          <w:footerReference r:id="rId7" w:type="default"/>
          <w:pgSz w:w="16840" w:h="11906"/>
          <w:pgMar w:top="1012" w:right="796" w:bottom="400" w:left="925" w:header="0" w:footer="0" w:gutter="0"/>
          <w:pgNumType w:fmt="decimal"/>
          <w:cols w:space="720" w:num="1"/>
        </w:sectPr>
      </w:pPr>
    </w:p>
    <w:p w14:paraId="2322CC04">
      <w:pPr>
        <w:spacing w:before="60" w:line="316" w:lineRule="auto"/>
        <w:ind w:firstLine="55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1"/>
          <w:sz w:val="28"/>
          <w:szCs w:val="28"/>
        </w:rPr>
        <w:t>备注：制定保洁服务方案，落实责任区域划分；制定清洁作业服务规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范并严格落实；</w:t>
      </w:r>
      <w:r>
        <w:rPr>
          <w:rFonts w:ascii="宋体" w:hAnsi="宋体" w:eastAsia="宋体" w:cs="宋体"/>
          <w:spacing w:val="7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及时组织垃圾清运转运，维护学校环境清洁；定期组织消</w:t>
      </w:r>
      <w:r>
        <w:rPr>
          <w:rFonts w:ascii="宋体" w:hAnsi="宋体" w:eastAsia="宋体" w:cs="宋体"/>
          <w:spacing w:val="-4"/>
          <w:sz w:val="28"/>
          <w:szCs w:val="28"/>
        </w:rPr>
        <w:t>杀，落实有害生物预防和控制；组织内部监督检查，发现问题及时处理，</w:t>
      </w:r>
      <w:r>
        <w:rPr>
          <w:rFonts w:ascii="宋体" w:hAnsi="宋体" w:eastAsia="宋体" w:cs="宋体"/>
          <w:spacing w:val="5"/>
          <w:sz w:val="28"/>
          <w:szCs w:val="28"/>
        </w:rPr>
        <w:t>保证清洁服务质量。指标要求：清洁作业及时率100%，清洁作业合格率</w:t>
      </w:r>
      <w:r>
        <w:rPr>
          <w:rFonts w:ascii="宋体" w:hAnsi="宋体" w:eastAsia="宋体" w:cs="宋体"/>
          <w:spacing w:val="10"/>
          <w:sz w:val="28"/>
          <w:szCs w:val="28"/>
        </w:rPr>
        <w:t xml:space="preserve">100%，垃圾清运及时率100%，整改合格率100%，清洁服务满意率不低于 </w:t>
      </w:r>
      <w:r>
        <w:rPr>
          <w:rFonts w:ascii="宋体" w:hAnsi="宋体" w:eastAsia="宋体" w:cs="宋体"/>
          <w:spacing w:val="-2"/>
          <w:sz w:val="28"/>
          <w:szCs w:val="28"/>
        </w:rPr>
        <w:t>95%，消杀合格率100%。</w:t>
      </w:r>
    </w:p>
    <w:p w14:paraId="125EBEB9">
      <w:pPr>
        <w:spacing w:before="1" w:line="220" w:lineRule="auto"/>
        <w:ind w:firstLine="828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4.4绿化人员岗位要求及工作标准</w:t>
      </w:r>
    </w:p>
    <w:p w14:paraId="71889C53">
      <w:pPr>
        <w:spacing w:before="146" w:line="316" w:lineRule="auto"/>
        <w:ind w:left="271" w:right="266" w:firstLine="52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主要包括校区内绿地垃圾清洁、树木修剪、草坪修剪与养护、花卉</w:t>
      </w:r>
      <w:r>
        <w:rPr>
          <w:rFonts w:ascii="宋体" w:hAnsi="宋体" w:eastAsia="宋体" w:cs="宋体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2"/>
          <w:sz w:val="28"/>
          <w:szCs w:val="28"/>
        </w:rPr>
        <w:t>养护和浇水、</w:t>
      </w:r>
      <w:r>
        <w:rPr>
          <w:rFonts w:ascii="宋体" w:hAnsi="宋体" w:eastAsia="宋体" w:cs="宋体"/>
          <w:spacing w:val="5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2"/>
          <w:sz w:val="28"/>
          <w:szCs w:val="28"/>
        </w:rPr>
        <w:t>除草病虫害防治等服务内容。</w:t>
      </w:r>
    </w:p>
    <w:p w14:paraId="4063DB93">
      <w:pPr>
        <w:spacing w:before="1" w:line="219" w:lineRule="auto"/>
        <w:ind w:firstLine="86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4.5保安人员人员岗位要求及工作标准</w:t>
      </w:r>
    </w:p>
    <w:p w14:paraId="6AB1CCD9">
      <w:pPr>
        <w:spacing w:before="146" w:line="220" w:lineRule="auto"/>
        <w:ind w:firstLine="87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(一)安全服务范围</w:t>
      </w:r>
    </w:p>
    <w:p w14:paraId="00033455">
      <w:pPr>
        <w:spacing w:before="148" w:line="316" w:lineRule="auto"/>
        <w:ind w:left="275" w:right="275" w:firstLine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负责校园的安全防范、安全保卫、门禁查验、维护秩序、和处置</w:t>
      </w:r>
      <w:r>
        <w:rPr>
          <w:rFonts w:ascii="宋体" w:hAnsi="宋体" w:eastAsia="宋体" w:cs="宋体"/>
          <w:spacing w:val="2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突发应急事件的工作，制定完善的安全保卫应急方案。管理范围内治</w:t>
      </w:r>
      <w:r>
        <w:rPr>
          <w:rFonts w:ascii="宋体" w:hAnsi="宋体" w:eastAsia="宋体" w:cs="宋体"/>
          <w:spacing w:val="2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安案件发生率为零，无任何管理责任性事故发生。</w:t>
      </w:r>
    </w:p>
    <w:p w14:paraId="2C55D3A8">
      <w:pPr>
        <w:spacing w:before="2" w:line="219" w:lineRule="auto"/>
        <w:ind w:firstLine="87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(二)安全服务要求</w:t>
      </w:r>
    </w:p>
    <w:p w14:paraId="6806C906">
      <w:pPr>
        <w:spacing w:before="148" w:line="316" w:lineRule="auto"/>
        <w:ind w:left="270" w:right="275" w:firstLine="60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7"/>
          <w:sz w:val="28"/>
          <w:szCs w:val="28"/>
        </w:rPr>
        <w:t>(1)遵守学校规定和各项安全管理制度，服从学校监督和管理，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全面履行安全保卫人员的职责，搞好学校的安全保卫工作，切实保障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全校师生生命和财产安全，保证良好的教育教学秩序。</w:t>
      </w:r>
    </w:p>
    <w:p w14:paraId="4E73E133">
      <w:pPr>
        <w:spacing w:before="3" w:line="316" w:lineRule="auto"/>
        <w:ind w:left="270" w:right="190" w:firstLine="60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(2)安保实行全天候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24</w:t>
      </w:r>
      <w:r>
        <w:rPr>
          <w:rFonts w:ascii="宋体" w:hAnsi="宋体" w:eastAsia="宋体" w:cs="宋体"/>
          <w:spacing w:val="-5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小时安保巡查和岗位值班制度，严守岗位，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每天必须不定时巡查</w:t>
      </w:r>
      <w:r>
        <w:rPr>
          <w:rFonts w:ascii="宋体" w:hAnsi="宋体" w:eastAsia="宋体" w:cs="宋体"/>
          <w:spacing w:val="-2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5</w:t>
      </w:r>
      <w:r>
        <w:rPr>
          <w:rFonts w:ascii="宋体" w:hAnsi="宋体" w:eastAsia="宋体" w:cs="宋体"/>
          <w:spacing w:val="-4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次以上，发现问题及时处理；</w:t>
      </w:r>
      <w:r>
        <w:rPr>
          <w:rFonts w:ascii="宋体" w:hAnsi="宋体" w:eastAsia="宋体" w:cs="宋体"/>
          <w:spacing w:val="6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保证学校的教学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秩序正常开展，确保学校及师生安全。做好防火、防盗、防暴预防工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作；做到安全巡查有检查有记录，严格履行交接班手续。</w:t>
      </w:r>
    </w:p>
    <w:p w14:paraId="12E053E5">
      <w:pPr>
        <w:spacing w:before="3" w:line="316" w:lineRule="auto"/>
        <w:ind w:left="267" w:right="168" w:firstLine="6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7"/>
          <w:sz w:val="28"/>
          <w:szCs w:val="28"/>
        </w:rPr>
        <w:t>(3)负责学校的门禁管理，设置门岗值班制度，来访人员及车辆</w:t>
      </w:r>
      <w:r>
        <w:rPr>
          <w:rFonts w:ascii="宋体" w:hAnsi="宋体" w:eastAsia="宋体" w:cs="宋体"/>
          <w:spacing w:val="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进行登记和安检，对陌生人进行严格盘查，疫情期间对所有进入校园</w:t>
      </w:r>
      <w:r>
        <w:rPr>
          <w:rFonts w:ascii="宋体" w:hAnsi="宋体" w:eastAsia="宋体" w:cs="宋体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的人员进行扫码、体温测量和相应的登记；</w:t>
      </w:r>
      <w:r>
        <w:rPr>
          <w:rFonts w:ascii="宋体" w:hAnsi="宋体" w:eastAsia="宋体" w:cs="宋体"/>
          <w:spacing w:val="7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排除疫情风险。门岗值勤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人员要文明用语、礼貌待客、热情服务，按照岗位要求严格履行职责。</w:t>
      </w:r>
    </w:p>
    <w:p w14:paraId="5D5BE250">
      <w:pPr>
        <w:spacing w:before="2" w:line="316" w:lineRule="auto"/>
        <w:ind w:left="268" w:right="275" w:firstLine="60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(4)全天</w:t>
      </w:r>
      <w:r>
        <w:rPr>
          <w:rFonts w:ascii="宋体" w:hAnsi="宋体" w:eastAsia="宋体" w:cs="宋体"/>
          <w:spacing w:val="-5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24</w:t>
      </w:r>
      <w:r>
        <w:rPr>
          <w:rFonts w:ascii="宋体" w:hAnsi="宋体" w:eastAsia="宋体" w:cs="宋体"/>
          <w:spacing w:val="-4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小时对辖区范围治安情况进行巡查和保卫监控。严禁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在辖内人行道上停车以及校区外围张贴、摆卖或闲坐等。</w:t>
      </w:r>
    </w:p>
    <w:p w14:paraId="12EFF0A3">
      <w:pPr>
        <w:spacing w:before="2" w:line="318" w:lineRule="auto"/>
        <w:ind w:left="273" w:right="275" w:firstLine="60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(5)全天</w:t>
      </w:r>
      <w:r>
        <w:rPr>
          <w:rFonts w:ascii="宋体" w:hAnsi="宋体" w:eastAsia="宋体" w:cs="宋体"/>
          <w:spacing w:val="-5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24</w:t>
      </w:r>
      <w:r>
        <w:rPr>
          <w:rFonts w:ascii="宋体" w:hAnsi="宋体" w:eastAsia="宋体" w:cs="宋体"/>
          <w:spacing w:val="-4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小时对学校的门岗、楼宇、公共区域、地下室实施管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理、检查和控制，非工作时间及假期做好相关保卫工作。</w:t>
      </w:r>
    </w:p>
    <w:p w14:paraId="748023FA">
      <w:pPr>
        <w:spacing w:line="202" w:lineRule="auto"/>
        <w:ind w:firstLine="4484"/>
        <w:rPr>
          <w:rFonts w:ascii="Arial" w:hAnsi="Arial" w:eastAsia="Arial" w:cs="Arial"/>
          <w:sz w:val="17"/>
          <w:szCs w:val="17"/>
        </w:rPr>
      </w:pPr>
    </w:p>
    <w:p w14:paraId="7CEFDA39">
      <w:pPr>
        <w:sectPr>
          <w:pgSz w:w="11906" w:h="16840"/>
          <w:pgMar w:top="1213" w:right="1410" w:bottom="400" w:left="1428" w:header="0" w:footer="0" w:gutter="0"/>
          <w:pgNumType w:fmt="decimal"/>
          <w:cols w:space="720" w:num="1"/>
        </w:sectPr>
      </w:pPr>
    </w:p>
    <w:p w14:paraId="127E4675">
      <w:pPr>
        <w:spacing w:line="365" w:lineRule="auto"/>
        <w:rPr>
          <w:rFonts w:ascii="Arial"/>
          <w:sz w:val="21"/>
        </w:rPr>
      </w:pPr>
    </w:p>
    <w:p w14:paraId="280F2104">
      <w:pPr>
        <w:spacing w:before="91" w:line="316" w:lineRule="auto"/>
        <w:ind w:left="282" w:right="270" w:firstLine="60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7"/>
          <w:sz w:val="28"/>
          <w:szCs w:val="28"/>
        </w:rPr>
        <w:t>(6)建筑红线范围内发生的侵犯工作人员事件或者出现扰乱学校</w:t>
      </w:r>
      <w:r>
        <w:rPr>
          <w:rFonts w:ascii="宋体" w:hAnsi="宋体" w:eastAsia="宋体" w:cs="宋体"/>
          <w:spacing w:val="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正常工作秩序情况时，保安人员立即予以制止和保护，并采取救助行</w:t>
      </w:r>
      <w:r>
        <w:rPr>
          <w:rFonts w:ascii="宋体" w:hAnsi="宋体" w:eastAsia="宋体" w:cs="宋体"/>
          <w:spacing w:val="2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动。</w:t>
      </w:r>
    </w:p>
    <w:p w14:paraId="567BA813">
      <w:pPr>
        <w:spacing w:before="3" w:line="316" w:lineRule="auto"/>
        <w:ind w:left="280" w:right="270" w:firstLine="60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7"/>
          <w:sz w:val="28"/>
          <w:szCs w:val="28"/>
        </w:rPr>
        <w:t>(7)加强对出入口和周边环境的监控，密切监视可疑人员出入动</w:t>
      </w:r>
      <w:r>
        <w:rPr>
          <w:rFonts w:ascii="宋体" w:hAnsi="宋体" w:eastAsia="宋体" w:cs="宋体"/>
          <w:spacing w:val="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态。对进入校区的人员实行出入登记，严禁未经批准的外来人员进入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校区。禁止校外车辆进入校园，因特殊原因需进入校园的车辆，要经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学校领导批准并进行检查、验证和登记。引导进校车辆有序停放，顺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序为先车位后空地。</w:t>
      </w:r>
    </w:p>
    <w:p w14:paraId="77650B4D">
      <w:pPr>
        <w:spacing w:before="1" w:line="316" w:lineRule="auto"/>
        <w:ind w:left="281" w:right="273" w:firstLine="60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(8)熟练并灵活运用监视控制系统，实行</w:t>
      </w:r>
      <w:r>
        <w:rPr>
          <w:rFonts w:ascii="宋体" w:hAnsi="宋体" w:eastAsia="宋体" w:cs="宋体"/>
          <w:spacing w:val="-22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24</w:t>
      </w:r>
      <w:r>
        <w:rPr>
          <w:rFonts w:ascii="宋体" w:hAnsi="宋体" w:eastAsia="宋体" w:cs="宋体"/>
          <w:spacing w:val="-48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小时全天候对重点部 </w:t>
      </w:r>
      <w:r>
        <w:rPr>
          <w:rFonts w:ascii="宋体" w:hAnsi="宋体" w:eastAsia="宋体" w:cs="宋体"/>
          <w:spacing w:val="-1"/>
          <w:sz w:val="28"/>
          <w:szCs w:val="28"/>
        </w:rPr>
        <w:t>位、监控点进行监视及录像工作。</w:t>
      </w:r>
    </w:p>
    <w:p w14:paraId="4CEAD724">
      <w:pPr>
        <w:spacing w:before="4" w:line="316" w:lineRule="auto"/>
        <w:ind w:left="280" w:right="185" w:firstLine="60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7"/>
          <w:sz w:val="28"/>
          <w:szCs w:val="28"/>
        </w:rPr>
        <w:t>(9)学生在校时间进行不间断巡查，特别关注重点时段（如每个</w:t>
      </w:r>
      <w:r>
        <w:rPr>
          <w:rFonts w:ascii="宋体" w:hAnsi="宋体" w:eastAsia="宋体" w:cs="宋体"/>
          <w:spacing w:val="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课间、学生室外聚集活动时段、校内其他活动的组织实施期间、各种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8"/>
          <w:sz w:val="28"/>
          <w:szCs w:val="28"/>
        </w:rPr>
        <w:t>清校时段等等</w:t>
      </w:r>
      <w:r>
        <w:rPr>
          <w:rFonts w:ascii="宋体" w:hAnsi="宋体" w:eastAsia="宋体" w:cs="宋体"/>
          <w:spacing w:val="-53"/>
          <w:sz w:val="28"/>
          <w:szCs w:val="28"/>
        </w:rPr>
        <w:t>），</w:t>
      </w:r>
      <w:r>
        <w:rPr>
          <w:rFonts w:ascii="宋体" w:hAnsi="宋体" w:eastAsia="宋体" w:cs="宋体"/>
          <w:spacing w:val="8"/>
          <w:sz w:val="28"/>
          <w:szCs w:val="28"/>
        </w:rPr>
        <w:t>协同学校值勤人员管理校园秩序。负责通道、卫生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间等部位的人员来往动态管理，严防不法行为的发生。夜间每隔</w:t>
      </w:r>
      <w:r>
        <w:rPr>
          <w:rFonts w:ascii="宋体" w:hAnsi="宋体" w:eastAsia="宋体" w:cs="宋体"/>
          <w:spacing w:val="-3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2</w:t>
      </w:r>
      <w:r>
        <w:rPr>
          <w:rFonts w:ascii="宋体" w:hAnsi="宋体" w:eastAsia="宋体" w:cs="宋体"/>
          <w:spacing w:val="-4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小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时对各楼宇进行安全巡查一次。发现和查问进入物业区域的陌生人员，</w:t>
      </w:r>
      <w:r>
        <w:rPr>
          <w:rFonts w:ascii="宋体" w:hAnsi="宋体" w:eastAsia="宋体" w:cs="宋体"/>
          <w:spacing w:val="2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检查区域内重点部位及各层门、窗、设施设备、水电、消防等情况。</w:t>
      </w:r>
    </w:p>
    <w:p w14:paraId="082D2BC4">
      <w:pPr>
        <w:spacing w:before="1" w:line="316" w:lineRule="auto"/>
        <w:ind w:left="283" w:right="270" w:firstLine="60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7"/>
          <w:sz w:val="28"/>
          <w:szCs w:val="28"/>
        </w:rPr>
        <w:t>(10)对携带大件行李或物品离开校区的，外来人员要提供"放行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条"检查，内部人员要实施登记制度。</w:t>
      </w:r>
    </w:p>
    <w:p w14:paraId="58CD0C43">
      <w:pPr>
        <w:spacing w:before="2" w:line="316" w:lineRule="auto"/>
        <w:ind w:left="281" w:right="270" w:firstLine="60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(11)做好物业的安全保卫和人流疏导工作。在工作时间内，积极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做好外来人员的咨询和指引工作。</w:t>
      </w:r>
    </w:p>
    <w:p w14:paraId="4F5D120E">
      <w:pPr>
        <w:spacing w:before="1" w:line="219" w:lineRule="auto"/>
        <w:ind w:firstLine="8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(12)协助学校组织各类活动的开展及临时接待任务的安全保卫工</w:t>
      </w:r>
    </w:p>
    <w:p w14:paraId="00DA54F8">
      <w:pPr>
        <w:spacing w:before="148" w:line="316" w:lineRule="auto"/>
        <w:ind w:left="283" w:right="273" w:hanging="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8"/>
          <w:sz w:val="28"/>
          <w:szCs w:val="28"/>
        </w:rPr>
        <w:t>作，随时提供人力支援。根据学校要求，按照"特殊敏感时期保卫方</w:t>
      </w:r>
      <w:r>
        <w:rPr>
          <w:rFonts w:ascii="宋体" w:hAnsi="宋体" w:eastAsia="宋体" w:cs="宋体"/>
          <w:spacing w:val="1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案"，实施对校区的安全、防护、保卫工作。</w:t>
      </w:r>
    </w:p>
    <w:p w14:paraId="09F18200">
      <w:pPr>
        <w:spacing w:before="2" w:line="219" w:lineRule="auto"/>
        <w:ind w:firstLine="8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(13)在学生上、下学时段维护校园出入中的治安和交通秩序。</w:t>
      </w:r>
    </w:p>
    <w:p w14:paraId="2A055964">
      <w:pPr>
        <w:spacing w:before="148" w:line="316" w:lineRule="auto"/>
        <w:ind w:left="294" w:right="270" w:firstLine="59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(14)发现和制止发生在学校管辖内针对学生的违法犯罪行为，同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时立即报警，并采取措施保护现场。</w:t>
      </w:r>
    </w:p>
    <w:p w14:paraId="5BC4FCA9">
      <w:pPr>
        <w:spacing w:before="5" w:line="321" w:lineRule="auto"/>
        <w:ind w:left="281" w:right="163" w:firstLine="60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8"/>
          <w:sz w:val="28"/>
          <w:szCs w:val="28"/>
        </w:rPr>
        <w:t>(15)负责校区辖内重大突发情况和事（案）</w:t>
      </w:r>
      <w:r>
        <w:rPr>
          <w:rFonts w:ascii="宋体" w:hAnsi="宋体" w:eastAsia="宋体" w:cs="宋体"/>
          <w:spacing w:val="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8"/>
          <w:sz w:val="28"/>
          <w:szCs w:val="28"/>
        </w:rPr>
        <w:t>件的报警及救助工作。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5"/>
          <w:sz w:val="28"/>
          <w:szCs w:val="28"/>
        </w:rPr>
        <w:t>负责校内监控报警系统运行状况的管理，熟悉报警系统的操作规程，</w:t>
      </w:r>
      <w:r>
        <w:rPr>
          <w:rFonts w:ascii="宋体" w:hAnsi="宋体" w:eastAsia="宋体" w:cs="宋体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保证安全设施的正常运行，出现系统报警后，安保人员应迅速做出反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应，及时应对突发事件。</w:t>
      </w:r>
    </w:p>
    <w:p w14:paraId="053C0711">
      <w:pPr>
        <w:sectPr>
          <w:headerReference r:id="rId8" w:type="default"/>
          <w:footerReference r:id="rId9" w:type="default"/>
          <w:pgSz w:w="11906" w:h="16840"/>
          <w:pgMar w:top="1116" w:right="1415" w:bottom="735" w:left="1417" w:header="1103" w:footer="602" w:gutter="0"/>
          <w:pgNumType w:fmt="decimal"/>
          <w:cols w:space="720" w:num="1"/>
        </w:sectPr>
      </w:pPr>
    </w:p>
    <w:p w14:paraId="16A1355F">
      <w:pPr>
        <w:spacing w:line="366" w:lineRule="auto"/>
        <w:rPr>
          <w:rFonts w:ascii="Arial"/>
          <w:sz w:val="21"/>
        </w:rPr>
      </w:pPr>
    </w:p>
    <w:p w14:paraId="2A871723">
      <w:pPr>
        <w:spacing w:before="91" w:line="316" w:lineRule="auto"/>
        <w:ind w:left="280" w:right="163" w:firstLine="60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(16)制定处置突发事件的应急预案，定期组织演练，并负责实施。</w:t>
      </w:r>
      <w:r>
        <w:rPr>
          <w:rFonts w:ascii="宋体" w:hAnsi="宋体" w:eastAsia="宋体" w:cs="宋体"/>
          <w:spacing w:val="2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6"/>
          <w:sz w:val="28"/>
          <w:szCs w:val="28"/>
        </w:rPr>
        <w:t>遇有突发事件，值班人员应立即按规定报告相关部门，并在</w:t>
      </w:r>
      <w:r>
        <w:rPr>
          <w:rFonts w:ascii="宋体" w:hAnsi="宋体" w:eastAsia="宋体" w:cs="宋体"/>
          <w:spacing w:val="-1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6"/>
          <w:sz w:val="28"/>
          <w:szCs w:val="28"/>
        </w:rPr>
        <w:t>10</w:t>
      </w:r>
      <w:r>
        <w:rPr>
          <w:rFonts w:ascii="宋体" w:hAnsi="宋体" w:eastAsia="宋体" w:cs="宋体"/>
          <w:spacing w:val="-4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6"/>
          <w:sz w:val="28"/>
          <w:szCs w:val="28"/>
        </w:rPr>
        <w:t>分钟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内赶到现场，控制和处理事件，所有保安人员必须无条件服从应急指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挥中心的指挥和调遣。</w:t>
      </w:r>
    </w:p>
    <w:p w14:paraId="5D88026A">
      <w:pPr>
        <w:spacing w:line="219" w:lineRule="auto"/>
        <w:ind w:firstLine="8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(17)依照学校规定，上课期间严格控制学生外出，特殊情况需出</w:t>
      </w:r>
    </w:p>
    <w:p w14:paraId="5C228BD0">
      <w:pPr>
        <w:spacing w:before="147" w:line="220" w:lineRule="auto"/>
        <w:ind w:firstLine="28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校，应检查由班主任开据的出校凭证。</w:t>
      </w:r>
    </w:p>
    <w:p w14:paraId="57DF6C21">
      <w:pPr>
        <w:spacing w:before="147" w:line="316" w:lineRule="auto"/>
        <w:ind w:left="287" w:right="270" w:firstLine="60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(18)配合学校开展安全检查，做好防火、防盗、防破坏、防自然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灾害事故工作，发现不安全隐患及时向校方提出整改建议。</w:t>
      </w:r>
    </w:p>
    <w:p w14:paraId="65B66C8B">
      <w:pPr>
        <w:spacing w:before="2" w:line="316" w:lineRule="auto"/>
        <w:ind w:left="282" w:right="270" w:firstLine="60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(19)保安室内物品摆放有序，环境要整洁、明亮。</w:t>
      </w:r>
      <w:r>
        <w:rPr>
          <w:rFonts w:ascii="宋体" w:hAnsi="宋体" w:eastAsia="宋体" w:cs="宋体"/>
          <w:spacing w:val="-68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自觉维护安保 </w:t>
      </w:r>
      <w:r>
        <w:rPr>
          <w:rFonts w:ascii="宋体" w:hAnsi="宋体" w:eastAsia="宋体" w:cs="宋体"/>
          <w:spacing w:val="3"/>
          <w:sz w:val="28"/>
          <w:szCs w:val="28"/>
        </w:rPr>
        <w:t>区域环境卫生，做到仪表端庄，服装整洁。遇有重要活动承担礼宾工</w:t>
      </w:r>
      <w:r>
        <w:rPr>
          <w:rFonts w:ascii="宋体" w:hAnsi="宋体" w:eastAsia="宋体" w:cs="宋体"/>
          <w:spacing w:val="2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作，精神饱满，举止得体。</w:t>
      </w:r>
    </w:p>
    <w:p w14:paraId="7FBAE4E0">
      <w:pPr>
        <w:spacing w:before="2" w:line="316" w:lineRule="auto"/>
        <w:ind w:left="281" w:right="270" w:firstLine="60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(20)值班期间，需遵守值班制度。不准脱岗、不准擅自调岗，有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事请假。发现问题要及时处理并向学校领导汇报。</w:t>
      </w:r>
    </w:p>
    <w:p w14:paraId="0B092E3B">
      <w:pPr>
        <w:spacing w:before="1" w:line="219" w:lineRule="auto"/>
        <w:ind w:firstLine="8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(21)做好学校门口接待咨询及信件收发保障服务。</w:t>
      </w:r>
    </w:p>
    <w:p w14:paraId="5E580E28">
      <w:pPr>
        <w:spacing w:before="150" w:line="316" w:lineRule="auto"/>
        <w:ind w:left="280" w:right="185" w:firstLine="60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(22)严格按照学校及车棚各项管理制度做好车棚管理服务工作。</w:t>
      </w:r>
      <w:r>
        <w:rPr>
          <w:rFonts w:ascii="宋体" w:hAnsi="宋体" w:eastAsia="宋体" w:cs="宋体"/>
          <w:spacing w:val="1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车棚内停放车辆实行自行车和电动车按区域存放。确保车辆依次存放，</w:t>
      </w:r>
      <w:r>
        <w:rPr>
          <w:rFonts w:ascii="宋体" w:hAnsi="宋体" w:eastAsia="宋体" w:cs="宋体"/>
          <w:spacing w:val="2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且停放整齐，保持车棚内卫生干净整洁。值班人员定期或不定期对车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棚进行安全检查，发现安全隐患应及时上报或采取补救措施，确保车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棚车辆停放安全。</w:t>
      </w:r>
    </w:p>
    <w:p w14:paraId="16AC3BDB">
      <w:pPr>
        <w:spacing w:before="1" w:line="316" w:lineRule="auto"/>
        <w:ind w:left="285" w:right="270" w:firstLine="60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(23)负责区域内的全部消防设施、设备的使用和管理及火灾的报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警和救助工作，并制定较为完善的物业消防应急方案。</w:t>
      </w:r>
    </w:p>
    <w:p w14:paraId="18B64AEA">
      <w:pPr>
        <w:spacing w:before="2" w:line="316" w:lineRule="auto"/>
        <w:ind w:left="282" w:right="273" w:firstLine="56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9"/>
          <w:sz w:val="28"/>
          <w:szCs w:val="28"/>
        </w:rPr>
        <w:t>（24）</w:t>
      </w:r>
      <w:r>
        <w:rPr>
          <w:rFonts w:ascii="宋体" w:hAnsi="宋体" w:eastAsia="宋体" w:cs="宋体"/>
          <w:spacing w:val="4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</w:rPr>
        <w:t>监控系统、门禁系统：</w:t>
      </w:r>
      <w:r>
        <w:rPr>
          <w:rFonts w:ascii="宋体" w:hAnsi="宋体" w:eastAsia="宋体" w:cs="宋体"/>
          <w:spacing w:val="5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</w:rPr>
        <w:t>保障监控系统、一键报警系统正常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使用，如有系统故障或门体损坏，及时通知甲方进行维修。</w:t>
      </w:r>
    </w:p>
    <w:p w14:paraId="69537025">
      <w:pPr>
        <w:spacing w:before="1" w:line="219" w:lineRule="auto"/>
        <w:ind w:firstLine="8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8"/>
          <w:sz w:val="28"/>
          <w:szCs w:val="28"/>
        </w:rPr>
        <w:t>(二)消防及安全</w:t>
      </w:r>
    </w:p>
    <w:p w14:paraId="07792174">
      <w:pPr>
        <w:spacing w:before="147" w:line="217" w:lineRule="auto"/>
        <w:ind w:firstLine="8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(1)各类消防设施完好、有效，确保全楼防火安全；</w:t>
      </w:r>
    </w:p>
    <w:p w14:paraId="405EED9A">
      <w:pPr>
        <w:spacing w:before="151" w:line="220" w:lineRule="auto"/>
        <w:ind w:firstLine="8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(2)发生火警及时通报协助消防部门救助；</w:t>
      </w:r>
    </w:p>
    <w:p w14:paraId="2EEED26E">
      <w:pPr>
        <w:spacing w:before="146" w:line="220" w:lineRule="auto"/>
        <w:ind w:firstLine="8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7"/>
          <w:sz w:val="28"/>
          <w:szCs w:val="28"/>
        </w:rPr>
        <w:t>(3)保持消防设施的清洁，并定期对消防设施设备进行巡查和检</w:t>
      </w:r>
    </w:p>
    <w:p w14:paraId="6CB4C9C8">
      <w:pPr>
        <w:spacing w:before="146" w:line="220" w:lineRule="auto"/>
        <w:ind w:firstLine="28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测，及时更换失效、过保的灭火器。</w:t>
      </w:r>
    </w:p>
    <w:p w14:paraId="5003DB20">
      <w:pPr>
        <w:spacing w:before="147" w:line="217" w:lineRule="auto"/>
        <w:ind w:firstLine="8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7"/>
          <w:sz w:val="28"/>
          <w:szCs w:val="28"/>
        </w:rPr>
        <w:t>(4)对全楼的安全出口提示标志标牌、应急灯等设施进行定期检</w:t>
      </w:r>
    </w:p>
    <w:p w14:paraId="0B5304B4">
      <w:pPr>
        <w:spacing w:before="151" w:line="220" w:lineRule="auto"/>
        <w:ind w:firstLine="28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查，如有缺失失效，及时补充、维修。</w:t>
      </w:r>
    </w:p>
    <w:p w14:paraId="3D8A9F55">
      <w:pPr>
        <w:sectPr>
          <w:footerReference r:id="rId10" w:type="default"/>
          <w:pgSz w:w="11906" w:h="16840"/>
          <w:pgMar w:top="1116" w:right="1415" w:bottom="735" w:left="1417" w:header="1103" w:footer="602" w:gutter="0"/>
          <w:pgNumType w:fmt="decimal"/>
          <w:cols w:space="720" w:num="1"/>
        </w:sectPr>
      </w:pPr>
    </w:p>
    <w:p w14:paraId="75A179C0">
      <w:pPr>
        <w:spacing w:line="269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700405</wp:posOffset>
                </wp:positionV>
                <wp:extent cx="5761355" cy="8890"/>
                <wp:effectExtent l="0" t="0" r="0" b="0"/>
                <wp:wrapNone/>
                <wp:docPr id="16" name="任意多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889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9072" h="13">
                              <a:moveTo>
                                <a:pt x="0" y="0"/>
                              </a:moveTo>
                              <a:lnTo>
                                <a:pt x="9072" y="0"/>
                              </a:lnTo>
                              <a:lnTo>
                                <a:pt x="9072" y="13"/>
                              </a:lnTo>
                              <a:lnTo>
                                <a:pt x="0" y="1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70.85pt;margin-top:55.15pt;height:0.7pt;width:453.65pt;mso-position-horizontal-relative:page;mso-position-vertical-relative:page;z-index:251661312;mso-width-relative:page;mso-height-relative:page;" fillcolor="#000000" filled="t" stroked="f" coordsize="9072,13" o:allowincell="f" o:gfxdata="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tnIADWAAAADAEAAA8AAAAAAAAAAQAgAAAA&#10;IgAAAGRycy9kb3ducmV2LnhtbFBLAQIUABQAAAAIAIdO4kAgseYMDQIAAHMEAAAOAAAAAAAAAAEA&#10;IAAAACUBAABkcnMvZTJvRG9jLnhtbFBLBQYAAAAABgAGAFkBAACkBQAAAAA=&#10;" path="m0,0l9072,0,9072,13,0,13,0,0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 w14:paraId="6DC0A486">
      <w:pPr>
        <w:spacing w:line="269" w:lineRule="auto"/>
        <w:rPr>
          <w:rFonts w:ascii="Arial"/>
          <w:sz w:val="21"/>
        </w:rPr>
      </w:pPr>
    </w:p>
    <w:p w14:paraId="6F9E6A67">
      <w:pPr>
        <w:spacing w:line="269" w:lineRule="auto"/>
        <w:rPr>
          <w:rFonts w:ascii="Arial"/>
          <w:sz w:val="21"/>
        </w:rPr>
      </w:pPr>
    </w:p>
    <w:p w14:paraId="7ACC80B4">
      <w:pPr>
        <w:spacing w:line="269" w:lineRule="auto"/>
        <w:rPr>
          <w:rFonts w:ascii="Arial"/>
          <w:sz w:val="21"/>
        </w:rPr>
      </w:pPr>
    </w:p>
    <w:p w14:paraId="27072DC2">
      <w:pPr>
        <w:spacing w:before="91" w:line="220" w:lineRule="auto"/>
        <w:ind w:firstLine="84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第五条合同的期限</w:t>
      </w:r>
    </w:p>
    <w:p w14:paraId="4F67FBD7">
      <w:pPr>
        <w:spacing w:before="146" w:line="219" w:lineRule="auto"/>
        <w:ind w:firstLine="84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9"/>
          <w:sz w:val="28"/>
          <w:szCs w:val="28"/>
        </w:rPr>
        <w:t>5.1</w:t>
      </w:r>
      <w:r>
        <w:rPr>
          <w:rFonts w:ascii="宋体" w:hAnsi="宋体" w:eastAsia="宋体" w:cs="宋体"/>
          <w:spacing w:val="-9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本合同期限自</w:t>
      </w:r>
      <w:r>
        <w:rPr>
          <w:rFonts w:ascii="宋体" w:hAnsi="宋体" w:eastAsia="宋体" w:cs="宋体"/>
          <w:spacing w:val="23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9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ascii="宋体" w:hAnsi="宋体" w:eastAsia="宋体" w:cs="宋体"/>
          <w:spacing w:val="13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ascii="宋体" w:hAnsi="宋体" w:eastAsia="宋体" w:cs="宋体"/>
          <w:spacing w:val="13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9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月</w:t>
      </w:r>
      <w:r>
        <w:rPr>
          <w:rFonts w:ascii="宋体" w:hAnsi="宋体" w:eastAsia="宋体" w:cs="宋体"/>
          <w:spacing w:val="33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9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日起至</w:t>
      </w:r>
      <w:r>
        <w:rPr>
          <w:rFonts w:hint="eastAsia" w:ascii="宋体" w:hAnsi="宋体" w:eastAsia="宋体" w:cs="宋体"/>
          <w:spacing w:val="-9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    </w:t>
      </w:r>
      <w:r>
        <w:rPr>
          <w:rFonts w:ascii="宋体" w:hAnsi="宋体" w:eastAsia="宋体" w:cs="宋体"/>
          <w:spacing w:val="12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ascii="宋体" w:hAnsi="宋体" w:eastAsia="宋体" w:cs="宋体"/>
          <w:spacing w:val="14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9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>
        <w:rPr>
          <w:rFonts w:ascii="宋体" w:hAnsi="宋体" w:eastAsia="宋体" w:cs="宋体"/>
          <w:spacing w:val="-9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月</w:t>
      </w:r>
      <w:r>
        <w:rPr>
          <w:rFonts w:hint="eastAsia" w:ascii="宋体" w:hAnsi="宋体" w:eastAsia="宋体" w:cs="宋体"/>
          <w:spacing w:val="-9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  </w:t>
      </w:r>
      <w:r>
        <w:rPr>
          <w:rFonts w:ascii="宋体" w:hAnsi="宋体" w:eastAsia="宋体" w:cs="宋体"/>
          <w:spacing w:val="-9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日止。</w:t>
      </w:r>
    </w:p>
    <w:p w14:paraId="1700C04E">
      <w:pPr>
        <w:spacing w:before="151" w:line="316" w:lineRule="auto"/>
        <w:ind w:left="281" w:right="270" w:firstLine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5.2本合同于</w:t>
      </w:r>
      <w:r>
        <w:rPr>
          <w:rFonts w:ascii="宋体" w:hAnsi="宋体" w:eastAsia="宋体" w:cs="宋体"/>
          <w:spacing w:val="5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pacing w:val="22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年</w:t>
      </w:r>
      <w:r>
        <w:rPr>
          <w:rFonts w:ascii="宋体" w:hAnsi="宋体" w:eastAsia="宋体" w:cs="宋体"/>
          <w:spacing w:val="3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pacing w:val="27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月</w:t>
      </w:r>
      <w:r>
        <w:rPr>
          <w:rFonts w:ascii="宋体" w:hAnsi="宋体" w:eastAsia="宋体" w:cs="宋体"/>
          <w:spacing w:val="5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日期满终止，需续订合同的一方 </w:t>
      </w:r>
      <w:r>
        <w:rPr>
          <w:rFonts w:ascii="宋体" w:hAnsi="宋体" w:eastAsia="宋体" w:cs="宋体"/>
          <w:spacing w:val="3"/>
          <w:sz w:val="28"/>
          <w:szCs w:val="28"/>
        </w:rPr>
        <w:t>应在本合同期满前三十日向另一方提出书面建议，另一方应在接到书</w:t>
      </w:r>
      <w:r>
        <w:rPr>
          <w:rFonts w:ascii="宋体" w:hAnsi="宋体" w:eastAsia="宋体" w:cs="宋体"/>
          <w:spacing w:val="2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面建议后十日内，以书面形式回复是否接受续订，接受续订的，由双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方另行签署合同。逾期未书面提出建议或回复接受的，视为不续订合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同。</w:t>
      </w:r>
    </w:p>
    <w:p w14:paraId="75598E85">
      <w:pPr>
        <w:spacing w:line="219" w:lineRule="auto"/>
        <w:ind w:firstLine="84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第六条服务费用与支付方式</w:t>
      </w:r>
    </w:p>
    <w:p w14:paraId="5716F333">
      <w:pPr>
        <w:spacing w:before="147" w:line="219" w:lineRule="auto"/>
        <w:ind w:firstLine="87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  <w:u w:val="single" w:color="auto"/>
        </w:rPr>
        <w:t>6.1服务费用</w:t>
      </w:r>
    </w:p>
    <w:p w14:paraId="048D45E2">
      <w:pPr>
        <w:spacing w:before="149" w:line="316" w:lineRule="auto"/>
        <w:ind w:left="281" w:right="274" w:firstLine="5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本合同</w:t>
      </w:r>
      <w:r>
        <w:rPr>
          <w:rFonts w:hint="eastAsia" w:ascii="宋体" w:hAnsi="宋体" w:eastAsia="宋体" w:cs="宋体"/>
          <w:spacing w:val="-7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总费用</w:t>
      </w:r>
      <w:r>
        <w:rPr>
          <w:rFonts w:ascii="宋体" w:hAnsi="宋体" w:eastAsia="宋体" w:cs="宋体"/>
          <w:spacing w:val="-7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为：</w:t>
      </w:r>
      <w:r>
        <w:rPr>
          <w:rFonts w:ascii="宋体" w:hAnsi="宋体" w:eastAsia="宋体" w:cs="宋体"/>
          <w:spacing w:val="85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7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/每月(小写：</w:t>
      </w:r>
      <w:r>
        <w:rPr>
          <w:rFonts w:ascii="宋体" w:hAnsi="宋体" w:eastAsia="宋体" w:cs="宋体"/>
          <w:spacing w:val="70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¥</w:t>
      </w:r>
      <w:r>
        <w:rPr>
          <w:rFonts w:ascii="宋体" w:hAnsi="宋体" w:eastAsia="宋体" w:cs="宋体"/>
          <w:spacing w:val="-94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eastAsia" w:ascii="宋体" w:hAnsi="宋体" w:eastAsia="宋体" w:cs="宋体"/>
          <w:spacing w:val="-7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/</w:t>
      </w:r>
      <w:r>
        <w:rPr>
          <w:rFonts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每月）</w:t>
      </w:r>
      <w:r>
        <w:rPr>
          <w:rFonts w:ascii="宋体" w:hAnsi="宋体" w:eastAsia="宋体" w:cs="宋体"/>
          <w:spacing w:val="41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,其中包括</w:t>
      </w:r>
      <w:r>
        <w:rPr>
          <w:rFonts w:hint="eastAsia" w:ascii="宋体" w:hAnsi="宋体" w:eastAsia="宋体" w:cs="宋体"/>
          <w:spacing w:val="-12"/>
          <w:sz w:val="28"/>
          <w:szCs w:val="28"/>
          <w:u w:val="single" w:color="auto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完成本项目的所有费用</w:t>
      </w:r>
      <w:r>
        <w:rPr>
          <w:rFonts w:ascii="宋体" w:hAnsi="宋体" w:eastAsia="宋体" w:cs="宋体"/>
          <w:spacing w:val="-12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(不包括餐费）</w:t>
      </w:r>
      <w:r>
        <w:rPr>
          <w:rFonts w:ascii="宋体" w:hAnsi="宋体" w:eastAsia="宋体" w:cs="宋体"/>
          <w:spacing w:val="43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</w:t>
      </w:r>
    </w:p>
    <w:p w14:paraId="584122D5">
      <w:pPr>
        <w:spacing w:line="219" w:lineRule="auto"/>
        <w:ind w:firstLine="84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6.2支付方式</w:t>
      </w:r>
    </w:p>
    <w:p w14:paraId="46134DB3">
      <w:pPr>
        <w:spacing w:before="150" w:line="316" w:lineRule="auto"/>
        <w:ind w:left="281" w:right="277" w:firstLine="61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9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甲、乙双方同意每月支付1次费用，</w:t>
      </w:r>
      <w:r>
        <w:rPr>
          <w:rFonts w:ascii="宋体" w:hAnsi="宋体" w:eastAsia="宋体" w:cs="宋体"/>
          <w:spacing w:val="-60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9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乙方于次月5号前向甲方提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0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供等额合法有效的增值税普通发票，</w:t>
      </w:r>
      <w:r>
        <w:rPr>
          <w:rFonts w:ascii="宋体" w:hAnsi="宋体" w:eastAsia="宋体" w:cs="宋体"/>
          <w:spacing w:val="-46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10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甲方收到发票后在15个工作日</w:t>
      </w:r>
      <w:r>
        <w:rPr>
          <w:rFonts w:ascii="宋体" w:hAnsi="宋体" w:eastAsia="宋体" w:cs="宋体"/>
          <w:spacing w:val="1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内结清服务费（具体付款时间以教育局资金到账时间为准）</w:t>
      </w:r>
      <w:r>
        <w:rPr>
          <w:rFonts w:ascii="宋体" w:hAnsi="宋体" w:eastAsia="宋体" w:cs="宋体"/>
          <w:spacing w:val="36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  <w:u w:val="single" w:color="auto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</w:t>
      </w:r>
    </w:p>
    <w:p w14:paraId="2C63DAE9">
      <w:pPr>
        <w:spacing w:line="480" w:lineRule="exact"/>
        <w:ind w:firstLine="84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position w:val="1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第七条双方的权利与义务</w:t>
      </w:r>
    </w:p>
    <w:p w14:paraId="6F90EFBC">
      <w:pPr>
        <w:spacing w:before="1" w:line="219" w:lineRule="auto"/>
        <w:ind w:firstLine="84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7.1甲方的权利与义务</w:t>
      </w:r>
    </w:p>
    <w:p w14:paraId="4F768C1C">
      <w:pPr>
        <w:spacing w:before="148" w:line="316" w:lineRule="auto"/>
        <w:ind w:left="292" w:right="273" w:firstLine="55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8"/>
          <w:sz w:val="28"/>
          <w:szCs w:val="28"/>
        </w:rPr>
        <w:t>7.1.1安排派遣人员的具体工作岗位，监督、检查、考核派遣人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员完成工作的情况，对派遣人员进行日常管理。</w:t>
      </w:r>
    </w:p>
    <w:p w14:paraId="75228E5A">
      <w:pPr>
        <w:spacing w:before="2" w:line="316" w:lineRule="auto"/>
        <w:ind w:left="286" w:right="273" w:firstLine="5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>7.1.2派遣人员有以下情形之一的，</w:t>
      </w:r>
      <w:r>
        <w:rPr>
          <w:rFonts w:ascii="宋体" w:hAnsi="宋体" w:eastAsia="宋体" w:cs="宋体"/>
          <w:spacing w:val="-6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6"/>
          <w:sz w:val="28"/>
          <w:szCs w:val="28"/>
        </w:rPr>
        <w:t>甲方可书面通知乙方，并于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书面通知七日后退回乙方：</w:t>
      </w:r>
    </w:p>
    <w:p w14:paraId="21B58E1F">
      <w:pPr>
        <w:spacing w:line="216" w:lineRule="auto"/>
        <w:ind w:firstLine="84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7.1.2.1在试用期内被证明不能胜任甲方工作要求；</w:t>
      </w:r>
    </w:p>
    <w:p w14:paraId="7CADFC51">
      <w:pPr>
        <w:spacing w:before="152" w:line="220" w:lineRule="auto"/>
        <w:ind w:firstLine="84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7.1.2.2不服从甲方工作安排；</w:t>
      </w:r>
    </w:p>
    <w:p w14:paraId="466A3600">
      <w:pPr>
        <w:spacing w:before="146" w:line="219" w:lineRule="auto"/>
        <w:ind w:firstLine="84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7.1.2.3严重违反甲方劳动纪律、</w:t>
      </w:r>
      <w:r>
        <w:rPr>
          <w:rFonts w:ascii="宋体" w:hAnsi="宋体" w:eastAsia="宋体" w:cs="宋体"/>
          <w:spacing w:val="3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规章制度和工作定额任务管理；</w:t>
      </w:r>
    </w:p>
    <w:p w14:paraId="1224C8EE">
      <w:pPr>
        <w:spacing w:before="148" w:line="217" w:lineRule="auto"/>
        <w:ind w:firstLine="84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7.1.2.4工作失职,给甲方造成重大损失；</w:t>
      </w:r>
    </w:p>
    <w:p w14:paraId="7756706C">
      <w:pPr>
        <w:spacing w:before="152" w:line="219" w:lineRule="auto"/>
        <w:ind w:firstLine="84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7.1.2.5派遣期未满，</w:t>
      </w:r>
      <w:r>
        <w:rPr>
          <w:rFonts w:ascii="宋体" w:hAnsi="宋体" w:eastAsia="宋体" w:cs="宋体"/>
          <w:spacing w:val="8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派遣人员本人提出停止派遣或擅自离岗七</w:t>
      </w:r>
    </w:p>
    <w:p w14:paraId="7C1B7706">
      <w:pPr>
        <w:spacing w:before="328" w:line="61" w:lineRule="exact"/>
        <w:ind w:firstLine="589"/>
        <w:rPr>
          <w:rFonts w:ascii="宋体" w:hAnsi="宋体" w:eastAsia="宋体" w:cs="宋体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80645</wp:posOffset>
                </wp:positionV>
                <wp:extent cx="166370" cy="24257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37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BA70B37">
                            <w:pPr>
                              <w:spacing w:before="20" w:line="225" w:lineRule="auto"/>
                              <w:ind w:firstLine="20"/>
                              <w:rPr>
                                <w:rFonts w:ascii="宋体" w:hAnsi="宋体" w:eastAsia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4"/>
                                <w:w w:val="87"/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.45pt;margin-top:6.35pt;height:19.1pt;width:13.1pt;z-index:251660288;mso-width-relative:page;mso-height-relative:page;" filled="f" stroked="f" coordsize="21600,21600" o:gfxdata="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kQ52LdUAAAAHAQAADwAAAAAAAAABACAAAAAiAAAAZHJzL2Rvd25yZXYueG1sUEsBAhQAFAAA&#10;AAgAh07iQAGIBMa5AQAAcwMAAA4AAAAAAAAAAQAgAAAAJA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3BA70B37">
                      <w:pPr>
                        <w:spacing w:before="20" w:line="225" w:lineRule="auto"/>
                        <w:ind w:firstLine="20"/>
                        <w:rPr>
                          <w:rFonts w:ascii="宋体" w:hAnsi="宋体" w:eastAsia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spacing w:val="-24"/>
                          <w:w w:val="87"/>
                          <w:sz w:val="28"/>
                          <w:szCs w:val="28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position w:val="-1"/>
          <w:sz w:val="28"/>
          <w:szCs w:val="28"/>
        </w:rPr>
        <w:t>。</w:t>
      </w:r>
    </w:p>
    <w:p w14:paraId="307A8F2D">
      <w:pPr>
        <w:spacing w:before="240" w:line="316" w:lineRule="auto"/>
        <w:ind w:left="281" w:right="273" w:firstLine="56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>7.1.3因派遣人员的过错给甲方造成的经济损失，</w:t>
      </w:r>
      <w:r>
        <w:rPr>
          <w:rFonts w:ascii="宋体" w:hAnsi="宋体" w:eastAsia="宋体" w:cs="宋体"/>
          <w:spacing w:val="-6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6"/>
          <w:sz w:val="28"/>
          <w:szCs w:val="28"/>
        </w:rPr>
        <w:t>甲方有权向派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遣人员及乙方进行索赔。</w:t>
      </w:r>
    </w:p>
    <w:p w14:paraId="7F42407F">
      <w:pPr>
        <w:spacing w:line="219" w:lineRule="auto"/>
        <w:ind w:firstLine="84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7.1.4甲方应依据本合同约定按期向乙方支付服务费用。</w:t>
      </w:r>
    </w:p>
    <w:p w14:paraId="6F8FDA1A">
      <w:pPr>
        <w:sectPr>
          <w:headerReference r:id="rId11" w:type="default"/>
          <w:footerReference r:id="rId12" w:type="default"/>
          <w:pgSz w:w="11906" w:h="16840"/>
          <w:pgMar w:top="400" w:right="1415" w:bottom="735" w:left="1417" w:header="0" w:footer="602" w:gutter="0"/>
          <w:pgNumType w:fmt="decimal"/>
          <w:cols w:space="720" w:num="1"/>
        </w:sectPr>
      </w:pPr>
    </w:p>
    <w:p w14:paraId="1466DCAB">
      <w:pPr>
        <w:spacing w:line="365" w:lineRule="auto"/>
        <w:rPr>
          <w:rFonts w:ascii="Arial"/>
          <w:sz w:val="21"/>
        </w:rPr>
      </w:pPr>
    </w:p>
    <w:p w14:paraId="4A6DCDFD">
      <w:pPr>
        <w:spacing w:before="91" w:line="316" w:lineRule="auto"/>
        <w:ind w:left="281" w:right="282" w:firstLine="56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8"/>
          <w:sz w:val="28"/>
          <w:szCs w:val="28"/>
        </w:rPr>
        <w:t>7.1.5甲方应按照乙方进场时间，配合乙方协调好与现有管理单</w:t>
      </w:r>
      <w:r>
        <w:rPr>
          <w:rFonts w:ascii="宋体" w:hAnsi="宋体" w:eastAsia="宋体" w:cs="宋体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7"/>
          <w:sz w:val="28"/>
          <w:szCs w:val="28"/>
        </w:rPr>
        <w:t>位的交接工作，包括人员、设施设备及相关物业资料。</w:t>
      </w:r>
    </w:p>
    <w:p w14:paraId="2008E193">
      <w:pPr>
        <w:spacing w:before="2" w:line="316" w:lineRule="auto"/>
        <w:ind w:left="282" w:right="270" w:firstLine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>7.1.6派遣人员发生工伤事故时，</w:t>
      </w:r>
      <w:r>
        <w:rPr>
          <w:rFonts w:ascii="宋体" w:hAnsi="宋体" w:eastAsia="宋体" w:cs="宋体"/>
          <w:spacing w:val="-6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6"/>
          <w:sz w:val="28"/>
          <w:szCs w:val="28"/>
        </w:rPr>
        <w:t>甲方应立即通知乙方，并协助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乙方按《工伤保险条例》</w:t>
      </w:r>
      <w:r>
        <w:rPr>
          <w:rFonts w:ascii="宋体" w:hAnsi="宋体" w:eastAsia="宋体" w:cs="宋体"/>
          <w:spacing w:val="3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的规定办理申报和理赔事宜及善后的处理工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作。甲方向乙方提供工伤相关的证据资料，以便乙方向劳动及有关部</w:t>
      </w:r>
      <w:r>
        <w:rPr>
          <w:rFonts w:ascii="宋体" w:hAnsi="宋体" w:eastAsia="宋体" w:cs="宋体"/>
          <w:spacing w:val="2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门申报。</w:t>
      </w:r>
    </w:p>
    <w:p w14:paraId="3B25D07C">
      <w:pPr>
        <w:spacing w:before="1" w:line="219" w:lineRule="auto"/>
        <w:ind w:firstLine="84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7.3乙方的权利与义务</w:t>
      </w:r>
    </w:p>
    <w:p w14:paraId="3641F053">
      <w:pPr>
        <w:spacing w:before="148" w:line="316" w:lineRule="auto"/>
        <w:ind w:left="282" w:right="270" w:firstLine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8"/>
          <w:sz w:val="28"/>
          <w:szCs w:val="28"/>
        </w:rPr>
        <w:t>7.3.1按本合同约定为甲方提供全面高效优质的环境管理、工程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维修、秩序维护服务，绿化养护等服务，建立相适应的管理服务人员</w:t>
      </w:r>
      <w:r>
        <w:rPr>
          <w:rFonts w:ascii="宋体" w:hAnsi="宋体" w:eastAsia="宋体" w:cs="宋体"/>
          <w:spacing w:val="2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架构。</w:t>
      </w:r>
    </w:p>
    <w:p w14:paraId="59DCB71B">
      <w:pPr>
        <w:spacing w:before="1" w:line="316" w:lineRule="auto"/>
        <w:ind w:left="286" w:right="273" w:firstLine="5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8"/>
          <w:sz w:val="28"/>
          <w:szCs w:val="28"/>
        </w:rPr>
        <w:t>7.3.2乙方应维护甲方权益，并接受甲方与政府相关职能部门监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8"/>
          <w:sz w:val="28"/>
          <w:szCs w:val="28"/>
        </w:rPr>
        <w:t>督。</w:t>
      </w:r>
    </w:p>
    <w:p w14:paraId="0503BC6A">
      <w:pPr>
        <w:spacing w:before="2" w:line="316" w:lineRule="auto"/>
        <w:ind w:left="287" w:right="270" w:firstLine="55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7.3.3乙方应与派遣人员签订《劳动合同》</w:t>
      </w:r>
      <w:r>
        <w:rPr>
          <w:rFonts w:ascii="宋体" w:hAnsi="宋体" w:eastAsia="宋体" w:cs="宋体"/>
          <w:spacing w:val="5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，并负责劳动合同的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管理工作。</w:t>
      </w:r>
    </w:p>
    <w:p w14:paraId="32E82F75">
      <w:pPr>
        <w:spacing w:before="1" w:line="316" w:lineRule="auto"/>
        <w:ind w:left="304" w:right="273" w:firstLine="54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7.3.4对于甲方按本协议第七条7.1.2款要求停止派遣并退回乙方</w:t>
      </w:r>
      <w:r>
        <w:rPr>
          <w:rFonts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的派遣人员，乙方应予接收并负责处理与劳动者之间的劳动关系。</w:t>
      </w:r>
    </w:p>
    <w:p w14:paraId="6CA0C47F">
      <w:pPr>
        <w:spacing w:before="1" w:line="216" w:lineRule="auto"/>
        <w:ind w:firstLine="84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7.3.5乙方应为派遣人员办理社会保险。</w:t>
      </w:r>
    </w:p>
    <w:p w14:paraId="576D8768">
      <w:pPr>
        <w:spacing w:before="153" w:line="316" w:lineRule="auto"/>
        <w:ind w:left="283" w:right="273" w:firstLine="5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8"/>
          <w:sz w:val="28"/>
          <w:szCs w:val="28"/>
        </w:rPr>
        <w:t>7.3.6乙方派遣人员发生工伤事故的，接到甲方通知后，乙方应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8"/>
          <w:sz w:val="28"/>
          <w:szCs w:val="28"/>
        </w:rPr>
        <w:t>按《工伤保险条例》</w:t>
      </w:r>
      <w:r>
        <w:rPr>
          <w:rFonts w:ascii="宋体" w:hAnsi="宋体" w:eastAsia="宋体" w:cs="宋体"/>
          <w:spacing w:val="2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8"/>
          <w:sz w:val="28"/>
          <w:szCs w:val="28"/>
        </w:rPr>
        <w:t>的规定办理申报和理赔事宜。</w:t>
      </w:r>
    </w:p>
    <w:p w14:paraId="35164504">
      <w:pPr>
        <w:spacing w:before="1" w:line="316" w:lineRule="auto"/>
        <w:ind w:left="290" w:right="270" w:firstLine="55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8"/>
          <w:sz w:val="28"/>
          <w:szCs w:val="28"/>
        </w:rPr>
        <w:t>7.3.7乙方派遣人员给甲方造成的经济损失，乙方承担连带赔偿</w:t>
      </w:r>
      <w:r>
        <w:rPr>
          <w:rFonts w:ascii="宋体" w:hAnsi="宋体" w:eastAsia="宋体" w:cs="宋体"/>
          <w:spacing w:val="1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责任。</w:t>
      </w:r>
    </w:p>
    <w:p w14:paraId="689F56F3">
      <w:pPr>
        <w:spacing w:before="3" w:line="316" w:lineRule="auto"/>
        <w:ind w:left="285" w:right="277" w:firstLine="56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8"/>
          <w:sz w:val="28"/>
          <w:szCs w:val="28"/>
        </w:rPr>
        <w:t>7.3.8乙方应对服务过程中的安全负责，乙方在履行本合同期间</w:t>
      </w:r>
      <w:r>
        <w:rPr>
          <w:rFonts w:ascii="宋体" w:hAnsi="宋体" w:eastAsia="宋体" w:cs="宋体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3"/>
          <w:sz w:val="28"/>
          <w:szCs w:val="28"/>
        </w:rPr>
        <w:t>发生或造成的人身、财产等一切安全事故，均由乙方自行承担全部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5"/>
          <w:sz w:val="28"/>
          <w:szCs w:val="28"/>
        </w:rPr>
        <w:t>责任及相关费用，导致甲方承担责任的，甲方有权追偿。</w:t>
      </w:r>
    </w:p>
    <w:p w14:paraId="576B8008">
      <w:pPr>
        <w:spacing w:line="217" w:lineRule="auto"/>
        <w:ind w:firstLine="84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第八条违约责任</w:t>
      </w:r>
    </w:p>
    <w:p w14:paraId="66C1623A">
      <w:pPr>
        <w:spacing w:before="153" w:line="316" w:lineRule="auto"/>
        <w:ind w:left="284" w:right="270" w:firstLine="55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8"/>
          <w:sz w:val="28"/>
          <w:szCs w:val="28"/>
        </w:rPr>
        <w:t>8.1乙方未能按照合同约定及甲方要求履行义务，被甲方指出或</w:t>
      </w:r>
      <w:r>
        <w:rPr>
          <w:rFonts w:ascii="宋体" w:hAnsi="宋体" w:eastAsia="宋体" w:cs="宋体"/>
          <w:spacing w:val="2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书面通知后，乙方应立即整改，逾期整改的，按当月实际总费用的千</w:t>
      </w:r>
      <w:r>
        <w:rPr>
          <w:rFonts w:ascii="宋体" w:hAnsi="宋体" w:eastAsia="宋体" w:cs="宋体"/>
          <w:spacing w:val="2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分之三按日承担违约责任。</w:t>
      </w:r>
    </w:p>
    <w:p w14:paraId="3F305000">
      <w:pPr>
        <w:spacing w:line="327" w:lineRule="auto"/>
        <w:ind w:left="280" w:right="273" w:firstLine="56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>8.2乙方提供的服务不符合甲方要求或合同约定标准的，</w:t>
      </w:r>
      <w:r>
        <w:rPr>
          <w:rFonts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6"/>
          <w:sz w:val="28"/>
          <w:szCs w:val="28"/>
        </w:rPr>
        <w:t>甲方有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权依照考核细则扣除相应的费用。</w:t>
      </w:r>
    </w:p>
    <w:p w14:paraId="687B56AE">
      <w:pPr>
        <w:sectPr>
          <w:headerReference r:id="rId13" w:type="default"/>
          <w:footerReference r:id="rId14" w:type="default"/>
          <w:pgSz w:w="11906" w:h="16840"/>
          <w:pgMar w:top="1116" w:right="1415" w:bottom="735" w:left="1417" w:header="1103" w:footer="604" w:gutter="0"/>
          <w:pgNumType w:fmt="decimal"/>
          <w:cols w:space="720" w:num="1"/>
        </w:sectPr>
      </w:pPr>
    </w:p>
    <w:p w14:paraId="285263B1">
      <w:pPr>
        <w:spacing w:line="365" w:lineRule="auto"/>
        <w:rPr>
          <w:rFonts w:ascii="Arial"/>
          <w:sz w:val="21"/>
        </w:rPr>
      </w:pPr>
    </w:p>
    <w:p w14:paraId="2DD93D7C">
      <w:pPr>
        <w:spacing w:before="91" w:line="316" w:lineRule="auto"/>
        <w:ind w:left="282" w:right="270" w:firstLine="55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>8.3乙方未经甲方同意，将服务全部或部分转委托第三方的，</w:t>
      </w:r>
      <w:r>
        <w:rPr>
          <w:rFonts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6"/>
          <w:sz w:val="28"/>
          <w:szCs w:val="28"/>
        </w:rPr>
        <w:t>甲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方有权单方解除本合同，乙方应返还甲方已支付的全部价款，并向甲</w:t>
      </w:r>
      <w:r>
        <w:rPr>
          <w:rFonts w:ascii="宋体" w:hAnsi="宋体" w:eastAsia="宋体" w:cs="宋体"/>
          <w:spacing w:val="2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方承担合同价款20%的违约金。</w:t>
      </w:r>
    </w:p>
    <w:p w14:paraId="533434E4">
      <w:pPr>
        <w:spacing w:before="2" w:line="316" w:lineRule="auto"/>
        <w:ind w:left="280" w:right="163" w:firstLine="56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8"/>
          <w:sz w:val="28"/>
          <w:szCs w:val="28"/>
        </w:rPr>
        <w:t>8.4因乙方原因出现物业服务问题，造成任何一方或其他第三方</w:t>
      </w:r>
      <w:r>
        <w:rPr>
          <w:rFonts w:ascii="宋体" w:hAnsi="宋体" w:eastAsia="宋体" w:cs="宋体"/>
          <w:spacing w:val="2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人身伤害或财产损失的，由乙方承担全部责任，导致甲方承担责任或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遭受损失的，甲方有权向乙方追偿或索赔，并从合同价款中直接扣除。</w:t>
      </w:r>
    </w:p>
    <w:p w14:paraId="55ED5637">
      <w:pPr>
        <w:spacing w:before="1" w:line="219" w:lineRule="auto"/>
        <w:ind w:firstLine="84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第九条各项服务承诺</w:t>
      </w:r>
    </w:p>
    <w:p w14:paraId="02DC0B6B">
      <w:pPr>
        <w:spacing w:before="147" w:line="316" w:lineRule="auto"/>
        <w:ind w:left="282" w:right="273" w:firstLine="55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8"/>
          <w:sz w:val="28"/>
          <w:szCs w:val="28"/>
        </w:rPr>
        <w:t>9.1保安人员全部持证上岗，并保证派遣人员无犯罪记录，</w:t>
      </w:r>
      <w:r>
        <w:rPr>
          <w:rFonts w:ascii="宋体" w:hAnsi="宋体" w:eastAsia="宋体" w:cs="宋体"/>
          <w:spacing w:val="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保安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年龄50岁以内，保洁年龄</w:t>
      </w:r>
      <w:r>
        <w:rPr>
          <w:rFonts w:hint="eastAsia" w:ascii="宋体" w:hAnsi="宋体" w:eastAsia="宋体" w:cs="宋体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55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以内</w:t>
      </w:r>
      <w:r>
        <w:rPr>
          <w:rFonts w:ascii="宋体" w:hAnsi="宋体" w:eastAsia="宋体" w:cs="宋体"/>
          <w:sz w:val="28"/>
          <w:szCs w:val="28"/>
        </w:rPr>
        <w:t>。</w:t>
      </w:r>
    </w:p>
    <w:p w14:paraId="3E6DF213">
      <w:pPr>
        <w:spacing w:line="217" w:lineRule="auto"/>
        <w:ind w:left="1117" w:leftChars="532" w:firstLine="0" w:firstLineChars="0"/>
        <w:rPr>
          <w:rFonts w:hint="eastAsia" w:ascii="宋体" w:hAnsi="宋体" w:eastAsia="宋体" w:cs="宋体"/>
          <w:spacing w:val="8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pacing w:val="-1"/>
          <w:sz w:val="28"/>
          <w:szCs w:val="28"/>
        </w:rPr>
        <w:t>9.2乙方负责提供所有派遣在岗人员的体检报告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，</w:t>
      </w:r>
      <w:r>
        <w:rPr>
          <w:rFonts w:ascii="宋体" w:hAnsi="宋体" w:eastAsia="宋体" w:cs="宋体"/>
          <w:spacing w:val="8"/>
          <w:sz w:val="28"/>
          <w:szCs w:val="28"/>
        </w:rPr>
        <w:t>无犯罪记录</w:t>
      </w:r>
      <w:r>
        <w:rPr>
          <w:rFonts w:hint="eastAsia" w:ascii="宋体" w:hAnsi="宋体" w:eastAsia="宋体" w:cs="宋体"/>
          <w:spacing w:val="8"/>
          <w:sz w:val="28"/>
          <w:szCs w:val="28"/>
          <w:lang w:val="en-US" w:eastAsia="zh-CN"/>
        </w:rPr>
        <w:t xml:space="preserve">证明  </w:t>
      </w:r>
    </w:p>
    <w:p w14:paraId="3E30398E">
      <w:pPr>
        <w:spacing w:line="217" w:lineRule="auto"/>
        <w:ind w:left="1117" w:leftChars="532" w:firstLine="0" w:firstLineChars="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9.3乙方承诺为派遣人员办理社会保险,定时发放工资，保证各项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服务质量</w:t>
      </w:r>
    </w:p>
    <w:p w14:paraId="755FD136">
      <w:pPr>
        <w:spacing w:before="2" w:line="316" w:lineRule="auto"/>
        <w:ind w:left="284" w:right="273" w:firstLine="55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8"/>
          <w:sz w:val="28"/>
          <w:szCs w:val="28"/>
        </w:rPr>
        <w:t>9.5派遣人员完全服从甲方的各项工作安排，按照服务要求完成</w:t>
      </w:r>
      <w:r>
        <w:rPr>
          <w:rFonts w:ascii="宋体" w:hAnsi="宋体" w:eastAsia="宋体" w:cs="宋体"/>
          <w:spacing w:val="2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各项工作。</w:t>
      </w:r>
    </w:p>
    <w:p w14:paraId="0E2AF730">
      <w:pPr>
        <w:spacing w:before="1" w:line="219" w:lineRule="auto"/>
        <w:ind w:firstLine="84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第十条争议解决</w:t>
      </w:r>
    </w:p>
    <w:p w14:paraId="5B8E8F66">
      <w:pPr>
        <w:spacing w:before="147" w:line="219" w:lineRule="auto"/>
        <w:ind w:firstLine="86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10.1因本合同所发生争议的，双方同意积极协商解决，协商不成</w:t>
      </w:r>
    </w:p>
    <w:p w14:paraId="51CDAE81">
      <w:pPr>
        <w:spacing w:before="148" w:line="219" w:lineRule="auto"/>
        <w:ind w:firstLine="2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时，双方均有权向甲方住所地有管辖权的人民法院诉讼解决。</w:t>
      </w:r>
    </w:p>
    <w:p w14:paraId="00D5A850">
      <w:pPr>
        <w:spacing w:before="148" w:line="219" w:lineRule="auto"/>
        <w:ind w:firstLine="84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第十一条附则</w:t>
      </w:r>
    </w:p>
    <w:p w14:paraId="7808D74B">
      <w:pPr>
        <w:spacing w:before="149" w:line="316" w:lineRule="auto"/>
        <w:ind w:left="282" w:right="270" w:firstLine="57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11.1未尽事宜，法律、法规有规定的，按照相关规定办理。无规</w:t>
      </w:r>
      <w:r>
        <w:rPr>
          <w:rFonts w:ascii="宋体" w:hAnsi="宋体" w:eastAsia="宋体" w:cs="宋体"/>
          <w:spacing w:val="1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定的，由双方协商解决。通过协商达成一致的补充协议，经双方签字</w:t>
      </w:r>
      <w:r>
        <w:rPr>
          <w:rFonts w:ascii="宋体" w:hAnsi="宋体" w:eastAsia="宋体" w:cs="宋体"/>
          <w:spacing w:val="2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盖章后，成为本协议附件，与本合同具有同等法律效力。</w:t>
      </w:r>
    </w:p>
    <w:p w14:paraId="7E9F0317">
      <w:pPr>
        <w:spacing w:before="1" w:line="219" w:lineRule="auto"/>
        <w:ind w:firstLine="86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11.2本合同一式肆份，甲乙双方各执贰份，甲方双方盖章签字生</w:t>
      </w:r>
    </w:p>
    <w:p w14:paraId="74A5F0A6">
      <w:pPr>
        <w:spacing w:before="147" w:line="218" w:lineRule="auto"/>
        <w:ind w:firstLine="28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效，具有同等法律效力。</w:t>
      </w:r>
    </w:p>
    <w:p w14:paraId="0133656A">
      <w:pPr>
        <w:sectPr>
          <w:footerReference r:id="rId15" w:type="default"/>
          <w:pgSz w:w="11906" w:h="16840"/>
          <w:pgMar w:top="1116" w:right="1415" w:bottom="735" w:left="1417" w:header="1103" w:footer="604" w:gutter="0"/>
          <w:pgNumType w:fmt="decimal"/>
          <w:cols w:space="720" w:num="1"/>
        </w:sectPr>
      </w:pPr>
    </w:p>
    <w:p w14:paraId="129CB487">
      <w:pPr>
        <w:spacing w:line="415" w:lineRule="auto"/>
        <w:rPr>
          <w:rFonts w:ascii="Arial"/>
          <w:sz w:val="21"/>
        </w:rPr>
      </w:pPr>
    </w:p>
    <w:p w14:paraId="58011316">
      <w:pPr>
        <w:spacing w:before="74" w:line="228" w:lineRule="auto"/>
        <w:ind w:firstLine="80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此页为合同签署页</w:t>
      </w:r>
    </w:p>
    <w:p w14:paraId="550EE594">
      <w:pPr>
        <w:spacing w:line="299" w:lineRule="auto"/>
        <w:rPr>
          <w:rFonts w:ascii="Arial"/>
          <w:sz w:val="21"/>
        </w:rPr>
      </w:pPr>
    </w:p>
    <w:p w14:paraId="2C289051">
      <w:pPr>
        <w:spacing w:line="299" w:lineRule="auto"/>
        <w:rPr>
          <w:rFonts w:ascii="Arial"/>
          <w:sz w:val="21"/>
        </w:rPr>
      </w:pPr>
    </w:p>
    <w:p w14:paraId="1741ECDE">
      <w:pPr>
        <w:spacing w:before="200" w:line="227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甲方：</w:t>
      </w:r>
      <w:r>
        <w:rPr>
          <w:rFonts w:ascii="宋体" w:hAnsi="宋体" w:eastAsia="宋体" w:cs="宋体"/>
          <w:spacing w:val="16"/>
          <w:sz w:val="23"/>
          <w:szCs w:val="23"/>
        </w:rPr>
        <w:t xml:space="preserve">    </w:t>
      </w:r>
      <w:r>
        <w:rPr>
          <w:rFonts w:hint="eastAsia" w:ascii="宋体" w:hAnsi="宋体" w:eastAsia="宋体" w:cs="宋体"/>
          <w:spacing w:val="1"/>
          <w:sz w:val="23"/>
          <w:szCs w:val="23"/>
          <w:lang w:val="en-US" w:eastAsia="zh-CN"/>
        </w:rPr>
        <w:t xml:space="preserve">                             </w:t>
      </w:r>
      <w:bookmarkStart w:id="0" w:name="_GoBack"/>
      <w:bookmarkEnd w:id="0"/>
      <w:r>
        <w:rPr>
          <w:rFonts w:ascii="宋体" w:hAnsi="宋体" w:eastAsia="宋体" w:cs="宋体"/>
          <w:spacing w:val="4"/>
          <w:sz w:val="23"/>
          <w:szCs w:val="23"/>
        </w:rPr>
        <w:t xml:space="preserve">       </w:t>
      </w:r>
      <w:r>
        <w:rPr>
          <w:rFonts w:ascii="宋体" w:hAnsi="宋体" w:eastAsia="宋体" w:cs="宋体"/>
          <w:spacing w:val="1"/>
          <w:sz w:val="23"/>
          <w:szCs w:val="23"/>
        </w:rPr>
        <w:t>乙方：</w:t>
      </w:r>
      <w:r>
        <w:rPr>
          <w:rFonts w:ascii="宋体" w:hAnsi="宋体" w:eastAsia="宋体" w:cs="宋体"/>
          <w:spacing w:val="14"/>
          <w:sz w:val="23"/>
          <w:szCs w:val="23"/>
        </w:rPr>
        <w:t xml:space="preserve">      </w:t>
      </w:r>
    </w:p>
    <w:p w14:paraId="7331D4EE"/>
    <w:p w14:paraId="086061DF"/>
    <w:p w14:paraId="1809284C"/>
    <w:p w14:paraId="2B029274"/>
    <w:p w14:paraId="6C612EE4"/>
    <w:p w14:paraId="3F4A66D5">
      <w:pPr>
        <w:spacing w:line="36" w:lineRule="exact"/>
      </w:pPr>
    </w:p>
    <w:p w14:paraId="3452DE0D">
      <w:pPr>
        <w:sectPr>
          <w:footerReference r:id="rId16" w:type="default"/>
          <w:pgSz w:w="11906" w:h="16840"/>
          <w:pgMar w:top="1116" w:right="1415" w:bottom="735" w:left="1417" w:header="1103" w:footer="602" w:gutter="0"/>
          <w:pgNumType w:fmt="decimal"/>
          <w:cols w:equalWidth="0" w:num="1">
            <w:col w:w="9073"/>
          </w:cols>
        </w:sectPr>
      </w:pPr>
    </w:p>
    <w:p w14:paraId="60804CB0">
      <w:pPr>
        <w:spacing w:before="48" w:line="580" w:lineRule="exact"/>
        <w:ind w:firstLine="184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w w:val="102"/>
          <w:position w:val="26"/>
          <w:sz w:val="23"/>
          <w:szCs w:val="23"/>
        </w:rPr>
        <w:t>(盖章)</w:t>
      </w:r>
    </w:p>
    <w:p w14:paraId="49212A60">
      <w:pPr>
        <w:spacing w:before="1" w:line="192" w:lineRule="auto"/>
        <w:ind w:firstLine="29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9"/>
          <w:sz w:val="23"/>
          <w:szCs w:val="23"/>
        </w:rPr>
        <w:t>负责人或委托</w:t>
      </w:r>
    </w:p>
    <w:p w14:paraId="68BE115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030994A">
      <w:pPr>
        <w:spacing w:before="46" w:line="581" w:lineRule="exact"/>
        <w:ind w:firstLine="261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w w:val="102"/>
          <w:position w:val="26"/>
          <w:sz w:val="23"/>
          <w:szCs w:val="23"/>
        </w:rPr>
        <w:t>(盖章)</w:t>
      </w:r>
    </w:p>
    <w:p w14:paraId="32B48E92">
      <w:pPr>
        <w:spacing w:before="1" w:line="192" w:lineRule="auto"/>
        <w:ind w:firstLine="80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1"/>
          <w:sz w:val="23"/>
          <w:szCs w:val="23"/>
        </w:rPr>
        <w:t>法定代表人或其</w:t>
      </w:r>
    </w:p>
    <w:p w14:paraId="360ECF9E">
      <w:pPr>
        <w:sectPr>
          <w:type w:val="continuous"/>
          <w:pgSz w:w="11906" w:h="16840"/>
          <w:pgMar w:top="1116" w:right="1415" w:bottom="735" w:left="1417" w:header="1103" w:footer="602" w:gutter="0"/>
          <w:pgNumType w:fmt="decimal"/>
          <w:cols w:equalWidth="0" w:num="2">
            <w:col w:w="3397" w:space="100"/>
            <w:col w:w="5577"/>
          </w:cols>
        </w:sectPr>
      </w:pPr>
    </w:p>
    <w:p w14:paraId="62BEE3B0">
      <w:pPr>
        <w:spacing w:line="192" w:lineRule="exact"/>
      </w:pPr>
    </w:p>
    <w:p w14:paraId="7DE054EE">
      <w:pPr>
        <w:sectPr>
          <w:type w:val="continuous"/>
          <w:pgSz w:w="11906" w:h="16840"/>
          <w:pgMar w:top="1116" w:right="1415" w:bottom="735" w:left="1417" w:header="1103" w:footer="602" w:gutter="0"/>
          <w:pgNumType w:fmt="decimal"/>
          <w:cols w:equalWidth="0" w:num="1">
            <w:col w:w="9073"/>
          </w:cols>
        </w:sectPr>
      </w:pPr>
    </w:p>
    <w:p w14:paraId="655B4868">
      <w:pPr>
        <w:spacing w:before="48" w:line="226" w:lineRule="auto"/>
        <w:ind w:firstLine="2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代理人：</w:t>
      </w:r>
    </w:p>
    <w:p w14:paraId="5368A634">
      <w:pPr>
        <w:spacing w:line="248" w:lineRule="auto"/>
        <w:rPr>
          <w:rFonts w:ascii="Arial"/>
          <w:sz w:val="21"/>
        </w:rPr>
      </w:pPr>
    </w:p>
    <w:p w14:paraId="11FF6937">
      <w:pPr>
        <w:spacing w:line="248" w:lineRule="auto"/>
        <w:rPr>
          <w:rFonts w:ascii="Arial"/>
          <w:sz w:val="21"/>
        </w:rPr>
      </w:pPr>
    </w:p>
    <w:p w14:paraId="065FEDE9">
      <w:pPr>
        <w:spacing w:line="249" w:lineRule="auto"/>
        <w:rPr>
          <w:rFonts w:ascii="Arial"/>
          <w:sz w:val="21"/>
        </w:rPr>
      </w:pPr>
    </w:p>
    <w:p w14:paraId="3D7B5A0A">
      <w:pPr>
        <w:spacing w:before="75" w:line="228" w:lineRule="auto"/>
        <w:ind w:firstLine="28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单位地址：</w:t>
      </w:r>
    </w:p>
    <w:p w14:paraId="023AC4ED">
      <w:pPr>
        <w:spacing w:line="314" w:lineRule="auto"/>
        <w:rPr>
          <w:rFonts w:ascii="Arial"/>
          <w:sz w:val="21"/>
        </w:rPr>
      </w:pPr>
    </w:p>
    <w:p w14:paraId="16746FAD">
      <w:pPr>
        <w:spacing w:line="314" w:lineRule="auto"/>
        <w:rPr>
          <w:rFonts w:ascii="Arial"/>
          <w:sz w:val="21"/>
        </w:rPr>
      </w:pPr>
    </w:p>
    <w:p w14:paraId="3907FFD0">
      <w:pPr>
        <w:spacing w:line="315" w:lineRule="auto"/>
        <w:rPr>
          <w:rFonts w:ascii="Arial"/>
          <w:sz w:val="21"/>
        </w:rPr>
      </w:pPr>
    </w:p>
    <w:p w14:paraId="792D80C1">
      <w:pPr>
        <w:spacing w:before="76" w:line="227" w:lineRule="auto"/>
        <w:ind w:firstLine="29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邮政编码：</w:t>
      </w:r>
    </w:p>
    <w:p w14:paraId="07F98C6F">
      <w:pPr>
        <w:spacing w:line="299" w:lineRule="auto"/>
        <w:rPr>
          <w:rFonts w:ascii="Arial"/>
          <w:sz w:val="21"/>
        </w:rPr>
      </w:pPr>
    </w:p>
    <w:p w14:paraId="24A4B3EF">
      <w:pPr>
        <w:spacing w:line="299" w:lineRule="auto"/>
        <w:rPr>
          <w:rFonts w:ascii="Arial"/>
          <w:sz w:val="21"/>
        </w:rPr>
      </w:pPr>
    </w:p>
    <w:p w14:paraId="539546F1">
      <w:pPr>
        <w:spacing w:before="75" w:line="552" w:lineRule="exact"/>
        <w:ind w:firstLine="31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8"/>
          <w:position w:val="24"/>
          <w:sz w:val="23"/>
          <w:szCs w:val="23"/>
        </w:rPr>
        <w:t>电话：</w:t>
      </w:r>
    </w:p>
    <w:p w14:paraId="1ACB7828">
      <w:pPr>
        <w:spacing w:before="1" w:line="223" w:lineRule="auto"/>
        <w:ind w:firstLine="2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</w:rPr>
        <w:t>传真：</w:t>
      </w:r>
    </w:p>
    <w:p w14:paraId="141A436F">
      <w:pPr>
        <w:spacing w:line="409" w:lineRule="auto"/>
        <w:rPr>
          <w:rFonts w:ascii="Arial"/>
          <w:sz w:val="21"/>
        </w:rPr>
      </w:pPr>
    </w:p>
    <w:p w14:paraId="1CE7656F">
      <w:pPr>
        <w:spacing w:before="75" w:line="228" w:lineRule="auto"/>
        <w:ind w:firstLine="28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开户银行：</w:t>
      </w:r>
    </w:p>
    <w:p w14:paraId="09BA08CB">
      <w:pPr>
        <w:spacing w:line="298" w:lineRule="auto"/>
        <w:rPr>
          <w:rFonts w:ascii="Arial"/>
          <w:sz w:val="21"/>
        </w:rPr>
      </w:pPr>
    </w:p>
    <w:p w14:paraId="15E5DAA1">
      <w:pPr>
        <w:spacing w:line="299" w:lineRule="auto"/>
        <w:rPr>
          <w:rFonts w:ascii="Arial"/>
          <w:sz w:val="21"/>
        </w:rPr>
      </w:pPr>
    </w:p>
    <w:p w14:paraId="3204080B">
      <w:pPr>
        <w:spacing w:before="76" w:line="192" w:lineRule="auto"/>
        <w:ind w:firstLine="28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银行账号：</w:t>
      </w:r>
    </w:p>
    <w:p w14:paraId="54DF6E9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31141D3">
      <w:pPr>
        <w:spacing w:before="46" w:line="224" w:lineRule="auto"/>
        <w:ind w:firstLine="268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委托代理人：</w:t>
      </w:r>
    </w:p>
    <w:p w14:paraId="4054B982">
      <w:pPr>
        <w:spacing w:before="291" w:line="227" w:lineRule="auto"/>
        <w:ind w:firstLine="2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w w:val="102"/>
          <w:sz w:val="23"/>
          <w:szCs w:val="23"/>
        </w:rPr>
        <w:t>(签字)</w:t>
      </w:r>
    </w:p>
    <w:p w14:paraId="6E574483">
      <w:pPr>
        <w:spacing w:before="254" w:line="227" w:lineRule="auto"/>
        <w:ind w:firstLine="1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spacing w:val="2"/>
          <w:sz w:val="23"/>
          <w:szCs w:val="23"/>
          <w:lang w:val="en-US" w:eastAsia="zh-CN"/>
        </w:rPr>
        <w:t xml:space="preserve">                     </w:t>
      </w:r>
      <w:r>
        <w:rPr>
          <w:rFonts w:ascii="宋体" w:hAnsi="宋体" w:eastAsia="宋体" w:cs="宋体"/>
          <w:spacing w:val="7"/>
          <w:sz w:val="23"/>
          <w:szCs w:val="23"/>
        </w:rPr>
        <w:t>单位地址：</w:t>
      </w:r>
    </w:p>
    <w:p w14:paraId="14564FA2">
      <w:pPr>
        <w:spacing w:line="314" w:lineRule="auto"/>
        <w:rPr>
          <w:rFonts w:ascii="Arial"/>
          <w:sz w:val="21"/>
        </w:rPr>
      </w:pPr>
    </w:p>
    <w:p w14:paraId="01F41FE3">
      <w:pPr>
        <w:spacing w:line="315" w:lineRule="auto"/>
        <w:rPr>
          <w:rFonts w:ascii="Arial"/>
          <w:sz w:val="21"/>
        </w:rPr>
      </w:pPr>
    </w:p>
    <w:p w14:paraId="66E4A8EB">
      <w:pPr>
        <w:spacing w:line="315" w:lineRule="auto"/>
        <w:rPr>
          <w:rFonts w:ascii="Arial"/>
          <w:sz w:val="21"/>
        </w:rPr>
      </w:pPr>
    </w:p>
    <w:p w14:paraId="2B9EEEE4">
      <w:pPr>
        <w:spacing w:before="76" w:line="227" w:lineRule="auto"/>
        <w:ind w:firstLine="270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邮政编码：</w:t>
      </w:r>
    </w:p>
    <w:p w14:paraId="661EE95E">
      <w:pPr>
        <w:spacing w:line="299" w:lineRule="auto"/>
        <w:rPr>
          <w:rFonts w:ascii="Arial"/>
          <w:sz w:val="21"/>
        </w:rPr>
      </w:pPr>
    </w:p>
    <w:p w14:paraId="4802A02D">
      <w:pPr>
        <w:spacing w:line="299" w:lineRule="auto"/>
        <w:rPr>
          <w:rFonts w:ascii="Arial"/>
          <w:sz w:val="21"/>
        </w:rPr>
      </w:pPr>
    </w:p>
    <w:p w14:paraId="391DCEBB">
      <w:pPr>
        <w:spacing w:before="75" w:line="446" w:lineRule="auto"/>
        <w:ind w:left="666" w:right="380" w:firstLine="250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2"/>
          <w:w w:val="98"/>
          <w:sz w:val="23"/>
          <w:szCs w:val="23"/>
        </w:rPr>
        <w:t>电话：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/</w:t>
      </w:r>
      <w:r>
        <w:rPr>
          <w:rFonts w:ascii="宋体" w:hAnsi="宋体" w:eastAsia="宋体" w:cs="宋体"/>
          <w:spacing w:val="3"/>
          <w:sz w:val="23"/>
          <w:szCs w:val="23"/>
        </w:rPr>
        <w:t xml:space="preserve">                </w:t>
      </w:r>
      <w:r>
        <w:rPr>
          <w:rFonts w:ascii="宋体" w:hAnsi="宋体" w:eastAsia="宋体" w:cs="宋体"/>
          <w:spacing w:val="4"/>
          <w:sz w:val="23"/>
          <w:szCs w:val="23"/>
        </w:rPr>
        <w:t>传真：</w:t>
      </w:r>
    </w:p>
    <w:p w14:paraId="585918E8">
      <w:pPr>
        <w:spacing w:before="206" w:line="228" w:lineRule="auto"/>
        <w:ind w:firstLine="268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开户银行：</w:t>
      </w:r>
    </w:p>
    <w:p w14:paraId="131A8F18">
      <w:pPr>
        <w:spacing w:line="298" w:lineRule="auto"/>
        <w:rPr>
          <w:rFonts w:ascii="Arial"/>
          <w:sz w:val="21"/>
        </w:rPr>
      </w:pPr>
    </w:p>
    <w:p w14:paraId="057E815C">
      <w:pPr>
        <w:spacing w:line="299" w:lineRule="auto"/>
        <w:rPr>
          <w:rFonts w:ascii="Arial"/>
          <w:sz w:val="21"/>
        </w:rPr>
      </w:pPr>
    </w:p>
    <w:p w14:paraId="09191729">
      <w:pPr>
        <w:spacing w:before="76" w:line="192" w:lineRule="auto"/>
        <w:ind w:firstLine="268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银行账号：</w:t>
      </w:r>
    </w:p>
    <w:p w14:paraId="6984C208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06C333B">
      <w:pPr>
        <w:spacing w:line="268" w:lineRule="auto"/>
        <w:rPr>
          <w:rFonts w:ascii="Arial"/>
          <w:sz w:val="21"/>
        </w:rPr>
      </w:pPr>
    </w:p>
    <w:p w14:paraId="6CA63179">
      <w:pPr>
        <w:spacing w:line="269" w:lineRule="auto"/>
        <w:rPr>
          <w:rFonts w:ascii="Arial"/>
          <w:sz w:val="21"/>
        </w:rPr>
      </w:pPr>
    </w:p>
    <w:p w14:paraId="5C5FB4EA">
      <w:pPr>
        <w:spacing w:before="75" w:line="227" w:lineRule="auto"/>
        <w:ind w:firstLine="23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w w:val="102"/>
          <w:sz w:val="23"/>
          <w:szCs w:val="23"/>
        </w:rPr>
        <w:t>(签字)</w:t>
      </w:r>
    </w:p>
    <w:p w14:paraId="527A3EAD">
      <w:pPr>
        <w:spacing w:before="255" w:line="393" w:lineRule="auto"/>
        <w:ind w:left="198" w:right="174" w:firstLine="13"/>
        <w:rPr>
          <w:rFonts w:ascii="宋体" w:hAnsi="宋体" w:eastAsia="宋体" w:cs="宋体"/>
          <w:sz w:val="23"/>
          <w:szCs w:val="23"/>
        </w:rPr>
      </w:pPr>
    </w:p>
    <w:p w14:paraId="537043BB">
      <w:pPr>
        <w:spacing w:line="288" w:lineRule="auto"/>
        <w:rPr>
          <w:rFonts w:ascii="Arial"/>
          <w:sz w:val="21"/>
        </w:rPr>
      </w:pPr>
    </w:p>
    <w:p w14:paraId="6442CBD6">
      <w:pPr>
        <w:spacing w:line="322" w:lineRule="auto"/>
        <w:rPr>
          <w:rFonts w:ascii="Arial"/>
          <w:sz w:val="21"/>
        </w:rPr>
      </w:pPr>
    </w:p>
    <w:p w14:paraId="7B84651E">
      <w:pPr>
        <w:spacing w:line="322" w:lineRule="auto"/>
        <w:rPr>
          <w:rFonts w:ascii="Arial"/>
          <w:sz w:val="21"/>
        </w:rPr>
      </w:pPr>
    </w:p>
    <w:p w14:paraId="79E3912F">
      <w:pPr>
        <w:spacing w:before="75" w:line="190" w:lineRule="auto"/>
        <w:ind w:firstLine="196"/>
        <w:rPr>
          <w:rFonts w:ascii="宋体" w:hAnsi="宋体" w:eastAsia="宋体" w:cs="宋体"/>
          <w:sz w:val="23"/>
          <w:szCs w:val="23"/>
        </w:rPr>
      </w:pPr>
    </w:p>
    <w:p w14:paraId="68581390">
      <w:pPr>
        <w:spacing w:before="256" w:line="232" w:lineRule="auto"/>
        <w:ind w:firstLine="682"/>
        <w:rPr>
          <w:rFonts w:ascii="宋体" w:hAnsi="宋体" w:eastAsia="宋体" w:cs="宋体"/>
          <w:sz w:val="23"/>
          <w:szCs w:val="23"/>
        </w:rPr>
      </w:pPr>
    </w:p>
    <w:p w14:paraId="00CB7F51">
      <w:pPr>
        <w:sectPr>
          <w:type w:val="continuous"/>
          <w:pgSz w:w="11906" w:h="16840"/>
          <w:pgMar w:top="1116" w:right="1415" w:bottom="735" w:left="1417" w:header="1103" w:footer="602" w:gutter="0"/>
          <w:pgNumType w:fmt="decimal"/>
          <w:cols w:equalWidth="0" w:num="3">
            <w:col w:w="1514" w:space="100"/>
            <w:col w:w="4166" w:space="100"/>
            <w:col w:w="3195"/>
          </w:cols>
        </w:sectPr>
      </w:pPr>
    </w:p>
    <w:p w14:paraId="2F6B2DB3">
      <w:pPr>
        <w:jc w:val="center"/>
        <w:rPr>
          <w:rFonts w:hint="default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eastAsia="zh-CN"/>
        </w:rPr>
        <w:t>（</w:t>
      </w:r>
      <w:r>
        <w:rPr>
          <w:rFonts w:hint="eastAsia" w:eastAsia="宋体"/>
          <w:b/>
          <w:bCs/>
          <w:lang w:val="en-US" w:eastAsia="zh-CN"/>
        </w:rPr>
        <w:t>本页无内容）</w:t>
      </w:r>
    </w:p>
    <w:sectPr>
      <w:footerReference r:id="rId17" w:type="default"/>
      <w:pgSz w:w="11906" w:h="16840"/>
      <w:pgMar w:top="1116" w:right="1415" w:bottom="735" w:left="1417" w:header="1103" w:footer="604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4A7B55">
    <w:pPr>
      <w:spacing w:line="161" w:lineRule="auto"/>
      <w:ind w:firstLine="4482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42CB44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42CB44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BDDE15">
    <w:pPr>
      <w:spacing w:line="161" w:lineRule="auto"/>
      <w:ind w:firstLine="4453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89A898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kk7QUz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kk7Q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89A898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B741B8">
    <w:pPr>
      <w:spacing w:line="160" w:lineRule="auto"/>
      <w:ind w:firstLine="7309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474791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474791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A3630D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81BD37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81BD37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263FF">
    <w:pPr>
      <w:spacing w:line="163" w:lineRule="auto"/>
      <w:ind w:firstLine="4491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83ED98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83ED98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C9521A">
    <w:pPr>
      <w:spacing w:line="163" w:lineRule="auto"/>
      <w:ind w:firstLine="4492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BF9900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EhxuI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ESHG4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BF9900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2B949">
    <w:pPr>
      <w:spacing w:line="163" w:lineRule="auto"/>
      <w:ind w:firstLine="4453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DF40CE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OJUQ0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OJUQ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DF40CE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6D451C">
    <w:pPr>
      <w:spacing w:line="161" w:lineRule="auto"/>
      <w:ind w:firstLine="4453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22BCAC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aJO4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G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7aJO4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22BCAC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7D667">
    <w:pPr>
      <w:spacing w:line="161" w:lineRule="auto"/>
      <w:ind w:firstLine="4453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C24CF2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C24CF2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F303B1">
    <w:pPr>
      <w:spacing w:line="163" w:lineRule="auto"/>
      <w:ind w:firstLine="4453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A2ACEB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uMeuo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m4x66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A2ACEB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80B67B">
    <w:pPr>
      <w:spacing w:line="146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B458BE">
    <w:pPr>
      <w:spacing w:line="14" w:lineRule="auto"/>
      <w:rPr>
        <w:rFonts w:ascii="Arial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537D7E">
    <w:pPr>
      <w:pBdr>
        <w:bottom w:val="none" w:color="auto" w:sz="0" w:space="0"/>
      </w:pBdr>
      <w:spacing w:line="146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D04BA"/>
    <w:rsid w:val="01344C87"/>
    <w:rsid w:val="026561CB"/>
    <w:rsid w:val="02941448"/>
    <w:rsid w:val="02942B85"/>
    <w:rsid w:val="05A5109E"/>
    <w:rsid w:val="07BD6940"/>
    <w:rsid w:val="085D4BAC"/>
    <w:rsid w:val="095F0DA2"/>
    <w:rsid w:val="0A821D37"/>
    <w:rsid w:val="0AA11916"/>
    <w:rsid w:val="0AB85257"/>
    <w:rsid w:val="0AE25FE0"/>
    <w:rsid w:val="0D3F097E"/>
    <w:rsid w:val="0ED96670"/>
    <w:rsid w:val="107A3121"/>
    <w:rsid w:val="10A83678"/>
    <w:rsid w:val="1334436C"/>
    <w:rsid w:val="13AC22F7"/>
    <w:rsid w:val="15660B0B"/>
    <w:rsid w:val="15F405F3"/>
    <w:rsid w:val="165B009E"/>
    <w:rsid w:val="17395E8A"/>
    <w:rsid w:val="181A0FB5"/>
    <w:rsid w:val="183B1275"/>
    <w:rsid w:val="189D2325"/>
    <w:rsid w:val="196B76D8"/>
    <w:rsid w:val="19F426A2"/>
    <w:rsid w:val="1BE038A2"/>
    <w:rsid w:val="1CF47E98"/>
    <w:rsid w:val="1EA739DC"/>
    <w:rsid w:val="1F9326F5"/>
    <w:rsid w:val="20E725EC"/>
    <w:rsid w:val="27296F9B"/>
    <w:rsid w:val="288D5494"/>
    <w:rsid w:val="28B80A4E"/>
    <w:rsid w:val="29C236CA"/>
    <w:rsid w:val="2A942E5D"/>
    <w:rsid w:val="2AAD7DB1"/>
    <w:rsid w:val="2CBC3086"/>
    <w:rsid w:val="2E854E37"/>
    <w:rsid w:val="30034DB0"/>
    <w:rsid w:val="309013EB"/>
    <w:rsid w:val="31170871"/>
    <w:rsid w:val="32A17BE9"/>
    <w:rsid w:val="36685822"/>
    <w:rsid w:val="36DD498F"/>
    <w:rsid w:val="377F6B9D"/>
    <w:rsid w:val="39570C14"/>
    <w:rsid w:val="39AF650A"/>
    <w:rsid w:val="3C455BFE"/>
    <w:rsid w:val="3CF51EA4"/>
    <w:rsid w:val="402C19CA"/>
    <w:rsid w:val="42A706A9"/>
    <w:rsid w:val="43BE081F"/>
    <w:rsid w:val="45693446"/>
    <w:rsid w:val="456D16C5"/>
    <w:rsid w:val="457479F1"/>
    <w:rsid w:val="45A11E86"/>
    <w:rsid w:val="48454656"/>
    <w:rsid w:val="492E6C25"/>
    <w:rsid w:val="493B3E99"/>
    <w:rsid w:val="49B70492"/>
    <w:rsid w:val="4A394D65"/>
    <w:rsid w:val="4ACE4646"/>
    <w:rsid w:val="4D82107C"/>
    <w:rsid w:val="4DA46FE1"/>
    <w:rsid w:val="4F1162B1"/>
    <w:rsid w:val="4F7C66F8"/>
    <w:rsid w:val="517140FE"/>
    <w:rsid w:val="51FD34FE"/>
    <w:rsid w:val="533659A3"/>
    <w:rsid w:val="54082F69"/>
    <w:rsid w:val="558C3577"/>
    <w:rsid w:val="56F44E5D"/>
    <w:rsid w:val="576A0205"/>
    <w:rsid w:val="59AB77C9"/>
    <w:rsid w:val="5ABB14E9"/>
    <w:rsid w:val="5D40331D"/>
    <w:rsid w:val="5DDB1F64"/>
    <w:rsid w:val="5EAF3794"/>
    <w:rsid w:val="617529B2"/>
    <w:rsid w:val="624C44C7"/>
    <w:rsid w:val="6289314E"/>
    <w:rsid w:val="62D96EB9"/>
    <w:rsid w:val="656F7461"/>
    <w:rsid w:val="65BE5808"/>
    <w:rsid w:val="666A7B3D"/>
    <w:rsid w:val="67141D0B"/>
    <w:rsid w:val="67DB50EE"/>
    <w:rsid w:val="6C3D08A6"/>
    <w:rsid w:val="6D0646EB"/>
    <w:rsid w:val="6D09493F"/>
    <w:rsid w:val="6D6B7393"/>
    <w:rsid w:val="6E8D3A99"/>
    <w:rsid w:val="70A5645C"/>
    <w:rsid w:val="70EA4F71"/>
    <w:rsid w:val="724C3343"/>
    <w:rsid w:val="74565A74"/>
    <w:rsid w:val="767931BC"/>
    <w:rsid w:val="76B757FE"/>
    <w:rsid w:val="791C7D2E"/>
    <w:rsid w:val="79964022"/>
    <w:rsid w:val="79B06530"/>
    <w:rsid w:val="7A062FDF"/>
    <w:rsid w:val="7CED1D9D"/>
    <w:rsid w:val="7D071783"/>
    <w:rsid w:val="7D5A061F"/>
    <w:rsid w:val="7EE10FB9"/>
    <w:rsid w:val="7F6A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link w:val="15"/>
    <w:autoRedefine/>
    <w:qFormat/>
    <w:uiPriority w:val="0"/>
    <w:pPr>
      <w:keepNext/>
      <w:keepLines/>
      <w:spacing w:line="240" w:lineRule="auto"/>
      <w:outlineLvl w:val="0"/>
    </w:pPr>
    <w:rPr>
      <w:rFonts w:ascii="Times New Roman" w:hAnsi="Times New Roman" w:eastAsia="宋体" w:cs="Times New Roman"/>
      <w:b/>
      <w:bCs/>
      <w:snapToGrid w:val="0"/>
      <w:color w:val="000000"/>
      <w:kern w:val="44"/>
      <w:sz w:val="28"/>
      <w:szCs w:val="44"/>
      <w:lang w:eastAsia="en-US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Arial" w:hAnsi="Arial" w:eastAsia="宋体" w:cs="Times New Roman"/>
      <w:b/>
      <w:bCs/>
      <w:kern w:val="2"/>
      <w:sz w:val="28"/>
      <w:szCs w:val="32"/>
    </w:rPr>
  </w:style>
  <w:style w:type="paragraph" w:styleId="4">
    <w:name w:val="heading 3"/>
    <w:basedOn w:val="1"/>
    <w:next w:val="1"/>
    <w:link w:val="17"/>
    <w:autoRedefine/>
    <w:semiHidden/>
    <w:unhideWhenUsed/>
    <w:qFormat/>
    <w:uiPriority w:val="0"/>
    <w:pPr>
      <w:keepNext/>
      <w:keepLines/>
      <w:spacing w:before="120" w:after="120" w:line="240" w:lineRule="auto"/>
      <w:ind w:firstLine="200" w:firstLineChars="200"/>
      <w:jc w:val="left"/>
      <w:outlineLvl w:val="2"/>
    </w:pPr>
    <w:rPr>
      <w:rFonts w:ascii="Times New Roman" w:hAnsi="Times New Roman" w:eastAsia="黑体" w:cs="Times New Roman"/>
      <w:bCs/>
      <w:sz w:val="24"/>
      <w:szCs w:val="32"/>
    </w:rPr>
  </w:style>
  <w:style w:type="paragraph" w:styleId="5">
    <w:name w:val="heading 4"/>
    <w:basedOn w:val="1"/>
    <w:next w:val="1"/>
    <w:link w:val="18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仿宋" w:cs="Times New Roman"/>
      <w:b/>
      <w:bCs/>
      <w:sz w:val="28"/>
      <w:szCs w:val="28"/>
      <w:lang w:val="zh-CN"/>
    </w:rPr>
  </w:style>
  <w:style w:type="paragraph" w:styleId="6">
    <w:name w:val="heading 5"/>
    <w:basedOn w:val="1"/>
    <w:next w:val="1"/>
    <w:link w:val="19"/>
    <w:autoRedefine/>
    <w:semiHidden/>
    <w:unhideWhenUsed/>
    <w:qFormat/>
    <w:uiPriority w:val="0"/>
    <w:pPr>
      <w:keepNext/>
      <w:keepLines/>
      <w:spacing w:before="280" w:after="290" w:line="0" w:lineRule="atLeast"/>
      <w:outlineLvl w:val="4"/>
    </w:pPr>
    <w:rPr>
      <w:rFonts w:ascii="Times New Roman" w:hAnsi="Times New Roman" w:eastAsia="华文仿宋"/>
      <w:b/>
      <w:bCs/>
      <w:sz w:val="24"/>
      <w:szCs w:val="28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rPr>
      <w:sz w:val="24"/>
    </w:rPr>
  </w:style>
  <w:style w:type="paragraph" w:styleId="11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标题 1 Char"/>
    <w:link w:val="2"/>
    <w:qFormat/>
    <w:locked/>
    <w:uiPriority w:val="99"/>
    <w:rPr>
      <w:rFonts w:ascii="Times New Roman" w:hAnsi="Times New Roman" w:eastAsia="宋体" w:cs="Times New Roman"/>
      <w:b/>
      <w:snapToGrid w:val="0"/>
      <w:color w:val="000000"/>
      <w:kern w:val="2"/>
      <w:sz w:val="28"/>
      <w:lang w:eastAsia="en-US"/>
    </w:rPr>
  </w:style>
  <w:style w:type="character" w:customStyle="1" w:styleId="16">
    <w:name w:val="标题 2 字符"/>
    <w:link w:val="3"/>
    <w:qFormat/>
    <w:uiPriority w:val="0"/>
    <w:rPr>
      <w:rFonts w:ascii="Arial" w:hAnsi="Arial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basedOn w:val="13"/>
    <w:link w:val="4"/>
    <w:qFormat/>
    <w:uiPriority w:val="9"/>
    <w:rPr>
      <w:rFonts w:ascii="Times New Roman" w:hAnsi="Times New Roman" w:eastAsia="华文宋体" w:cs="Times New Roman"/>
      <w:b/>
      <w:bCs/>
      <w:kern w:val="2"/>
      <w:sz w:val="24"/>
      <w:szCs w:val="22"/>
    </w:rPr>
  </w:style>
  <w:style w:type="character" w:customStyle="1" w:styleId="18">
    <w:name w:val="标题 4 Char1"/>
    <w:link w:val="5"/>
    <w:qFormat/>
    <w:uiPriority w:val="0"/>
    <w:rPr>
      <w:rFonts w:ascii="Arial" w:hAnsi="Arial" w:eastAsia="仿宋" w:cs="Times New Roman"/>
      <w:b/>
      <w:bCs/>
      <w:kern w:val="2"/>
      <w:sz w:val="28"/>
      <w:szCs w:val="28"/>
    </w:rPr>
  </w:style>
  <w:style w:type="character" w:customStyle="1" w:styleId="19">
    <w:name w:val="标题 5 Char"/>
    <w:link w:val="6"/>
    <w:semiHidden/>
    <w:qFormat/>
    <w:uiPriority w:val="9"/>
    <w:rPr>
      <w:rFonts w:ascii="Times New Roman" w:hAnsi="Times New Roman" w:eastAsia="华文仿宋"/>
      <w:b/>
      <w:bCs/>
      <w:kern w:val="2"/>
      <w:sz w:val="24"/>
      <w:szCs w:val="28"/>
    </w:rPr>
  </w:style>
  <w:style w:type="table" w:customStyle="1" w:styleId="2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13.png"/><Relationship Id="rId30" Type="http://schemas.openxmlformats.org/officeDocument/2006/relationships/image" Target="media/image12.png"/><Relationship Id="rId3" Type="http://schemas.openxmlformats.org/officeDocument/2006/relationships/footnotes" Target="footnotes.xml"/><Relationship Id="rId29" Type="http://schemas.openxmlformats.org/officeDocument/2006/relationships/image" Target="media/image11.png"/><Relationship Id="rId28" Type="http://schemas.openxmlformats.org/officeDocument/2006/relationships/image" Target="media/image10.png"/><Relationship Id="rId27" Type="http://schemas.openxmlformats.org/officeDocument/2006/relationships/image" Target="media/image9.png"/><Relationship Id="rId26" Type="http://schemas.openxmlformats.org/officeDocument/2006/relationships/image" Target="media/image8.png"/><Relationship Id="rId25" Type="http://schemas.openxmlformats.org/officeDocument/2006/relationships/image" Target="media/image7.png"/><Relationship Id="rId24" Type="http://schemas.openxmlformats.org/officeDocument/2006/relationships/image" Target="media/image6.png"/><Relationship Id="rId23" Type="http://schemas.openxmlformats.org/officeDocument/2006/relationships/image" Target="media/image5.png"/><Relationship Id="rId22" Type="http://schemas.openxmlformats.org/officeDocument/2006/relationships/image" Target="media/image4.png"/><Relationship Id="rId21" Type="http://schemas.openxmlformats.org/officeDocument/2006/relationships/image" Target="media/image3.png"/><Relationship Id="rId20" Type="http://schemas.openxmlformats.org/officeDocument/2006/relationships/image" Target="media/image2.png"/><Relationship Id="rId2" Type="http://schemas.openxmlformats.org/officeDocument/2006/relationships/settings" Target="settings.xml"/><Relationship Id="rId19" Type="http://schemas.openxmlformats.org/officeDocument/2006/relationships/image" Target="media/image1.png"/><Relationship Id="rId18" Type="http://schemas.openxmlformats.org/officeDocument/2006/relationships/theme" Target="theme/theme1.xml"/><Relationship Id="rId17" Type="http://schemas.openxmlformats.org/officeDocument/2006/relationships/footer" Target="footer10.xml"/><Relationship Id="rId16" Type="http://schemas.openxmlformats.org/officeDocument/2006/relationships/footer" Target="footer9.xml"/><Relationship Id="rId15" Type="http://schemas.openxmlformats.org/officeDocument/2006/relationships/footer" Target="footer8.xml"/><Relationship Id="rId14" Type="http://schemas.openxmlformats.org/officeDocument/2006/relationships/footer" Target="footer7.xml"/><Relationship Id="rId13" Type="http://schemas.openxmlformats.org/officeDocument/2006/relationships/header" Target="header3.xml"/><Relationship Id="rId12" Type="http://schemas.openxmlformats.org/officeDocument/2006/relationships/footer" Target="footer6.xml"/><Relationship Id="rId11" Type="http://schemas.openxmlformats.org/officeDocument/2006/relationships/header" Target="header2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7631</Words>
  <Characters>7924</Characters>
  <Lines>0</Lines>
  <Paragraphs>0</Paragraphs>
  <TotalTime>22</TotalTime>
  <ScaleCrop>false</ScaleCrop>
  <LinksUpToDate>false</LinksUpToDate>
  <CharactersWithSpaces>8599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2021-12-30T02:04:00Z</dcterms:created>
  <dc:creator>刘书豪的DELL</dc:creator>
  <cp:lastModifiedBy>刘书豪的DELL</cp:lastModifiedBy>
  <dcterms:modified xsi:type="dcterms:W3CDTF">2025-12-18T08:06:56Z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231053F50F244DC4948E0266950767C4</vt:lpwstr>
  </property>
  <property fmtid="{D5CDD505-2E9C-101B-9397-08002B2CF9AE}" pid="4" name="KSOTemplateDocerSaveRecord">
    <vt:lpwstr>eyJoZGlkIjoiMzk0NzVkNjI4ZjJjMzJjM2RiY2ZmNjcxMjRlMjYxZjciLCJ1c2VySWQiOiIzOTYxOTYwODAifQ==</vt:lpwstr>
  </property>
</Properties>
</file>