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62C17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0BCF4AC7">
      <w:pPr>
        <w:pStyle w:val="3"/>
        <w:spacing w:line="360" w:lineRule="auto"/>
        <w:ind w:left="0" w:leftChars="0" w:firstLine="0" w:firstLineChars="0"/>
        <w:rPr>
          <w:rFonts w:hint="default" w:ascii="仿宋" w:hAnsi="仿宋" w:eastAsia="仿宋" w:cs="仿宋"/>
          <w:bCs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0"/>
          <w:szCs w:val="20"/>
          <w:highlight w:val="none"/>
        </w:rPr>
        <w:t xml:space="preserve">项目编号：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highlight w:val="none"/>
          <w:lang w:val="en-US" w:eastAsia="zh-CN"/>
        </w:rPr>
        <w:t xml:space="preserve">       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1"/>
        <w:gridCol w:w="2655"/>
        <w:gridCol w:w="2259"/>
        <w:gridCol w:w="770"/>
      </w:tblGrid>
      <w:tr w14:paraId="4C022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306C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项目名称：</w:t>
            </w:r>
          </w:p>
        </w:tc>
      </w:tr>
      <w:tr w14:paraId="2E23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734139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报价（元）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BB2DE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响应报价单价（元/人/月）</w:t>
            </w: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BE0307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服务期限</w:t>
            </w:r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403BC1">
            <w:pPr>
              <w:widowControl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04CD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3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789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F1ECB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1F0A8F">
            <w:pPr>
              <w:widowControl/>
              <w:spacing w:line="360" w:lineRule="auto"/>
              <w:ind w:firstLine="2400" w:firstLineChars="120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8D7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</w:tr>
      <w:tr w14:paraId="1292AF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5CB44C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响应总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报价（大写）：</w:t>
            </w:r>
          </w:p>
        </w:tc>
      </w:tr>
    </w:tbl>
    <w:p w14:paraId="6D065B25">
      <w:pPr>
        <w:adjustRightInd w:val="0"/>
        <w:snapToGrid w:val="0"/>
        <w:spacing w:before="156" w:beforeLines="50" w:line="360" w:lineRule="auto"/>
        <w:ind w:left="722" w:leftChars="58" w:hanging="600" w:hangingChars="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说明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 </w:t>
      </w:r>
    </w:p>
    <w:p w14:paraId="00AE5A1D">
      <w:pPr>
        <w:spacing w:before="156" w:beforeLines="50"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响应报价以服务人数21人，服务期限12个月作为报价基数。</w:t>
      </w:r>
    </w:p>
    <w:p w14:paraId="693D8427">
      <w:pPr>
        <w:spacing w:before="156" w:beforeLines="50" w:line="360" w:lineRule="auto"/>
        <w:jc w:val="left"/>
        <w:rPr>
          <w:rFonts w:hint="default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2.响应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报价精确到小数点后两位，大小写不一致时，以大写为准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。</w:t>
      </w:r>
    </w:p>
    <w:p w14:paraId="26152249">
      <w:pPr>
        <w:spacing w:before="156" w:beforeLines="50"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.报价均不得高于</w:t>
      </w:r>
      <w:r>
        <w:rPr>
          <w:rFonts w:hint="eastAsia" w:ascii="仿宋" w:hAnsi="仿宋" w:eastAsia="仿宋"/>
          <w:lang w:val="en-US" w:eastAsia="zh-CN"/>
        </w:rPr>
        <w:t>最高限价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，否则按无效响应处理。</w:t>
      </w:r>
    </w:p>
    <w:p w14:paraId="3B166BF3">
      <w:pPr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A54D877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4336FBB9">
      <w:pPr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</w:t>
      </w:r>
    </w:p>
    <w:p w14:paraId="23659941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</w:t>
      </w:r>
    </w:p>
    <w:p w14:paraId="2E7902CD">
      <w:pPr>
        <w:adjustRightInd w:val="0"/>
        <w:snapToGrid w:val="0"/>
        <w:spacing w:line="360" w:lineRule="auto"/>
        <w:ind w:firstLine="2600" w:firstLineChars="1300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YjU1Y2YzMGE5ZTQ2Mzk2NjgwMzNjMDRhZDhhMzYifQ=="/>
  </w:docVars>
  <w:rsids>
    <w:rsidRoot w:val="08B03B5E"/>
    <w:rsid w:val="042F62B6"/>
    <w:rsid w:val="06A92576"/>
    <w:rsid w:val="074827E6"/>
    <w:rsid w:val="08B03B5E"/>
    <w:rsid w:val="0A532D3F"/>
    <w:rsid w:val="19F54DD4"/>
    <w:rsid w:val="1BA357F3"/>
    <w:rsid w:val="23CF1219"/>
    <w:rsid w:val="27767CDA"/>
    <w:rsid w:val="296D4923"/>
    <w:rsid w:val="39E71239"/>
    <w:rsid w:val="40DE7478"/>
    <w:rsid w:val="4C1A5E0C"/>
    <w:rsid w:val="5FDB1216"/>
    <w:rsid w:val="673B363A"/>
    <w:rsid w:val="69D56707"/>
    <w:rsid w:val="6B731ED7"/>
    <w:rsid w:val="6E08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240" w:lineRule="atLeast"/>
    </w:pPr>
    <w:rPr>
      <w:sz w:val="24"/>
      <w:szCs w:val="20"/>
    </w:rPr>
  </w:style>
  <w:style w:type="paragraph" w:styleId="3">
    <w:name w:val="Block Text"/>
    <w:basedOn w:val="1"/>
    <w:next w:val="4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173</Characters>
  <Lines>0</Lines>
  <Paragraphs>0</Paragraphs>
  <TotalTime>2</TotalTime>
  <ScaleCrop>false</ScaleCrop>
  <LinksUpToDate>false</LinksUpToDate>
  <CharactersWithSpaces>234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2025-05-28T08:57:00Z</dcterms:created>
  <dc:creator>Peach</dc:creator>
  <cp:lastModifiedBy>Kylin</cp:lastModifiedBy>
  <dcterms:modified xsi:type="dcterms:W3CDTF">2025-12-09T08:11:49Z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E73BCF79198F41F4AEBA432D799AEBEF_11</vt:lpwstr>
  </property>
  <property fmtid="{D5CDD505-2E9C-101B-9397-08002B2CF9AE}" pid="4" name="KSOTemplateDocerSaveRecord">
    <vt:lpwstr>eyJoZGlkIjoiOTgwYTc2ZmZmMjdkNGViYzA0ZGMxZjBjY2RkNmNkMjQiLCJ1c2VySWQiOiIyMjg3MjM3ODMifQ==</vt:lpwstr>
  </property>
</Properties>
</file>