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92C489">
      <w:pPr>
        <w:pStyle w:val="10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内容及服务要求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p w14:paraId="20C406F8">
      <w:pPr>
        <w:pStyle w:val="10"/>
        <w:spacing w:line="480" w:lineRule="exact"/>
        <w:jc w:val="center"/>
        <w:rPr>
          <w:rFonts w:hint="eastAsia" w:hAnsi="宋体" w:cs="宋体"/>
          <w:b/>
          <w:bCs/>
          <w:sz w:val="28"/>
          <w:szCs w:val="28"/>
        </w:rPr>
      </w:pPr>
    </w:p>
    <w:tbl>
      <w:tblPr>
        <w:tblStyle w:val="12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135AB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44C9E92C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35FC96F1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</w:p>
        </w:tc>
        <w:tc>
          <w:tcPr>
            <w:tcW w:w="3207" w:type="dxa"/>
            <w:noWrap w:val="0"/>
            <w:vAlign w:val="center"/>
          </w:tcPr>
          <w:p w14:paraId="363A3B22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1FBE2F5A">
            <w:pPr>
              <w:pStyle w:val="10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51814298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75FD3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8649AF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486A03F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1D85F37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643F73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DB7F61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8CF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7CBF8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09952B4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2F9DE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9AC7BF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5E5D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CCD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6266CC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492C4D4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7371E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B91CE9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2831FB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B3A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29110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57085F8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69D74F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AFA8A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78D873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42A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750DCE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213CF1C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7BF330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0F7057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5DBF4B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CAB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9BE30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064D406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63CB8B0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C8CC29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030C30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974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91E254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11ED245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0343C61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D71736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498EB5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78A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71790C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2A17042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0B4CB7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5B9846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3907D8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588D243F">
      <w:pPr>
        <w:pStyle w:val="1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jc w:val="left"/>
        <w:textAlignment w:val="auto"/>
        <w:outlineLvl w:val="2"/>
        <w:rPr>
          <w:rFonts w:hint="eastAsia" w:ascii="宋体" w:hAnsi="宋体" w:cs="宋体" w:eastAsiaTheme="minorEastAsia"/>
          <w:sz w:val="24"/>
          <w:szCs w:val="21"/>
          <w:lang w:eastAsia="zh-CN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r>
        <w:rPr>
          <w:rFonts w:hint="default" w:ascii="宋体" w:hAnsi="宋体" w:eastAsia="宋体" w:cs="宋体"/>
          <w:b w:val="0"/>
          <w:bCs w:val="0"/>
          <w:kern w:val="2"/>
          <w:sz w:val="24"/>
          <w:szCs w:val="21"/>
          <w:lang w:val="en-US" w:eastAsia="zh-CN" w:bidi="ar-SA"/>
        </w:rPr>
        <w:t>1.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本表须对</w:t>
      </w:r>
      <w:r>
        <w:rPr>
          <w:rFonts w:hint="eastAsia" w:ascii="宋体" w:hAnsi="宋体" w:cs="宋体"/>
          <w:b w:val="0"/>
          <w:bCs w:val="0"/>
          <w:sz w:val="24"/>
          <w:lang w:val="en-US" w:eastAsia="zh-CN"/>
        </w:rPr>
        <w:t>采购文件第三章中</w:t>
      </w:r>
      <w:r>
        <w:rPr>
          <w:rFonts w:hint="eastAsia" w:ascii="宋体" w:hAnsi="宋体" w:cs="宋体"/>
          <w:sz w:val="24"/>
          <w:szCs w:val="21"/>
        </w:rPr>
        <w:t>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1"/>
        </w:rPr>
        <w:t>”</w:t>
      </w:r>
      <w:r>
        <w:rPr>
          <w:rFonts w:hint="eastAsia" w:ascii="宋体" w:hAnsi="宋体" w:cs="宋体"/>
          <w:b w:val="0"/>
          <w:bCs w:val="0"/>
          <w:sz w:val="24"/>
          <w:szCs w:val="21"/>
        </w:rPr>
        <w:t>中按照顺序逐项响应，不得空缺</w:t>
      </w:r>
      <w:r>
        <w:rPr>
          <w:rFonts w:hint="eastAsia" w:ascii="宋体" w:hAnsi="宋体" w:cs="宋体"/>
          <w:b w:val="0"/>
          <w:bCs w:val="0"/>
          <w:sz w:val="24"/>
          <w:szCs w:val="21"/>
          <w:lang w:eastAsia="zh-CN"/>
        </w:rPr>
        <w:t>。</w:t>
      </w:r>
    </w:p>
    <w:p w14:paraId="450D010A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ascii="宋体" w:hAnsi="宋体" w:cs="宋体"/>
          <w:sz w:val="24"/>
          <w:szCs w:val="21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2.</w:t>
      </w:r>
      <w:r>
        <w:rPr>
          <w:rFonts w:hint="eastAsia" w:ascii="宋体" w:hAnsi="宋体" w:cs="宋体"/>
          <w:sz w:val="24"/>
          <w:szCs w:val="21"/>
        </w:rPr>
        <w:t>偏离填写：正偏离、负偏离、无偏离。偏离说明对偏离情况做出详细说明</w:t>
      </w:r>
      <w:r>
        <w:rPr>
          <w:rFonts w:hint="eastAsia" w:ascii="宋体" w:hAnsi="宋体" w:cs="宋体"/>
          <w:sz w:val="24"/>
          <w:szCs w:val="21"/>
          <w:lang w:eastAsia="zh-CN"/>
        </w:rPr>
        <w:t>，</w:t>
      </w:r>
      <w:r>
        <w:rPr>
          <w:rFonts w:hint="eastAsia" w:ascii="宋体" w:hAnsi="宋体" w:cs="宋体"/>
          <w:sz w:val="24"/>
          <w:szCs w:val="21"/>
          <w:lang w:val="en-US" w:eastAsia="zh-CN"/>
        </w:rPr>
        <w:t>并附证明材料</w:t>
      </w:r>
      <w:r>
        <w:rPr>
          <w:rFonts w:hint="eastAsia" w:ascii="宋体" w:hAnsi="宋体" w:cs="宋体"/>
          <w:sz w:val="24"/>
          <w:szCs w:val="21"/>
        </w:rPr>
        <w:t>。</w:t>
      </w:r>
      <w:bookmarkStart w:id="0" w:name="_GoBack"/>
      <w:bookmarkEnd w:id="0"/>
    </w:p>
    <w:p w14:paraId="6578EC9C">
      <w:pPr>
        <w:numPr>
          <w:ilvl w:val="0"/>
          <w:numId w:val="0"/>
        </w:numPr>
        <w:spacing w:line="360" w:lineRule="auto"/>
        <w:ind w:firstLine="720" w:firstLineChars="300"/>
        <w:rPr>
          <w:rFonts w:hint="eastAsia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</w:t>
      </w:r>
      <w:r>
        <w:rPr>
          <w:rFonts w:hint="eastAsia" w:ascii="宋体" w:hAnsi="宋体" w:cs="宋体"/>
          <w:sz w:val="24"/>
        </w:rPr>
        <w:t>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</w:t>
      </w:r>
      <w:r>
        <w:rPr>
          <w:rFonts w:hint="eastAsia" w:ascii="宋体" w:hAnsi="宋体" w:cs="宋体"/>
          <w:sz w:val="24"/>
          <w:lang w:eastAsia="zh-CN"/>
        </w:rPr>
        <w:t>。</w:t>
      </w:r>
    </w:p>
    <w:p w14:paraId="5F2F438F">
      <w:pPr>
        <w:spacing w:line="400" w:lineRule="exact"/>
        <w:ind w:firstLine="720" w:firstLineChars="300"/>
        <w:jc w:val="left"/>
        <w:rPr>
          <w:rFonts w:hint="eastAsia" w:ascii="宋体" w:hAnsi="宋体" w:cs="宋体"/>
          <w:sz w:val="24"/>
          <w:szCs w:val="21"/>
          <w:lang w:val="en-US" w:eastAsia="zh-CN"/>
        </w:rPr>
      </w:pPr>
      <w:r>
        <w:rPr>
          <w:rFonts w:hint="eastAsia" w:ascii="宋体" w:hAnsi="宋体" w:cs="宋体"/>
          <w:sz w:val="24"/>
          <w:szCs w:val="21"/>
          <w:lang w:val="en-US" w:eastAsia="zh-CN"/>
        </w:rPr>
        <w:t>4.供应商</w:t>
      </w:r>
      <w:r>
        <w:rPr>
          <w:rFonts w:hint="eastAsia" w:ascii="宋体" w:hAnsi="宋体" w:eastAsia="宋体" w:cs="宋体"/>
          <w:sz w:val="24"/>
          <w:szCs w:val="21"/>
          <w:lang w:val="en-US" w:eastAsia="zh-CN"/>
        </w:rPr>
        <w:t>必须据实填写，不得虚假响应，否则将取消其磋商或成交资格，并按有关规定进行处罚。</w:t>
      </w:r>
      <w:r>
        <w:rPr>
          <w:rFonts w:hint="eastAsia" w:ascii="宋体" w:hAnsi="宋体" w:cs="宋体"/>
          <w:sz w:val="24"/>
          <w:szCs w:val="21"/>
          <w:lang w:val="en-US" w:eastAsia="zh-CN"/>
        </w:rPr>
        <w:t>.</w:t>
      </w:r>
    </w:p>
    <w:p w14:paraId="6FF96C80">
      <w:pPr>
        <w:pStyle w:val="2"/>
        <w:rPr>
          <w:rFonts w:hint="eastAsia" w:ascii="宋体" w:hAnsi="宋体" w:cs="宋体"/>
          <w:sz w:val="24"/>
          <w:szCs w:val="21"/>
          <w:lang w:val="en-US" w:eastAsia="zh-CN"/>
        </w:rPr>
      </w:pPr>
    </w:p>
    <w:p w14:paraId="47DB044E">
      <w:pPr>
        <w:rPr>
          <w:rFonts w:hint="default"/>
          <w:lang w:val="en-US" w:eastAsia="zh-CN"/>
        </w:rPr>
      </w:pPr>
    </w:p>
    <w:p w14:paraId="0325F9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09E9E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55090D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</w:p>
    <w:p w14:paraId="4446C33B">
      <w:pPr>
        <w:rPr>
          <w:rFonts w:hint="eastAsia"/>
        </w:rPr>
      </w:pPr>
    </w:p>
    <w:p w14:paraId="3FDCD5F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274C11"/>
    <w:rsid w:val="0E635998"/>
    <w:rsid w:val="0F372937"/>
    <w:rsid w:val="11F3350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C5F1B1D"/>
    <w:rsid w:val="2D7C41E1"/>
    <w:rsid w:val="32A83CD6"/>
    <w:rsid w:val="34420C73"/>
    <w:rsid w:val="34DA0A32"/>
    <w:rsid w:val="360E18B1"/>
    <w:rsid w:val="3B6041E1"/>
    <w:rsid w:val="3BF3011D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81C5954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71310596"/>
    <w:rsid w:val="73DD1281"/>
    <w:rsid w:val="74DD3202"/>
    <w:rsid w:val="77062109"/>
    <w:rsid w:val="7AD5146A"/>
    <w:rsid w:val="7AFE2D3C"/>
    <w:rsid w:val="7B637D31"/>
    <w:rsid w:val="7E2D1823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298</Characters>
  <Lines>0</Lines>
  <Paragraphs>0</Paragraphs>
  <TotalTime>0</TotalTime>
  <ScaleCrop>false</ScaleCrop>
  <LinksUpToDate>false</LinksUpToDate>
  <CharactersWithSpaces>383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vivie</cp:lastModifiedBy>
  <dcterms:modified xsi:type="dcterms:W3CDTF">2025-12-18T08:57:49Z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eyJoZGlkIjoiZmE1NDk1Nzc4ODgwMzA2NTdlMzMyYWJiMTdlNDg5YTciLCJ1c2VySWQiOiI5MzI2NzcyMjUifQ==</vt:lpwstr>
  </property>
</Properties>
</file>