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417E0">
      <w:pPr>
        <w:pStyle w:val="2"/>
        <w:pageBreakBefore w:val="0"/>
        <w:tabs>
          <w:tab w:val="right" w:leader="dot" w:pos="9460"/>
        </w:tabs>
        <w:wordWrap/>
        <w:overflowPunct/>
        <w:topLinePunct w:val="0"/>
        <w:bidi w:val="0"/>
        <w:spacing w:beforeAutospacing="0" w:afterAutospacing="0" w:line="500" w:lineRule="exact"/>
        <w:ind w:left="0" w:leftChars="0" w:right="0" w:rightChars="0" w:firstLine="803" w:firstLineChars="200"/>
        <w:jc w:val="center"/>
        <w:outlineLvl w:val="1"/>
        <w:rPr>
          <w:rFonts w:hint="eastAsia" w:ascii="仿宋" w:hAnsi="仿宋" w:eastAsia="仿宋" w:cs="仿宋"/>
          <w:b/>
          <w:color w:val="auto"/>
          <w:sz w:val="30"/>
          <w:szCs w:val="30"/>
          <w:highlight w:val="none"/>
          <w:lang w:eastAsia="zh-CN"/>
        </w:rPr>
      </w:pPr>
      <w:r>
        <w:rPr>
          <w:rFonts w:hint="eastAsia" w:ascii="仿宋" w:hAnsi="仿宋" w:eastAsia="仿宋" w:cs="仿宋"/>
          <w:b/>
          <w:bCs/>
          <w:color w:val="auto"/>
          <w:sz w:val="40"/>
          <w:szCs w:val="40"/>
          <w:highlight w:val="none"/>
          <w:lang w:val="zh-CN" w:eastAsia="zh-CN"/>
        </w:rPr>
        <w:t>承诺书</w:t>
      </w:r>
    </w:p>
    <w:p w14:paraId="7AADD824">
      <w:pPr>
        <w:pageBreakBefore w:val="0"/>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bCs/>
          <w:color w:val="auto"/>
          <w:sz w:val="28"/>
          <w:szCs w:val="28"/>
          <w:highlight w:val="none"/>
          <w:shd w:val="clear" w:color="auto" w:fill="FFFFFF"/>
        </w:rPr>
      </w:pPr>
      <w:r>
        <w:rPr>
          <w:rFonts w:hint="eastAsia" w:ascii="仿宋" w:hAnsi="仿宋" w:eastAsia="仿宋" w:cs="仿宋"/>
          <w:b/>
          <w:bCs/>
          <w:color w:val="auto"/>
          <w:sz w:val="28"/>
          <w:szCs w:val="28"/>
          <w:highlight w:val="none"/>
          <w:shd w:val="clear" w:color="auto" w:fill="FFFFFF"/>
        </w:rPr>
        <w:t>一、供应商承诺书</w:t>
      </w:r>
    </w:p>
    <w:p w14:paraId="332B6E60">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致    （采购代理机构）</w:t>
      </w:r>
      <w:r>
        <w:rPr>
          <w:rFonts w:hint="eastAsia" w:ascii="仿宋" w:hAnsi="仿宋" w:eastAsia="仿宋" w:cs="仿宋"/>
          <w:color w:val="auto"/>
          <w:sz w:val="28"/>
          <w:szCs w:val="28"/>
          <w:highlight w:val="none"/>
        </w:rPr>
        <w:t>:</w:t>
      </w:r>
    </w:p>
    <w:p w14:paraId="34291632">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作为参加贵单位的</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的投标供应商，本公司郑重承诺：</w:t>
      </w:r>
    </w:p>
    <w:p w14:paraId="31FA4B02">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1.在参加本项目招标之前不存在被依法禁止经营行为、财产被接管或冻结的情况，如有隐瞒实情，愿承担一切责任及后果。</w:t>
      </w:r>
    </w:p>
    <w:p w14:paraId="7669BC95">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2.近三年受到有关行政主管部门的行政处理、不良行为记录为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次（没有填零），如有隐瞒实情，愿承担一切责任及后果。</w:t>
      </w:r>
    </w:p>
    <w:p w14:paraId="714FD14C">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3.参加本次投标提交的所有资格证明文件是真实的、有效的，如有隐瞒实情，愿承担一切责任及后果。</w:t>
      </w:r>
    </w:p>
    <w:p w14:paraId="2FB6FB6E">
      <w:pPr>
        <w:pageBreakBefore w:val="0"/>
        <w:tabs>
          <w:tab w:val="left" w:pos="694"/>
        </w:tabs>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4.我方已阅读了《财政部关于在政府采购活动中查询及使用信用记录有关问题的通知-财库〔2016〕125号》文件，并领会了文件的精神。因违反文件规定所产生的后果由我方自行承担。</w:t>
      </w:r>
    </w:p>
    <w:p w14:paraId="6484D963">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p>
    <w:p w14:paraId="3C5C6A6C">
      <w:pPr>
        <w:pageBreakBefore w:val="0"/>
        <w:wordWrap/>
        <w:overflowPunct/>
        <w:topLinePunct w:val="0"/>
        <w:bidi w:val="0"/>
        <w:spacing w:beforeAutospacing="0" w:afterAutospacing="0" w:line="500" w:lineRule="exact"/>
        <w:ind w:right="0" w:rightChars="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rPr>
        <w:t>章）</w:t>
      </w:r>
    </w:p>
    <w:p w14:paraId="03FD61EC">
      <w:pPr>
        <w:pageBreakBefore w:val="0"/>
        <w:wordWrap/>
        <w:overflowPunct/>
        <w:topLinePunct w:val="0"/>
        <w:bidi w:val="0"/>
        <w:spacing w:beforeAutospacing="0" w:afterAutospacing="0" w:line="500" w:lineRule="exact"/>
        <w:ind w:right="0" w:rightChars="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（签字或盖章）</w:t>
      </w:r>
    </w:p>
    <w:p w14:paraId="56D3FDE0">
      <w:pPr>
        <w:pStyle w:val="2"/>
        <w:pageBreakBefore w:val="0"/>
        <w:tabs>
          <w:tab w:val="right" w:leader="dot" w:pos="9460"/>
        </w:tabs>
        <w:wordWrap/>
        <w:overflowPunct/>
        <w:topLinePunct w:val="0"/>
        <w:bidi w:val="0"/>
        <w:spacing w:beforeAutospacing="0" w:afterAutospacing="0" w:line="500" w:lineRule="exact"/>
        <w:ind w:left="0" w:leftChars="0" w:right="0" w:rightChars="0"/>
        <w:jc w:val="both"/>
        <w:outlineLvl w:val="9"/>
        <w:rPr>
          <w:rFonts w:hint="eastAsia" w:ascii="仿宋" w:hAnsi="仿宋" w:eastAsia="仿宋" w:cs="仿宋"/>
          <w:color w:val="auto"/>
          <w:sz w:val="28"/>
          <w:szCs w:val="28"/>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日</w:t>
      </w:r>
    </w:p>
    <w:p w14:paraId="10B75C42">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snapToGrid w:val="0"/>
          <w:color w:val="auto"/>
          <w:kern w:val="0"/>
          <w:sz w:val="28"/>
          <w:szCs w:val="28"/>
          <w:highlight w:val="none"/>
        </w:rPr>
        <w:sectPr>
          <w:pgSz w:w="11906" w:h="16838"/>
          <w:pgMar w:top="1440" w:right="1800" w:bottom="1440" w:left="1800" w:header="851" w:footer="992" w:gutter="0"/>
          <w:cols w:space="425" w:num="1"/>
          <w:docGrid w:type="lines" w:linePitch="312" w:charSpace="0"/>
        </w:sectPr>
      </w:pPr>
    </w:p>
    <w:p w14:paraId="0E4C6CE7">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snapToGrid w:val="0"/>
          <w:color w:val="auto"/>
          <w:kern w:val="0"/>
          <w:sz w:val="28"/>
          <w:szCs w:val="28"/>
          <w:highlight w:val="none"/>
        </w:rPr>
      </w:pPr>
    </w:p>
    <w:p w14:paraId="6B360558">
      <w:pPr>
        <w:pageBreakBefore w:val="0"/>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bCs/>
          <w:color w:val="auto"/>
          <w:sz w:val="30"/>
          <w:szCs w:val="30"/>
          <w:highlight w:val="none"/>
          <w:shd w:val="clear" w:color="auto" w:fill="FFFFFF"/>
        </w:rPr>
      </w:pPr>
      <w:bookmarkStart w:id="0" w:name="_GoBack"/>
      <w:bookmarkEnd w:id="0"/>
      <w:r>
        <w:rPr>
          <w:rFonts w:hint="eastAsia" w:ascii="仿宋" w:hAnsi="仿宋" w:eastAsia="仿宋" w:cs="仿宋"/>
          <w:b/>
          <w:bCs/>
          <w:color w:val="auto"/>
          <w:sz w:val="30"/>
          <w:szCs w:val="30"/>
          <w:highlight w:val="none"/>
          <w:shd w:val="clear" w:color="auto" w:fill="FFFFFF"/>
        </w:rPr>
        <w:t>二、政府采购供应商拒绝政府采购领域商业贿赂承诺书</w:t>
      </w:r>
    </w:p>
    <w:p w14:paraId="0D6AC943">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42AC66DE">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56EB802B">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219DD29A">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0FFE8825">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1994C7B8">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5.不采取不正当手段诋毁、排挤其他供应商。</w:t>
      </w:r>
    </w:p>
    <w:p w14:paraId="1C8562B6">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35A6959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39A90C52">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8.尊重和接受政府采购监督管理部门的监督和政府采购代理机构招标要求，承担因违约行为给采购人造成的损失。</w:t>
      </w:r>
    </w:p>
    <w:p w14:paraId="1B9C8EF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2D7C1AD5">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p>
    <w:p w14:paraId="17EC779C">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（公章）</w:t>
      </w:r>
    </w:p>
    <w:p w14:paraId="0F03168F">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（签字或盖章）</w:t>
      </w:r>
    </w:p>
    <w:p w14:paraId="31E467E2">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03560C9D">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    编：</w:t>
      </w:r>
      <w:r>
        <w:rPr>
          <w:rFonts w:hint="eastAsia" w:ascii="仿宋" w:hAnsi="仿宋" w:eastAsia="仿宋" w:cs="仿宋"/>
          <w:color w:val="auto"/>
          <w:sz w:val="28"/>
          <w:szCs w:val="28"/>
          <w:highlight w:val="none"/>
          <w:u w:val="single"/>
        </w:rPr>
        <w:t xml:space="preserve">                       </w:t>
      </w:r>
    </w:p>
    <w:p w14:paraId="0C731799">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p>
    <w:p w14:paraId="70E2A0C3">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6D7C612D">
      <w:pPr>
        <w:pStyle w:val="5"/>
        <w:pageBreakBefore w:val="0"/>
        <w:wordWrap/>
        <w:overflowPunct/>
        <w:topLinePunct w:val="0"/>
        <w:bidi w:val="0"/>
        <w:spacing w:beforeAutospacing="0" w:afterAutospacing="0" w:line="500" w:lineRule="exact"/>
        <w:ind w:left="0" w:leftChars="0" w:right="0" w:rightChars="0"/>
        <w:jc w:val="both"/>
        <w:rPr>
          <w:rFonts w:hint="eastAsia" w:ascii="仿宋" w:hAnsi="仿宋" w:eastAsia="仿宋" w:cs="仿宋"/>
          <w:b w:val="0"/>
          <w:bCs/>
          <w:color w:val="auto"/>
          <w:sz w:val="24"/>
          <w:highlight w:val="none"/>
          <w:lang w:val="zh-CN" w:eastAsia="zh-CN"/>
        </w:rPr>
      </w:pPr>
    </w:p>
    <w:p w14:paraId="3EEE0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FD2824"/>
    <w:rsid w:val="1BFD2824"/>
    <w:rsid w:val="38EC7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 w:type="paragraph" w:customStyle="1" w:styleId="5">
    <w:name w:val="目录"/>
    <w:basedOn w:val="1"/>
    <w:qFormat/>
    <w:uiPriority w:val="99"/>
    <w:pPr>
      <w:widowControl/>
      <w:kinsoku w:val="0"/>
      <w:autoSpaceDE w:val="0"/>
      <w:autoSpaceDN w:val="0"/>
      <w:adjustRightInd w:val="0"/>
      <w:snapToGrid w:val="0"/>
      <w:jc w:val="center"/>
    </w:pPr>
    <w:rPr>
      <w:rFonts w:ascii="宋体" w:hAnsi="Arial" w:eastAsia="Arial" w:cs="Arial"/>
      <w:b/>
      <w:color w:val="000000"/>
      <w:kern w:val="0"/>
      <w:sz w:val="36"/>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746</Words>
  <Characters>764</Characters>
  <Lines>0</Lines>
  <Paragraphs>0</Paragraphs>
  <TotalTime>0</TotalTime>
  <ScaleCrop>false</ScaleCrop>
  <LinksUpToDate>false</LinksUpToDate>
  <CharactersWithSpaces>989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2025-12-25T01:23:00Z</dcterms:created>
  <dc:creator>七安</dc:creator>
  <cp:lastModifiedBy>七安</cp:lastModifiedBy>
  <dcterms:modified xsi:type="dcterms:W3CDTF">2025-12-25T01:26:37Z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B1B748FBB3224202A9B10D8AD68AB2BE_11</vt:lpwstr>
  </property>
  <property fmtid="{D5CDD505-2E9C-101B-9397-08002B2CF9AE}" pid="4" name="KSOTemplateDocerSaveRecord">
    <vt:lpwstr>eyJoZGlkIjoiYTNjODljY2I4NDIwMDBiNmUwYjUxZTZlNmE1NzJmOTgiLCJ1c2VySWQiOiI2ODY0MTEyNzMifQ==</vt:lpwstr>
  </property>
</Properties>
</file>