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237ECB">
      <w:pPr>
        <w:pStyle w:val="2"/>
        <w:ind w:firstLine="2610" w:firstLineChars="500"/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t>商务应答表</w:t>
      </w:r>
    </w:p>
    <w:p w14:paraId="01F82B13">
      <w:pPr>
        <w:pStyle w:val="2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采购项目名称：{请填写采购项目名称}</w:t>
      </w:r>
    </w:p>
    <w:p w14:paraId="26DF4FB4">
      <w:pPr>
        <w:pStyle w:val="2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采购项目编号：{请填写采购项目编号}</w:t>
      </w:r>
    </w:p>
    <w:p w14:paraId="2DEA4314">
      <w:pPr>
        <w:pStyle w:val="2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采购包号：{请填写采购项目编号}</w:t>
      </w:r>
    </w:p>
    <w:p w14:paraId="0C64F20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 w14:paraId="65B780F3">
      <w:pPr>
        <w:rPr>
          <w:rFonts w:hint="eastAsia"/>
          <w:lang w:val="en-US" w:eastAsia="zh-CN"/>
        </w:rPr>
      </w:pPr>
    </w:p>
    <w:p w14:paraId="655FFA6B">
      <w:pPr>
        <w:rPr>
          <w:rFonts w:hint="eastAsia"/>
          <w:lang w:val="en-US"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840"/>
        <w:gridCol w:w="2841"/>
        <w:gridCol w:w="2841"/>
      </w:tblGrid>
      <w:tr w14:paraId="27340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</w:tcPr>
          <w:p w14:paraId="78D6C7C5"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序号</w:t>
            </w:r>
          </w:p>
        </w:tc>
        <w:tc>
          <w:tcPr>
            <w:tcW w:w="2841" w:type="dxa"/>
          </w:tcPr>
          <w:p w14:paraId="0386E9D8"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采购内容</w:t>
            </w:r>
          </w:p>
        </w:tc>
        <w:tc>
          <w:tcPr>
            <w:tcW w:w="2841" w:type="dxa"/>
          </w:tcPr>
          <w:p w14:paraId="75095565"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磋商响应</w:t>
            </w:r>
          </w:p>
        </w:tc>
      </w:tr>
      <w:tr w14:paraId="345E3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</w:tcPr>
          <w:p w14:paraId="12EE790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2841" w:type="dxa"/>
          </w:tcPr>
          <w:p w14:paraId="6789CEB6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 w14:paraId="6DC12E67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5B2A8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</w:tcPr>
          <w:p w14:paraId="7CA1CB9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2841" w:type="dxa"/>
          </w:tcPr>
          <w:p w14:paraId="4548009D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 w14:paraId="5B0B5DAA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43C11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</w:tcPr>
          <w:p w14:paraId="5B17758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2841" w:type="dxa"/>
          </w:tcPr>
          <w:p w14:paraId="62FA60CF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 w14:paraId="32A75671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3A62E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</w:tcPr>
          <w:p w14:paraId="4D473486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 w14:paraId="69069358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 w14:paraId="5DE3F712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 w14:paraId="70A5E637">
      <w:pPr>
        <w:rPr>
          <w:rFonts w:hint="eastAsia"/>
          <w:lang w:val="en-US" w:eastAsia="zh-CN"/>
        </w:rPr>
      </w:pPr>
    </w:p>
    <w:p w14:paraId="4E7CD46B">
      <w:pPr>
        <w:rPr>
          <w:rFonts w:hint="eastAsia"/>
          <w:lang w:val="en-US" w:eastAsia="zh-CN"/>
        </w:rPr>
      </w:pPr>
    </w:p>
    <w:p w14:paraId="0BA23C90">
      <w:pPr>
        <w:rPr>
          <w:rFonts w:hint="eastAsia"/>
          <w:lang w:val="en-US" w:eastAsia="zh-CN"/>
        </w:rPr>
      </w:pPr>
    </w:p>
    <w:p w14:paraId="3BCBF5D5">
      <w:pPr>
        <w:rPr>
          <w:rFonts w:hint="eastAsia"/>
          <w:sz w:val="30"/>
          <w:szCs w:val="30"/>
          <w:vertAlign w:val="baseline"/>
          <w:lang w:eastAsia="zh-CN"/>
        </w:rPr>
      </w:pPr>
      <w:r>
        <w:rPr>
          <w:rFonts w:hint="eastAsia"/>
          <w:sz w:val="30"/>
          <w:szCs w:val="30"/>
          <w:vertAlign w:val="baseline"/>
          <w:lang w:eastAsia="zh-CN"/>
        </w:rPr>
        <w:t>注：1.以上表格格式行、列可增减。</w:t>
      </w:r>
    </w:p>
    <w:p w14:paraId="1CB40773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69757F"/>
    <w:rsid w:val="5469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2025-12-26T06:56:00Z</dcterms:created>
  <dc:creator>呢喃</dc:creator>
  <cp:lastModifiedBy>呢喃</cp:lastModifiedBy>
  <dcterms:modified xsi:type="dcterms:W3CDTF">2025-12-26T06:58:26Z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34EB6C7F589F42F9864D9F7EA71A6500_11</vt:lpwstr>
  </property>
  <property fmtid="{D5CDD505-2E9C-101B-9397-08002B2CF9AE}" pid="4" name="KSOTemplateDocerSaveRecord">
    <vt:lpwstr>eyJoZGlkIjoiNTgyMWVjZGIzMzdlYzcwOTQxYjY2ZTg2NjAzYWY3NzciLCJ1c2VySWQiOiIxMTYwMDc4MjkzIn0=</vt:lpwstr>
  </property>
</Properties>
</file>