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B12F72">
      <w:pPr>
        <w:jc w:val="center"/>
        <w:outlineLvl w:val="0"/>
        <w:rPr>
          <w:rFonts w:hint="eastAsia" w:ascii="宋体" w:hAnsi="宋体" w:eastAsia="宋体" w:cs="宋体"/>
          <w:b/>
          <w:bCs/>
          <w:color w:val="auto"/>
          <w:kern w:val="0"/>
          <w:sz w:val="32"/>
          <w:szCs w:val="32"/>
          <w:highlight w:val="none"/>
          <w:lang w:val="en-US" w:eastAsia="zh-CN" w:bidi="ar"/>
        </w:rPr>
      </w:pPr>
      <w:bookmarkStart w:id="0" w:name="_Toc3105"/>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bookmarkEnd w:id="0"/>
    </w:p>
    <w:p w14:paraId="7AF7EE7B">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19B51FE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69A3CA8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274C809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6C7A37E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0E02BF2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64D6004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71CB38E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6DCDD7F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60E5C01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1B597B02">
      <w:pPr>
        <w:widowControl/>
        <w:spacing w:line="408" w:lineRule="auto"/>
        <w:ind w:left="239" w:leftChars="114"/>
        <w:jc w:val="left"/>
        <w:rPr>
          <w:rFonts w:hint="eastAsia" w:ascii="宋体" w:hAnsi="宋体" w:eastAsia="宋体" w:cs="宋体"/>
          <w:color w:val="auto"/>
          <w:sz w:val="24"/>
          <w:szCs w:val="24"/>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w:t>
      </w:r>
    </w:p>
    <w:p w14:paraId="3AD31F9B">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  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p>
    <w:p w14:paraId="4AC7C53A">
      <w:pPr>
        <w:widowControl/>
        <w:spacing w:line="408" w:lineRule="auto"/>
        <w:ind w:left="239" w:leftChars="114"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年  月  日</w:t>
      </w:r>
    </w:p>
    <w:p w14:paraId="46A39196">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B360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2025-08-26T08:42:35Z</dcterms:created>
  <dc:creator>27981</dc:creator>
  <cp:lastModifiedBy>若干年后</cp:lastModifiedBy>
  <dcterms:modified xsi:type="dcterms:W3CDTF">2025-08-26T08:42:49Z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eyJoZGlkIjoiNjliYTIzN2IxMmY2NTJlYTMwMmVjM2MyZTQ3ZjgxYTEiLCJ1c2VySWQiOiIzODMzNDQ5ODYifQ==</vt:lpwstr>
  </property>
  <property fmtid="{D5CDD505-2E9C-101B-9397-08002B2CF9AE}" pid="4" name="ICV">
    <vt:lpwstr>6729E4241BE9433EA2A95F508C6AAA66_12</vt:lpwstr>
  </property>
</Properties>
</file>