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90CA5">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zh-CN"/>
        </w:rPr>
        <w:t>合同条款</w:t>
      </w:r>
      <w:r>
        <w:rPr>
          <w:rFonts w:hint="eastAsia" w:ascii="宋体" w:hAnsi="宋体" w:cs="宋体"/>
          <w:b/>
          <w:bCs/>
          <w:sz w:val="44"/>
          <w:szCs w:val="44"/>
          <w:lang w:val="en-US" w:eastAsia="zh-CN"/>
        </w:rPr>
        <w:t>响应</w:t>
      </w:r>
      <w:r>
        <w:rPr>
          <w:rFonts w:hint="eastAsia" w:ascii="宋体" w:hAnsi="宋体" w:cs="宋体"/>
          <w:b/>
          <w:bCs/>
          <w:sz w:val="44"/>
          <w:szCs w:val="44"/>
          <w:lang w:val="zh-CN"/>
        </w:rPr>
        <w:t>偏离表</w:t>
      </w:r>
    </w:p>
    <w:tbl>
      <w:tblPr>
        <w:tblStyle w:val="2"/>
        <w:tblW w:w="85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735"/>
        <w:gridCol w:w="2573"/>
        <w:gridCol w:w="2073"/>
      </w:tblGrid>
      <w:tr w14:paraId="2250C5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19" w:type="dxa"/>
            <w:vAlign w:val="center"/>
          </w:tcPr>
          <w:p w14:paraId="69EAF0D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序号</w:t>
            </w:r>
          </w:p>
        </w:tc>
        <w:tc>
          <w:tcPr>
            <w:tcW w:w="2735" w:type="dxa"/>
            <w:vAlign w:val="center"/>
          </w:tcPr>
          <w:p w14:paraId="051CF009">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lang w:val="en-US" w:eastAsia="zh-CN"/>
              </w:rPr>
              <w:t>单一来源采购文件</w:t>
            </w:r>
          </w:p>
          <w:p w14:paraId="3166C7C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合同条款要求</w:t>
            </w:r>
          </w:p>
        </w:tc>
        <w:tc>
          <w:tcPr>
            <w:tcW w:w="2573" w:type="dxa"/>
            <w:vAlign w:val="center"/>
          </w:tcPr>
          <w:p w14:paraId="0130962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响应文件</w:t>
            </w:r>
          </w:p>
          <w:p w14:paraId="01E60399">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w:t>
            </w:r>
          </w:p>
          <w:p w14:paraId="191B5F51">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响应</w:t>
            </w:r>
          </w:p>
        </w:tc>
        <w:tc>
          <w:tcPr>
            <w:tcW w:w="2073" w:type="dxa"/>
            <w:vAlign w:val="center"/>
          </w:tcPr>
          <w:p w14:paraId="0BE891C7">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偏离</w:t>
            </w:r>
          </w:p>
          <w:p w14:paraId="0B88A67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及其影响</w:t>
            </w:r>
          </w:p>
        </w:tc>
      </w:tr>
      <w:tr w14:paraId="359629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23AF43FE">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567CC5ED">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1F01094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117478F6">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56EB41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05BA05B2">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3E64F17">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54744BAA">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14AE16C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4283E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1057CD01">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0237751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5808CD6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485205B4">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7D615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2CF3D417">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421E58B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7FC16A3D">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69EC34A0">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F34F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3867DFE6">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97D1B28">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4599F85C">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4724E2DC">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bl>
    <w:p w14:paraId="2800BC70">
      <w:pPr>
        <w:snapToGrid w:val="0"/>
        <w:spacing w:line="360" w:lineRule="auto"/>
        <w:ind w:right="-197" w:rightChars="-94"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说明：</w:t>
      </w:r>
      <w:r>
        <w:rPr>
          <w:rFonts w:hint="eastAsia" w:ascii="仿宋_GB2312" w:eastAsia="仿宋_GB2312"/>
          <w:sz w:val="28"/>
          <w:szCs w:val="28"/>
        </w:rPr>
        <w:t>1.本表只填写响应文件中与单一来源采购文件合同条款要求有偏离（包括正偏离和负偏离）的内容，响应文件中合同条款响应与单一来源采购文件合同条款要求要求完全一</w:t>
      </w:r>
      <w:bookmarkStart w:id="0" w:name="_GoBack"/>
      <w:bookmarkEnd w:id="0"/>
      <w:r>
        <w:rPr>
          <w:rFonts w:hint="eastAsia" w:ascii="仿宋_GB2312" w:eastAsia="仿宋_GB2312"/>
          <w:sz w:val="28"/>
          <w:szCs w:val="28"/>
        </w:rPr>
        <w:t>致的，不用在此表中列出，但必须递交空白表。</w:t>
      </w:r>
    </w:p>
    <w:p w14:paraId="2EFA3104">
      <w:pPr>
        <w:snapToGrid w:val="0"/>
        <w:spacing w:line="360" w:lineRule="auto"/>
        <w:ind w:right="-197" w:rightChars="-94"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2.偏离填写:正偏离、负偏离、相同。</w:t>
      </w:r>
    </w:p>
    <w:p w14:paraId="54713510">
      <w:pPr>
        <w:snapToGrid w:val="0"/>
        <w:spacing w:line="360" w:lineRule="auto"/>
        <w:ind w:right="-197" w:rightChars="-94"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.供应商必须据实填写，不得虚假响应，否则将取消其评审或成交资格，并按有关规定进处罚。</w:t>
      </w:r>
    </w:p>
    <w:p w14:paraId="519BA967">
      <w:pPr>
        <w:spacing w:line="360" w:lineRule="auto"/>
        <w:ind w:firstLine="560" w:firstLineChars="200"/>
        <w:rPr>
          <w:rFonts w:hint="eastAsia" w:ascii="仿宋_GB2312" w:hAnsi="宋体" w:eastAsia="仿宋_GB2312"/>
          <w:sz w:val="28"/>
          <w:szCs w:val="28"/>
        </w:rPr>
      </w:pPr>
    </w:p>
    <w:p w14:paraId="738CC5D1">
      <w:pPr>
        <w:spacing w:line="360" w:lineRule="auto"/>
        <w:ind w:firstLine="1680" w:firstLineChars="600"/>
        <w:rPr>
          <w:rFonts w:ascii="仿宋_GB2312" w:hAnsi="宋体" w:eastAsia="仿宋_GB2312"/>
          <w:sz w:val="28"/>
          <w:szCs w:val="28"/>
        </w:rPr>
      </w:pPr>
      <w:r>
        <w:rPr>
          <w:rFonts w:hint="eastAsia" w:ascii="仿宋_GB2312" w:hAnsi="宋体" w:eastAsia="仿宋_GB2312"/>
          <w:sz w:val="28"/>
          <w:szCs w:val="28"/>
        </w:rPr>
        <w:t>供应商</w:t>
      </w:r>
      <w:r>
        <w:rPr>
          <w:rFonts w:hint="eastAsia" w:ascii="仿宋_GB2312" w:hAnsi="宋体" w:eastAsia="仿宋_GB2312"/>
          <w:sz w:val="28"/>
          <w:szCs w:val="28"/>
          <w:lang w:val="en-US" w:eastAsia="zh-CN"/>
        </w:rPr>
        <w:t>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p>
    <w:p w14:paraId="53D82666">
      <w:pPr>
        <w:adjustRightInd w:val="0"/>
        <w:snapToGrid w:val="0"/>
        <w:spacing w:line="360" w:lineRule="auto"/>
        <w:ind w:firstLine="1680" w:firstLineChars="600"/>
        <w:rPr>
          <w:rFonts w:ascii="仿宋_GB2312" w:hAnsi="宋体" w:eastAsia="仿宋_GB2312"/>
          <w:sz w:val="28"/>
          <w:szCs w:val="28"/>
          <w:u w:val="single"/>
        </w:rPr>
      </w:pPr>
      <w:r>
        <w:rPr>
          <w:rFonts w:hint="eastAsia" w:ascii="仿宋_GB2312" w:hAnsi="宋体" w:eastAsia="仿宋_GB2312"/>
          <w:sz w:val="28"/>
          <w:szCs w:val="28"/>
        </w:rPr>
        <w:t>法定代表人或授权代表（签字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756382C6">
      <w:pPr>
        <w:adjustRightInd w:val="0"/>
        <w:snapToGrid w:val="0"/>
        <w:spacing w:line="360" w:lineRule="auto"/>
        <w:ind w:firstLine="1680" w:firstLineChars="600"/>
        <w:rPr>
          <w:rFonts w:hint="default" w:ascii="仿宋_GB2312" w:hAnsi="宋体" w:eastAsia="仿宋_GB2312"/>
          <w:sz w:val="28"/>
          <w:szCs w:val="28"/>
          <w:u w:val="single"/>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14:paraId="581669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15A04A1"/>
    <w:rsid w:val="09C13717"/>
    <w:rsid w:val="334718A4"/>
    <w:rsid w:val="33AC48E1"/>
    <w:rsid w:val="3BAA7A49"/>
    <w:rsid w:val="471B0D9B"/>
    <w:rsid w:val="54114FC6"/>
    <w:rsid w:val="6658385A"/>
    <w:rsid w:val="730018C9"/>
    <w:rsid w:val="79C8125A"/>
    <w:rsid w:val="7DC20740"/>
    <w:rsid w:val="7F5F5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205</Words>
  <Characters>208</Characters>
  <Lines>0</Lines>
  <Paragraphs>0</Paragraphs>
  <TotalTime>0</TotalTime>
  <ScaleCrop>false</ScaleCrop>
  <LinksUpToDate>false</LinksUpToDate>
  <CharactersWithSpaces>282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2023-09-17T12:55:00Z</dcterms:created>
  <dc:creator>mac</dc:creator>
  <cp:lastModifiedBy>华采</cp:lastModifiedBy>
  <dcterms:modified xsi:type="dcterms:W3CDTF">2025-05-26T11:04:36Z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1C94B0E881C749A5B121DE9048B0591B_12</vt:lpwstr>
  </property>
  <property fmtid="{D5CDD505-2E9C-101B-9397-08002B2CF9AE}" pid="4" name="KSOTemplateDocerSaveRecord">
    <vt:lpwstr>eyJoZGlkIjoiZjJhNzdmOTM5YmVkNWYxMDI1ZDJkZDk5YzNhZTc2YzAiLCJ1c2VySWQiOiIyNzA3NjExMTQifQ==</vt:lpwstr>
  </property>
</Properties>
</file>