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9F" w:rsidRPr="009A741B" w:rsidRDefault="00AD349F" w:rsidP="00AD349F">
      <w:pPr>
        <w:pStyle w:val="1"/>
        <w:spacing w:line="360" w:lineRule="auto"/>
        <w:rPr>
          <w:rFonts w:asciiTheme="minorEastAsia" w:eastAsiaTheme="minorEastAsia" w:hAnsiTheme="minorEastAsia"/>
          <w:kern w:val="0"/>
          <w:sz w:val="32"/>
          <w:szCs w:val="32"/>
        </w:rPr>
      </w:pPr>
      <w:bookmarkStart w:id="0" w:name="_GoBack"/>
      <w:r w:rsidRPr="009A741B">
        <w:rPr>
          <w:rFonts w:asciiTheme="minorEastAsia" w:eastAsiaTheme="minorEastAsia" w:hAnsiTheme="minorEastAsia" w:hint="eastAsia"/>
          <w:kern w:val="0"/>
        </w:rPr>
        <w:t>合同主要条款及</w:t>
      </w:r>
      <w:proofErr w:type="gramStart"/>
      <w:r w:rsidRPr="009A741B">
        <w:rPr>
          <w:rFonts w:asciiTheme="minorEastAsia" w:eastAsiaTheme="minorEastAsia" w:hAnsiTheme="minorEastAsia" w:hint="eastAsia"/>
          <w:kern w:val="0"/>
        </w:rPr>
        <w:t>拟签订</w:t>
      </w:r>
      <w:proofErr w:type="gramEnd"/>
      <w:r w:rsidRPr="009A741B">
        <w:rPr>
          <w:rFonts w:asciiTheme="minorEastAsia" w:eastAsiaTheme="minorEastAsia" w:hAnsiTheme="minorEastAsia" w:hint="eastAsia"/>
          <w:kern w:val="0"/>
        </w:rPr>
        <w:t>的合同文本</w:t>
      </w:r>
    </w:p>
    <w:bookmarkEnd w:id="0"/>
    <w:p w:rsidR="00AD349F" w:rsidRPr="009A741B" w:rsidRDefault="00AD349F" w:rsidP="00AD349F">
      <w:pPr>
        <w:spacing w:line="360" w:lineRule="auto"/>
        <w:jc w:val="center"/>
        <w:rPr>
          <w:rFonts w:ascii="宋体" w:hAnsi="宋体" w:cs="仿宋_GB2312"/>
          <w:b/>
          <w:sz w:val="24"/>
          <w:szCs w:val="24"/>
        </w:rPr>
      </w:pPr>
      <w:r w:rsidRPr="009A741B">
        <w:rPr>
          <w:rFonts w:ascii="宋体" w:hAnsi="宋体" w:cs="仿宋_GB2312" w:hint="eastAsia"/>
          <w:b/>
          <w:sz w:val="24"/>
          <w:szCs w:val="24"/>
        </w:rPr>
        <w:t>（本合同为样稿，具体内容可根据中标人投标文件响应由双方协商后确定）</w:t>
      </w:r>
    </w:p>
    <w:p w:rsidR="00AD349F" w:rsidRPr="009A741B" w:rsidRDefault="00AD349F" w:rsidP="00AD349F">
      <w:pPr>
        <w:spacing w:line="360" w:lineRule="auto"/>
        <w:rPr>
          <w:rFonts w:ascii="宋体" w:hAnsi="宋体"/>
          <w:b/>
          <w:sz w:val="32"/>
          <w:szCs w:val="32"/>
        </w:rPr>
      </w:pPr>
    </w:p>
    <w:p w:rsidR="00AD349F" w:rsidRPr="009A741B" w:rsidRDefault="00AD349F" w:rsidP="00AD349F">
      <w:pPr>
        <w:spacing w:line="360" w:lineRule="auto"/>
        <w:rPr>
          <w:rFonts w:ascii="宋体" w:hAnsi="宋体"/>
          <w:b/>
          <w:sz w:val="32"/>
          <w:szCs w:val="32"/>
        </w:rPr>
      </w:pPr>
      <w:r w:rsidRPr="009A741B">
        <w:rPr>
          <w:rFonts w:ascii="宋体" w:hAnsi="宋体" w:hint="eastAsia"/>
          <w:b/>
          <w:sz w:val="32"/>
          <w:szCs w:val="32"/>
        </w:rPr>
        <w:t>政府采购项目</w:t>
      </w:r>
    </w:p>
    <w:p w:rsidR="00AD349F" w:rsidRPr="009A741B" w:rsidRDefault="00AD349F" w:rsidP="00AD349F">
      <w:pPr>
        <w:spacing w:line="360" w:lineRule="auto"/>
        <w:jc w:val="left"/>
        <w:rPr>
          <w:rFonts w:ascii="宋体" w:hAnsi="宋体"/>
          <w:sz w:val="24"/>
        </w:rPr>
      </w:pPr>
      <w:r w:rsidRPr="009A741B">
        <w:rPr>
          <w:rFonts w:ascii="宋体" w:hAnsi="宋体" w:hint="eastAsia"/>
          <w:sz w:val="24"/>
        </w:rPr>
        <w:t>合同编号:</w:t>
      </w:r>
    </w:p>
    <w:p w:rsidR="00AD349F" w:rsidRPr="009A741B" w:rsidRDefault="00AD349F" w:rsidP="00AD349F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:rsidR="00AD349F" w:rsidRPr="009A741B" w:rsidRDefault="00AD349F" w:rsidP="00AD349F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:rsidR="00AD349F" w:rsidRPr="009A741B" w:rsidRDefault="00AD349F" w:rsidP="00AD349F">
      <w:pPr>
        <w:pStyle w:val="a4"/>
        <w:ind w:leftChars="0" w:left="1" w:rightChars="61" w:right="128"/>
        <w:jc w:val="center"/>
      </w:pPr>
      <w:r w:rsidRPr="009A741B">
        <w:rPr>
          <w:rFonts w:ascii="宋体" w:hAnsi="宋体" w:hint="eastAsia"/>
          <w:b/>
          <w:sz w:val="52"/>
          <w:szCs w:val="52"/>
        </w:rPr>
        <w:t>2025-2026年度社保、</w:t>
      </w:r>
      <w:proofErr w:type="gramStart"/>
      <w:r w:rsidRPr="009A741B">
        <w:rPr>
          <w:rFonts w:ascii="宋体" w:hAnsi="宋体" w:hint="eastAsia"/>
          <w:b/>
          <w:sz w:val="52"/>
          <w:szCs w:val="52"/>
        </w:rPr>
        <w:t>医保电话</w:t>
      </w:r>
      <w:proofErr w:type="gramEnd"/>
      <w:r w:rsidRPr="009A741B">
        <w:rPr>
          <w:rFonts w:ascii="宋体" w:hAnsi="宋体" w:hint="eastAsia"/>
          <w:b/>
          <w:sz w:val="52"/>
          <w:szCs w:val="52"/>
        </w:rPr>
        <w:t>坐席和</w:t>
      </w:r>
      <w:proofErr w:type="gramStart"/>
      <w:r w:rsidRPr="009A741B">
        <w:rPr>
          <w:rFonts w:ascii="宋体" w:hAnsi="宋体" w:hint="eastAsia"/>
          <w:b/>
          <w:sz w:val="52"/>
          <w:szCs w:val="52"/>
        </w:rPr>
        <w:t>微信公众号</w:t>
      </w:r>
      <w:proofErr w:type="gramEnd"/>
      <w:r w:rsidRPr="009A741B">
        <w:rPr>
          <w:rFonts w:ascii="宋体" w:hAnsi="宋体" w:hint="eastAsia"/>
          <w:b/>
          <w:sz w:val="52"/>
          <w:szCs w:val="52"/>
        </w:rPr>
        <w:t>服务项目服务合同</w:t>
      </w:r>
    </w:p>
    <w:p w:rsidR="00AD349F" w:rsidRPr="009A741B" w:rsidRDefault="00AD349F" w:rsidP="00AD349F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9A741B">
        <w:rPr>
          <w:rFonts w:ascii="宋体" w:hAnsi="宋体" w:hint="eastAsia"/>
          <w:b/>
          <w:sz w:val="32"/>
          <w:szCs w:val="32"/>
        </w:rPr>
        <w:t>(参考)</w:t>
      </w:r>
    </w:p>
    <w:p w:rsidR="00AD349F" w:rsidRPr="009A741B" w:rsidRDefault="00AD349F" w:rsidP="00AD349F">
      <w:pPr>
        <w:spacing w:line="360" w:lineRule="auto"/>
      </w:pPr>
    </w:p>
    <w:p w:rsidR="00AD349F" w:rsidRPr="009A741B" w:rsidRDefault="00AD349F" w:rsidP="00AD349F">
      <w:pPr>
        <w:spacing w:line="360" w:lineRule="auto"/>
      </w:pPr>
    </w:p>
    <w:p w:rsidR="00AD349F" w:rsidRPr="009A741B" w:rsidRDefault="00AD349F" w:rsidP="00AD349F">
      <w:pPr>
        <w:spacing w:line="360" w:lineRule="auto"/>
      </w:pPr>
    </w:p>
    <w:p w:rsidR="00AD349F" w:rsidRPr="009A741B" w:rsidRDefault="00AD349F" w:rsidP="00AD349F">
      <w:pPr>
        <w:spacing w:line="360" w:lineRule="auto"/>
      </w:pPr>
    </w:p>
    <w:p w:rsidR="00AD349F" w:rsidRPr="009A741B" w:rsidRDefault="00AD349F" w:rsidP="00AD349F">
      <w:pPr>
        <w:pStyle w:val="a3"/>
      </w:pPr>
    </w:p>
    <w:p w:rsidR="00AD349F" w:rsidRPr="009A741B" w:rsidRDefault="00AD349F" w:rsidP="00AD349F">
      <w:pPr>
        <w:pStyle w:val="a3"/>
      </w:pPr>
    </w:p>
    <w:p w:rsidR="00AD349F" w:rsidRPr="009A741B" w:rsidRDefault="00AD349F" w:rsidP="00AD349F">
      <w:pPr>
        <w:pStyle w:val="a3"/>
      </w:pPr>
    </w:p>
    <w:p w:rsidR="00AD349F" w:rsidRPr="009A741B" w:rsidRDefault="00AD349F" w:rsidP="00AD349F">
      <w:pPr>
        <w:spacing w:line="600" w:lineRule="auto"/>
        <w:ind w:firstLineChars="600" w:firstLine="1920"/>
        <w:rPr>
          <w:rFonts w:ascii="宋体" w:hAnsi="宋体" w:cs="宋体"/>
          <w:sz w:val="32"/>
          <w:szCs w:val="32"/>
        </w:rPr>
      </w:pPr>
      <w:r w:rsidRPr="009A741B">
        <w:rPr>
          <w:rFonts w:hint="eastAsia"/>
          <w:sz w:val="32"/>
          <w:szCs w:val="32"/>
        </w:rPr>
        <w:t>甲方：</w:t>
      </w:r>
    </w:p>
    <w:p w:rsidR="00AD349F" w:rsidRPr="009A741B" w:rsidRDefault="00AD349F" w:rsidP="00AD349F">
      <w:pPr>
        <w:spacing w:line="600" w:lineRule="auto"/>
        <w:ind w:firstLineChars="600" w:firstLine="1920"/>
        <w:rPr>
          <w:sz w:val="32"/>
          <w:szCs w:val="32"/>
        </w:rPr>
      </w:pPr>
      <w:r w:rsidRPr="009A741B">
        <w:rPr>
          <w:rFonts w:hint="eastAsia"/>
          <w:sz w:val="32"/>
          <w:szCs w:val="32"/>
        </w:rPr>
        <w:t>乙方：</w:t>
      </w:r>
    </w:p>
    <w:p w:rsidR="00AD349F" w:rsidRPr="009A741B" w:rsidRDefault="00AD349F" w:rsidP="00AD349F">
      <w:pPr>
        <w:spacing w:line="360" w:lineRule="auto"/>
        <w:jc w:val="center"/>
        <w:rPr>
          <w:rFonts w:ascii="宋体" w:hAnsi="宋体"/>
          <w:sz w:val="32"/>
          <w:szCs w:val="32"/>
        </w:rPr>
      </w:pPr>
      <w:r w:rsidRPr="009A741B">
        <w:rPr>
          <w:rFonts w:ascii="宋体" w:hAnsi="宋体" w:hint="eastAsia"/>
          <w:sz w:val="24"/>
        </w:rPr>
        <w:t xml:space="preserve"> </w:t>
      </w:r>
      <w:r w:rsidRPr="009A741B">
        <w:rPr>
          <w:rFonts w:ascii="宋体" w:hAnsi="宋体" w:hint="eastAsia"/>
          <w:sz w:val="32"/>
          <w:szCs w:val="32"/>
        </w:rPr>
        <w:t>年   月   日</w:t>
      </w:r>
    </w:p>
    <w:p w:rsidR="00AD349F" w:rsidRPr="009A741B" w:rsidRDefault="00AD349F" w:rsidP="00AD349F">
      <w:pPr>
        <w:pStyle w:val="Default"/>
      </w:pPr>
      <w:r w:rsidRPr="009A741B">
        <w:br w:type="page"/>
      </w:r>
    </w:p>
    <w:p w:rsidR="00AD349F" w:rsidRPr="009A741B" w:rsidRDefault="00AD349F" w:rsidP="00AD349F">
      <w:pPr>
        <w:spacing w:line="360" w:lineRule="auto"/>
      </w:pPr>
    </w:p>
    <w:p w:rsidR="00AD349F" w:rsidRPr="009A741B" w:rsidRDefault="00AD349F" w:rsidP="00AD349F">
      <w:pPr>
        <w:autoSpaceDE w:val="0"/>
        <w:autoSpaceDN w:val="0"/>
        <w:adjustRightInd w:val="0"/>
        <w:snapToGri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  <w:u w:val="single"/>
        </w:rPr>
        <w:t>2025-2026年度社保、</w:t>
      </w:r>
      <w:proofErr w:type="gramStart"/>
      <w:r w:rsidRPr="009A741B">
        <w:rPr>
          <w:rFonts w:ascii="宋体" w:hAnsi="宋体" w:hint="eastAsia"/>
          <w:bCs/>
          <w:szCs w:val="21"/>
          <w:u w:val="single"/>
        </w:rPr>
        <w:t>医保电话</w:t>
      </w:r>
      <w:proofErr w:type="gramEnd"/>
      <w:r w:rsidRPr="009A741B">
        <w:rPr>
          <w:rFonts w:ascii="宋体" w:hAnsi="宋体" w:hint="eastAsia"/>
          <w:bCs/>
          <w:szCs w:val="21"/>
          <w:u w:val="single"/>
        </w:rPr>
        <w:t>坐席和</w:t>
      </w:r>
      <w:proofErr w:type="gramStart"/>
      <w:r w:rsidRPr="009A741B">
        <w:rPr>
          <w:rFonts w:ascii="宋体" w:hAnsi="宋体" w:hint="eastAsia"/>
          <w:bCs/>
          <w:szCs w:val="21"/>
          <w:u w:val="single"/>
        </w:rPr>
        <w:t>微信公众号</w:t>
      </w:r>
      <w:proofErr w:type="gramEnd"/>
      <w:r w:rsidRPr="009A741B">
        <w:rPr>
          <w:rFonts w:ascii="宋体" w:hAnsi="宋体" w:hint="eastAsia"/>
          <w:bCs/>
          <w:szCs w:val="21"/>
          <w:u w:val="single"/>
        </w:rPr>
        <w:t>服务项目(项目编号：</w:t>
      </w:r>
      <w:r w:rsidRPr="0004706A">
        <w:rPr>
          <w:rFonts w:ascii="宋体" w:hAnsi="宋体" w:hint="eastAsia"/>
          <w:bCs/>
          <w:szCs w:val="21"/>
          <w:u w:val="single"/>
        </w:rPr>
        <w:t>LZBE2025-909（XDZ2025-105-N-64）</w:t>
      </w:r>
      <w:r w:rsidRPr="009A741B">
        <w:rPr>
          <w:rFonts w:ascii="宋体" w:hAnsi="宋体" w:hint="eastAsia"/>
          <w:bCs/>
          <w:szCs w:val="21"/>
          <w:u w:val="single"/>
        </w:rPr>
        <w:t>)</w:t>
      </w:r>
      <w:r w:rsidRPr="009A741B">
        <w:rPr>
          <w:rFonts w:ascii="宋体" w:hAnsi="宋体" w:hint="eastAsia"/>
          <w:bCs/>
          <w:szCs w:val="21"/>
        </w:rPr>
        <w:t>，由龙寰项目管理咨询有限公司组织公开招标，</w:t>
      </w:r>
      <w:r w:rsidRPr="009A741B">
        <w:rPr>
          <w:rFonts w:ascii="宋体" w:hAnsi="宋体" w:hint="eastAsia"/>
          <w:bCs/>
          <w:szCs w:val="21"/>
          <w:u w:val="single"/>
        </w:rPr>
        <w:t xml:space="preserve"> 西安高新技术产业开发区社会事业服务局 </w:t>
      </w:r>
      <w:r w:rsidRPr="009A741B">
        <w:rPr>
          <w:rFonts w:ascii="宋体" w:hAnsi="宋体" w:hint="eastAsia"/>
          <w:bCs/>
          <w:szCs w:val="21"/>
        </w:rPr>
        <w:t>(以下简称“甲方”)确定</w:t>
      </w:r>
      <w:r w:rsidRPr="009A741B">
        <w:rPr>
          <w:rFonts w:ascii="宋体" w:hAnsi="宋体" w:hint="eastAsia"/>
          <w:bCs/>
          <w:szCs w:val="21"/>
          <w:u w:val="single"/>
        </w:rPr>
        <w:t xml:space="preserve">          </w:t>
      </w:r>
      <w:r w:rsidRPr="009A741B">
        <w:rPr>
          <w:rFonts w:ascii="宋体" w:hAnsi="宋体" w:hint="eastAsia"/>
          <w:bCs/>
          <w:szCs w:val="21"/>
        </w:rPr>
        <w:t>（以下简称“乙方”）为该项目的中标人。</w:t>
      </w:r>
    </w:p>
    <w:p w:rsidR="00AD349F" w:rsidRPr="009A741B" w:rsidRDefault="00AD349F" w:rsidP="00AD349F">
      <w:pPr>
        <w:autoSpaceDE w:val="0"/>
        <w:autoSpaceDN w:val="0"/>
        <w:adjustRightInd w:val="0"/>
        <w:snapToGri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依据《中华人民共和国民法典》和《中华人民共和国政府采购法》之规定，经双方在平等、自愿、互利的基础上，签订本合同，共同信守。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 w:rsidRPr="009A741B">
        <w:rPr>
          <w:rFonts w:ascii="宋体" w:hAnsi="宋体" w:hint="eastAsia"/>
          <w:b/>
          <w:bCs/>
          <w:szCs w:val="21"/>
        </w:rPr>
        <w:t>一、合同价款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（一）合同总价款为人民币（大写）</w:t>
      </w:r>
      <w:r w:rsidRPr="009A741B">
        <w:rPr>
          <w:rFonts w:ascii="宋体" w:hAnsi="宋体" w:hint="eastAsia"/>
          <w:bCs/>
          <w:szCs w:val="21"/>
          <w:u w:val="single"/>
        </w:rPr>
        <w:t xml:space="preserve">        </w:t>
      </w:r>
      <w:r w:rsidRPr="009A741B">
        <w:rPr>
          <w:rFonts w:ascii="宋体" w:hAnsi="宋体" w:hint="eastAsia"/>
          <w:bCs/>
          <w:szCs w:val="21"/>
        </w:rPr>
        <w:t>（￥</w:t>
      </w:r>
      <w:r w:rsidRPr="009A741B">
        <w:rPr>
          <w:rFonts w:ascii="宋体" w:hAnsi="宋体" w:hint="eastAsia"/>
          <w:bCs/>
          <w:szCs w:val="21"/>
          <w:u w:val="single"/>
        </w:rPr>
        <w:t xml:space="preserve">      </w:t>
      </w:r>
      <w:r w:rsidRPr="009A741B">
        <w:rPr>
          <w:rFonts w:ascii="宋体" w:hAnsi="宋体" w:hint="eastAsia"/>
          <w:bCs/>
          <w:szCs w:val="21"/>
        </w:rPr>
        <w:t>）。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（二）合同总价包括完成本次采购项目的一切费用</w:t>
      </w:r>
      <w:r w:rsidRPr="009A741B">
        <w:rPr>
          <w:rFonts w:ascii="宋体" w:hAnsi="宋体" w:cs="宋体" w:hint="eastAsia"/>
          <w:bCs/>
          <w:szCs w:val="21"/>
        </w:rPr>
        <w:t>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（三）合同总价一次性包死，不受市场价格变化因素的影响。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 w:rsidRPr="009A741B">
        <w:rPr>
          <w:rFonts w:ascii="宋体" w:hAnsi="宋体" w:hint="eastAsia"/>
          <w:b/>
          <w:bCs/>
          <w:szCs w:val="21"/>
        </w:rPr>
        <w:t>二、款项结算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 w:rsidRPr="009A741B">
        <w:rPr>
          <w:rFonts w:ascii="宋体" w:hAnsi="宋体" w:hint="eastAsia"/>
          <w:b/>
          <w:bCs/>
          <w:szCs w:val="21"/>
        </w:rPr>
        <w:t>（一）合同款的支付：（1）、首付款（合同签订后，一个月内履行付款手续，支付合同总价款的</w:t>
      </w:r>
      <w:r w:rsidRPr="009A741B">
        <w:rPr>
          <w:rFonts w:ascii="宋体" w:hAnsi="宋体"/>
          <w:b/>
          <w:bCs/>
          <w:szCs w:val="21"/>
        </w:rPr>
        <w:t>40</w:t>
      </w:r>
      <w:r w:rsidRPr="009A741B">
        <w:rPr>
          <w:rFonts w:ascii="宋体" w:hAnsi="宋体" w:hint="eastAsia"/>
          <w:b/>
          <w:bCs/>
          <w:szCs w:val="21"/>
        </w:rPr>
        <w:t>%；）（2）、二次付款（合作签订的第九个月，一个月内履行付款手续，支付合同总价款的40%；）（3）尾款（合同期满且经甲方考核验收格后一个月内履行付款手续，支付剩余合同价款。）</w:t>
      </w:r>
      <w:r w:rsidRPr="009A741B">
        <w:rPr>
          <w:rFonts w:ascii="宋体" w:hAnsi="宋体"/>
          <w:b/>
          <w:bCs/>
          <w:szCs w:val="21"/>
        </w:rPr>
        <w:t xml:space="preserve"> 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 w:rsidRPr="009A741B">
        <w:rPr>
          <w:rFonts w:ascii="宋体" w:hAnsi="宋体" w:hint="eastAsia"/>
          <w:b/>
          <w:bCs/>
          <w:szCs w:val="21"/>
        </w:rPr>
        <w:t>（二）结算方式：银行转账。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 w:rsidRPr="009A741B">
        <w:rPr>
          <w:rFonts w:ascii="宋体" w:hAnsi="宋体" w:hint="eastAsia"/>
          <w:b/>
          <w:bCs/>
          <w:szCs w:val="21"/>
        </w:rPr>
        <w:t>（三）货款支付方式：</w:t>
      </w:r>
      <w:r w:rsidRPr="009A741B">
        <w:rPr>
          <w:rFonts w:ascii="宋体" w:hAnsi="宋体" w:hint="eastAsia"/>
          <w:b/>
          <w:szCs w:val="21"/>
          <w:lang w:val="zh-CN"/>
        </w:rPr>
        <w:t>由</w:t>
      </w:r>
      <w:r w:rsidRPr="009A741B">
        <w:rPr>
          <w:rFonts w:ascii="宋体" w:hAnsi="宋体" w:hint="eastAsia"/>
          <w:b/>
          <w:szCs w:val="21"/>
        </w:rPr>
        <w:t>甲方</w:t>
      </w:r>
      <w:r w:rsidRPr="009A741B">
        <w:rPr>
          <w:rFonts w:ascii="宋体" w:hAnsi="宋体" w:hint="eastAsia"/>
          <w:b/>
          <w:szCs w:val="21"/>
          <w:lang w:val="zh-CN"/>
        </w:rPr>
        <w:t>负责结算，合同签订后，乙方在接受付款前，开具全额发票给甲方。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 w:rsidRPr="009A741B">
        <w:rPr>
          <w:rFonts w:ascii="宋体" w:hAnsi="宋体" w:hint="eastAsia"/>
          <w:b/>
          <w:bCs/>
          <w:szCs w:val="21"/>
        </w:rPr>
        <w:t>三、服务地点及项目周期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（一）服务地点：甲方指定地点。</w:t>
      </w:r>
    </w:p>
    <w:p w:rsidR="00AD349F" w:rsidRPr="009A741B" w:rsidRDefault="00AD349F" w:rsidP="00AD349F">
      <w:pPr>
        <w:pStyle w:val="a5"/>
        <w:spacing w:line="360" w:lineRule="auto"/>
        <w:ind w:firstLineChars="200" w:firstLine="420"/>
        <w:rPr>
          <w:rFonts w:ascii="宋体" w:hAnsi="宋体"/>
          <w:b/>
          <w:bCs/>
          <w:sz w:val="21"/>
          <w:szCs w:val="21"/>
        </w:rPr>
      </w:pPr>
      <w:r w:rsidRPr="009A741B">
        <w:rPr>
          <w:rFonts w:ascii="宋体" w:hAnsi="宋体" w:hint="eastAsia"/>
          <w:bCs/>
          <w:sz w:val="21"/>
          <w:szCs w:val="21"/>
        </w:rPr>
        <w:t>（二）项目周期：</w:t>
      </w:r>
    </w:p>
    <w:p w:rsidR="00AD349F" w:rsidRPr="009A741B" w:rsidRDefault="00AD349F" w:rsidP="00AD349F">
      <w:pPr>
        <w:autoSpaceDE w:val="0"/>
        <w:autoSpaceDN w:val="0"/>
        <w:adjustRightInd w:val="0"/>
        <w:snapToGrid w:val="0"/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 w:rsidRPr="009A741B">
        <w:rPr>
          <w:rFonts w:ascii="宋体" w:hAnsi="宋体" w:hint="eastAsia"/>
          <w:b/>
          <w:bCs/>
          <w:szCs w:val="21"/>
        </w:rPr>
        <w:t>四、服务内容：详见招标文件“第四章采购内容和要求”</w:t>
      </w:r>
    </w:p>
    <w:p w:rsidR="00AD349F" w:rsidRPr="009A741B" w:rsidRDefault="00AD349F" w:rsidP="00AD349F">
      <w:pPr>
        <w:spacing w:line="360" w:lineRule="auto"/>
        <w:ind w:firstLineChars="200" w:firstLine="422"/>
        <w:rPr>
          <w:b/>
        </w:rPr>
      </w:pPr>
      <w:r w:rsidRPr="009A741B">
        <w:rPr>
          <w:rFonts w:hint="eastAsia"/>
          <w:b/>
        </w:rPr>
        <w:t>五、双方权利和义务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（一）甲方权利和义务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1</w:t>
      </w:r>
      <w:r w:rsidRPr="009A741B">
        <w:rPr>
          <w:rFonts w:hint="eastAsia"/>
        </w:rPr>
        <w:t>、甲方有权对乙方工作职责履行情况进行考核。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2</w:t>
      </w:r>
      <w:r w:rsidRPr="009A741B">
        <w:rPr>
          <w:rFonts w:hint="eastAsia"/>
        </w:rPr>
        <w:t>、乙方外包人员违反甲方岗位要求及工作纪律，受到群众投诉等事项造成不良影响的</w:t>
      </w:r>
      <w:r w:rsidRPr="009A741B">
        <w:rPr>
          <w:rFonts w:hint="eastAsia"/>
        </w:rPr>
        <w:t>,</w:t>
      </w:r>
      <w:r w:rsidRPr="009A741B">
        <w:rPr>
          <w:rFonts w:hint="eastAsia"/>
        </w:rPr>
        <w:t>甲方可提请乙方无条件更换外包人员</w:t>
      </w:r>
      <w:r w:rsidRPr="009A741B">
        <w:rPr>
          <w:rFonts w:hint="eastAsia"/>
        </w:rPr>
        <w:t>,</w:t>
      </w:r>
      <w:r w:rsidRPr="009A741B">
        <w:rPr>
          <w:rFonts w:hint="eastAsia"/>
        </w:rPr>
        <w:t>乙方应在</w:t>
      </w:r>
      <w:r w:rsidRPr="009A741B">
        <w:rPr>
          <w:rFonts w:hint="eastAsia"/>
        </w:rPr>
        <w:t>8</w:t>
      </w:r>
      <w:r w:rsidRPr="009A741B">
        <w:rPr>
          <w:rFonts w:hint="eastAsia"/>
        </w:rPr>
        <w:t>小时内</w:t>
      </w:r>
      <w:proofErr w:type="gramStart"/>
      <w:r w:rsidRPr="009A741B">
        <w:rPr>
          <w:rFonts w:hint="eastAsia"/>
        </w:rPr>
        <w:t>作出</w:t>
      </w:r>
      <w:proofErr w:type="gramEnd"/>
      <w:r w:rsidRPr="009A741B">
        <w:rPr>
          <w:rFonts w:hint="eastAsia"/>
        </w:rPr>
        <w:t>响应</w:t>
      </w:r>
      <w:r w:rsidRPr="009A741B">
        <w:rPr>
          <w:rFonts w:hint="eastAsia"/>
        </w:rPr>
        <w:t>,</w:t>
      </w:r>
      <w:r w:rsidRPr="009A741B">
        <w:rPr>
          <w:rFonts w:hint="eastAsia"/>
        </w:rPr>
        <w:t>在不影响工作的前提下</w:t>
      </w:r>
      <w:r w:rsidRPr="009A741B">
        <w:rPr>
          <w:rFonts w:hint="eastAsia"/>
        </w:rPr>
        <w:t>,5</w:t>
      </w:r>
      <w:r w:rsidRPr="009A741B">
        <w:rPr>
          <w:rFonts w:hint="eastAsia"/>
        </w:rPr>
        <w:t>个工作日内补充人员到位；如经甲方研究认定造成严重影响的，除要求乙方无条件更换服务人员外，乙方以本季度应付款项为基数，按每天</w:t>
      </w:r>
      <w:r w:rsidRPr="009A741B">
        <w:rPr>
          <w:rFonts w:hint="eastAsia"/>
        </w:rPr>
        <w:t>3</w:t>
      </w:r>
      <w:r w:rsidRPr="009A741B">
        <w:rPr>
          <w:rFonts w:hint="eastAsia"/>
        </w:rPr>
        <w:t>‰计算向甲方支付违约金。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3</w:t>
      </w:r>
      <w:r w:rsidRPr="009A741B">
        <w:rPr>
          <w:rFonts w:hint="eastAsia"/>
        </w:rPr>
        <w:t>、乙方在服务期间出现重大失误的</w:t>
      </w:r>
      <w:r w:rsidRPr="009A741B">
        <w:rPr>
          <w:rFonts w:hint="eastAsia"/>
        </w:rPr>
        <w:t>,</w:t>
      </w:r>
      <w:r w:rsidRPr="009A741B">
        <w:rPr>
          <w:rFonts w:hint="eastAsia"/>
        </w:rPr>
        <w:t>甲方有权终止协议</w:t>
      </w:r>
      <w:r w:rsidRPr="009A741B">
        <w:rPr>
          <w:rFonts w:hint="eastAsia"/>
        </w:rPr>
        <w:t>,</w:t>
      </w:r>
      <w:r w:rsidRPr="009A741B">
        <w:rPr>
          <w:rFonts w:hint="eastAsia"/>
        </w:rPr>
        <w:t>并向乙方追索因失误造成的相关损失。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(</w:t>
      </w:r>
      <w:r w:rsidRPr="009A741B">
        <w:rPr>
          <w:rFonts w:hint="eastAsia"/>
        </w:rPr>
        <w:t>二</w:t>
      </w:r>
      <w:r w:rsidRPr="009A741B">
        <w:rPr>
          <w:rFonts w:hint="eastAsia"/>
        </w:rPr>
        <w:t>)</w:t>
      </w:r>
      <w:r w:rsidRPr="009A741B">
        <w:rPr>
          <w:rFonts w:hint="eastAsia"/>
        </w:rPr>
        <w:t>乙方的权利和义务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1</w:t>
      </w:r>
      <w:r w:rsidRPr="009A741B">
        <w:rPr>
          <w:rFonts w:hint="eastAsia"/>
        </w:rPr>
        <w:t>、根据本合同约定</w:t>
      </w:r>
      <w:r w:rsidRPr="009A741B">
        <w:rPr>
          <w:rFonts w:hint="eastAsia"/>
        </w:rPr>
        <w:t>,</w:t>
      </w:r>
      <w:r w:rsidRPr="009A741B">
        <w:rPr>
          <w:rFonts w:hint="eastAsia"/>
        </w:rPr>
        <w:t>乙方应按甲方需求岗位安排服务人员</w:t>
      </w:r>
      <w:r w:rsidRPr="009A741B">
        <w:rPr>
          <w:rFonts w:hint="eastAsia"/>
        </w:rPr>
        <w:t>,</w:t>
      </w:r>
      <w:r w:rsidRPr="009A741B">
        <w:rPr>
          <w:rFonts w:hint="eastAsia"/>
        </w:rPr>
        <w:t>并保持服务人员的相对稳定；服务人员应按</w:t>
      </w:r>
      <w:r w:rsidRPr="009A741B">
        <w:rPr>
          <w:rFonts w:hint="eastAsia"/>
        </w:rPr>
        <w:lastRenderedPageBreak/>
        <w:t>照甲方要求的工作时间、工作内容、工作规范开展工作。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2</w:t>
      </w:r>
      <w:r w:rsidRPr="009A741B">
        <w:rPr>
          <w:rFonts w:hint="eastAsia"/>
        </w:rPr>
        <w:t>、乙方依照国家、省市相关规定</w:t>
      </w:r>
      <w:r w:rsidRPr="009A741B">
        <w:rPr>
          <w:rFonts w:hint="eastAsia"/>
        </w:rPr>
        <w:t xml:space="preserve">, </w:t>
      </w:r>
      <w:r w:rsidRPr="009A741B">
        <w:rPr>
          <w:rFonts w:hint="eastAsia"/>
        </w:rPr>
        <w:t>为服务外包</w:t>
      </w:r>
      <w:proofErr w:type="gramStart"/>
      <w:r w:rsidRPr="009A741B">
        <w:rPr>
          <w:rFonts w:hint="eastAsia"/>
        </w:rPr>
        <w:t>座席</w:t>
      </w:r>
      <w:proofErr w:type="gramEnd"/>
      <w:r w:rsidRPr="009A741B">
        <w:rPr>
          <w:rFonts w:hint="eastAsia"/>
        </w:rPr>
        <w:t>记录人员办理合法的劳动用工手续，依法缴纳社会保险，并签订劳动合同。应根据西安市有关规定，按月足额支付其员工的工资。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3</w:t>
      </w:r>
      <w:r w:rsidRPr="009A741B">
        <w:rPr>
          <w:rFonts w:hint="eastAsia"/>
        </w:rPr>
        <w:t>、乙方负责对其工作人员进行日常管理、量化考核，工资发放，劳动关系管理、法律纠纷与劳动争议处理等工作，确保承揽的电话咨询</w:t>
      </w:r>
      <w:proofErr w:type="gramStart"/>
      <w:r w:rsidRPr="009A741B">
        <w:rPr>
          <w:rFonts w:hint="eastAsia"/>
        </w:rPr>
        <w:t>和微信服务</w:t>
      </w:r>
      <w:proofErr w:type="gramEnd"/>
      <w:r w:rsidRPr="009A741B">
        <w:rPr>
          <w:rFonts w:hint="eastAsia"/>
        </w:rPr>
        <w:t>外包工作顺利进行。。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4</w:t>
      </w:r>
      <w:r w:rsidRPr="009A741B">
        <w:rPr>
          <w:rFonts w:hint="eastAsia"/>
        </w:rPr>
        <w:t>、乙方定期对外包岗位服务工作进行情况分析</w:t>
      </w:r>
      <w:r w:rsidRPr="009A741B">
        <w:rPr>
          <w:rFonts w:hint="eastAsia"/>
        </w:rPr>
        <w:t>,</w:t>
      </w:r>
      <w:r w:rsidRPr="009A741B">
        <w:rPr>
          <w:rFonts w:hint="eastAsia"/>
        </w:rPr>
        <w:t>向甲方提出意见和建议</w:t>
      </w:r>
      <w:r w:rsidRPr="009A741B">
        <w:rPr>
          <w:rFonts w:hint="eastAsia"/>
        </w:rPr>
        <w:t>,</w:t>
      </w:r>
      <w:r w:rsidRPr="009A741B">
        <w:rPr>
          <w:rFonts w:hint="eastAsia"/>
        </w:rPr>
        <w:t>不断改进完善服务工作。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5</w:t>
      </w:r>
      <w:r w:rsidRPr="009A741B">
        <w:rPr>
          <w:rFonts w:hint="eastAsia"/>
        </w:rPr>
        <w:t>、乙方负责处理服务人员的劳动争议事宜</w:t>
      </w:r>
      <w:r w:rsidRPr="009A741B">
        <w:rPr>
          <w:rFonts w:hint="eastAsia"/>
        </w:rPr>
        <w:t>,</w:t>
      </w:r>
      <w:r w:rsidRPr="009A741B">
        <w:rPr>
          <w:rFonts w:hint="eastAsia"/>
        </w:rPr>
        <w:t>并承担劳动稽查部门对服务人员社会保障的各项稽核责任。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6</w:t>
      </w:r>
      <w:r w:rsidRPr="009A741B">
        <w:rPr>
          <w:rFonts w:hint="eastAsia"/>
        </w:rPr>
        <w:t>、乙方服务外包人员若被发现有任何影响甲方正常岗位工作的行为</w:t>
      </w:r>
      <w:r w:rsidRPr="009A741B">
        <w:rPr>
          <w:rFonts w:hint="eastAsia"/>
        </w:rPr>
        <w:t>,</w:t>
      </w:r>
      <w:r w:rsidRPr="009A741B">
        <w:rPr>
          <w:rFonts w:hint="eastAsia"/>
        </w:rPr>
        <w:t>乙方管理人员应及时处置解决。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7</w:t>
      </w:r>
      <w:r w:rsidRPr="009A741B">
        <w:rPr>
          <w:rFonts w:hint="eastAsia"/>
        </w:rPr>
        <w:t>、乙方服务外包人员患病</w:t>
      </w:r>
      <w:r w:rsidRPr="009A741B">
        <w:rPr>
          <w:rFonts w:hint="eastAsia"/>
        </w:rPr>
        <w:t>,</w:t>
      </w:r>
      <w:r w:rsidRPr="009A741B">
        <w:rPr>
          <w:rFonts w:hint="eastAsia"/>
        </w:rPr>
        <w:t>或非因工受伤</w:t>
      </w:r>
      <w:r w:rsidRPr="009A741B">
        <w:rPr>
          <w:rFonts w:hint="eastAsia"/>
        </w:rPr>
        <w:t>,</w:t>
      </w:r>
      <w:r w:rsidRPr="009A741B">
        <w:rPr>
          <w:rFonts w:hint="eastAsia"/>
        </w:rPr>
        <w:t>或死亡</w:t>
      </w:r>
      <w:r w:rsidRPr="009A741B">
        <w:rPr>
          <w:rFonts w:hint="eastAsia"/>
        </w:rPr>
        <w:t>,</w:t>
      </w:r>
      <w:r w:rsidRPr="009A741B">
        <w:rPr>
          <w:rFonts w:hint="eastAsia"/>
        </w:rPr>
        <w:t>或发生工伤事故的</w:t>
      </w:r>
      <w:r w:rsidRPr="009A741B">
        <w:rPr>
          <w:rFonts w:hint="eastAsia"/>
        </w:rPr>
        <w:t>,</w:t>
      </w:r>
      <w:r w:rsidRPr="009A741B">
        <w:rPr>
          <w:rFonts w:hint="eastAsia"/>
        </w:rPr>
        <w:t>由乙方按照国家《劳动合同法》及相关法律法规全权处理。</w:t>
      </w:r>
    </w:p>
    <w:p w:rsidR="00AD349F" w:rsidRPr="009A741B" w:rsidRDefault="00AD349F" w:rsidP="00AD349F">
      <w:pPr>
        <w:spacing w:line="360" w:lineRule="auto"/>
        <w:ind w:firstLineChars="200" w:firstLine="422"/>
        <w:rPr>
          <w:b/>
        </w:rPr>
      </w:pPr>
      <w:r w:rsidRPr="009A741B">
        <w:rPr>
          <w:rFonts w:hint="eastAsia"/>
          <w:b/>
        </w:rPr>
        <w:t>六、合同变更与终止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1</w:t>
      </w:r>
      <w:r w:rsidRPr="009A741B">
        <w:rPr>
          <w:rFonts w:hint="eastAsia"/>
        </w:rPr>
        <w:t>、合同的变更与提前终止必须采用书面形式。出现下列事项之一的</w:t>
      </w:r>
      <w:r w:rsidRPr="009A741B">
        <w:rPr>
          <w:rFonts w:hint="eastAsia"/>
        </w:rPr>
        <w:t>,</w:t>
      </w:r>
      <w:r w:rsidRPr="009A741B">
        <w:rPr>
          <w:rFonts w:hint="eastAsia"/>
        </w:rPr>
        <w:t>终止合同：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(1)</w:t>
      </w:r>
      <w:r w:rsidRPr="009A741B">
        <w:rPr>
          <w:rFonts w:hint="eastAsia"/>
        </w:rPr>
        <w:t>乙方未能履行国家法律法规规定的应尽义务</w:t>
      </w:r>
      <w:r w:rsidRPr="009A741B">
        <w:rPr>
          <w:rFonts w:hint="eastAsia"/>
        </w:rPr>
        <w:t>,</w:t>
      </w:r>
      <w:r w:rsidRPr="009A741B">
        <w:rPr>
          <w:rFonts w:hint="eastAsia"/>
        </w:rPr>
        <w:t>被有关机关处罚或公示的；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(2)</w:t>
      </w:r>
      <w:r w:rsidRPr="009A741B">
        <w:rPr>
          <w:rFonts w:hint="eastAsia"/>
        </w:rPr>
        <w:t>乙方被列入诚信黑名单的；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(3)</w:t>
      </w:r>
      <w:r w:rsidRPr="009A741B">
        <w:rPr>
          <w:rFonts w:hint="eastAsia"/>
        </w:rPr>
        <w:t>乙方及其服务外包人员在本合同执行期间出现重大失误</w:t>
      </w:r>
      <w:r w:rsidRPr="009A741B">
        <w:rPr>
          <w:rFonts w:hint="eastAsia"/>
        </w:rPr>
        <w:t>,</w:t>
      </w:r>
      <w:r w:rsidRPr="009A741B">
        <w:rPr>
          <w:rFonts w:hint="eastAsia"/>
        </w:rPr>
        <w:t>直接导致甲方名誉、财产、资产或第三方权益受到损失或侵害的。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以上终止事项出现</w:t>
      </w:r>
      <w:r w:rsidRPr="009A741B">
        <w:rPr>
          <w:rFonts w:hint="eastAsia"/>
        </w:rPr>
        <w:t>,</w:t>
      </w:r>
      <w:r w:rsidRPr="009A741B">
        <w:rPr>
          <w:rFonts w:hint="eastAsia"/>
        </w:rPr>
        <w:t>本合同无条件终止</w:t>
      </w:r>
      <w:r w:rsidRPr="009A741B">
        <w:rPr>
          <w:rFonts w:hint="eastAsia"/>
        </w:rPr>
        <w:t>,</w:t>
      </w:r>
      <w:r w:rsidRPr="009A741B">
        <w:rPr>
          <w:rFonts w:hint="eastAsia"/>
        </w:rPr>
        <w:t>但如给甲方及第三方造成损害的</w:t>
      </w:r>
      <w:r w:rsidRPr="009A741B">
        <w:rPr>
          <w:rFonts w:hint="eastAsia"/>
        </w:rPr>
        <w:t>,</w:t>
      </w:r>
      <w:r w:rsidRPr="009A741B">
        <w:rPr>
          <w:rFonts w:hint="eastAsia"/>
        </w:rPr>
        <w:t>乙方须进行补偿和赔偿。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2</w:t>
      </w:r>
      <w:r w:rsidRPr="009A741B">
        <w:rPr>
          <w:rFonts w:hint="eastAsia"/>
        </w:rPr>
        <w:t>、在合同履行过程中如遇不可抗拒的因素</w:t>
      </w:r>
      <w:r w:rsidRPr="009A741B">
        <w:rPr>
          <w:rFonts w:hint="eastAsia"/>
        </w:rPr>
        <w:t>,</w:t>
      </w:r>
      <w:r w:rsidRPr="009A741B">
        <w:rPr>
          <w:rFonts w:hint="eastAsia"/>
        </w:rPr>
        <w:t>双方协商解决。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3</w:t>
      </w:r>
      <w:r w:rsidRPr="009A741B">
        <w:rPr>
          <w:rFonts w:hint="eastAsia"/>
        </w:rPr>
        <w:t>、甲乙双方不得无故变更、终止合同</w:t>
      </w:r>
      <w:r w:rsidRPr="009A741B">
        <w:rPr>
          <w:rFonts w:hint="eastAsia"/>
        </w:rPr>
        <w:t>,</w:t>
      </w:r>
      <w:r w:rsidRPr="009A741B">
        <w:rPr>
          <w:rFonts w:hint="eastAsia"/>
        </w:rPr>
        <w:t>若遇特殊原因需变更或终止协议</w:t>
      </w:r>
      <w:r w:rsidRPr="009A741B">
        <w:rPr>
          <w:rFonts w:hint="eastAsia"/>
        </w:rPr>
        <w:t>,</w:t>
      </w:r>
      <w:r w:rsidRPr="009A741B">
        <w:rPr>
          <w:rFonts w:hint="eastAsia"/>
        </w:rPr>
        <w:t>应提前三个月书面通知对方</w:t>
      </w:r>
      <w:r w:rsidRPr="009A741B">
        <w:rPr>
          <w:rFonts w:hint="eastAsia"/>
        </w:rPr>
        <w:t>,</w:t>
      </w:r>
      <w:r w:rsidRPr="009A741B">
        <w:rPr>
          <w:rFonts w:hint="eastAsia"/>
        </w:rPr>
        <w:t>并协商解决。</w:t>
      </w:r>
    </w:p>
    <w:p w:rsidR="00AD349F" w:rsidRPr="009A741B" w:rsidRDefault="00AD349F" w:rsidP="00AD349F">
      <w:pPr>
        <w:spacing w:line="360" w:lineRule="auto"/>
        <w:ind w:firstLineChars="200" w:firstLine="422"/>
        <w:rPr>
          <w:b/>
        </w:rPr>
      </w:pPr>
      <w:r w:rsidRPr="009A741B">
        <w:rPr>
          <w:rFonts w:hint="eastAsia"/>
          <w:b/>
        </w:rPr>
        <w:t>七、保密义务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1</w:t>
      </w:r>
      <w:r w:rsidRPr="009A741B">
        <w:rPr>
          <w:rFonts w:hint="eastAsia"/>
        </w:rPr>
        <w:t>、合同任何一方以书面、或者电子邮件等形式提供给另一方的信息或者数据</w:t>
      </w:r>
      <w:r w:rsidRPr="009A741B">
        <w:rPr>
          <w:rFonts w:hint="eastAsia"/>
        </w:rPr>
        <w:t>,</w:t>
      </w:r>
      <w:r w:rsidRPr="009A741B">
        <w:rPr>
          <w:rFonts w:hint="eastAsia"/>
        </w:rPr>
        <w:t>包括：客户信息、财务数据、双方订立的合同等为保密信息。一方未经对方事先书面同意</w:t>
      </w:r>
      <w:r w:rsidRPr="009A741B">
        <w:rPr>
          <w:rFonts w:hint="eastAsia"/>
        </w:rPr>
        <w:t>,</w:t>
      </w:r>
      <w:r w:rsidRPr="009A741B">
        <w:rPr>
          <w:rFonts w:hint="eastAsia"/>
        </w:rPr>
        <w:t>不得以任何形式将保密信息的部分或者全部披露、许可给任何第三方。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2</w:t>
      </w:r>
      <w:r w:rsidRPr="009A741B">
        <w:rPr>
          <w:rFonts w:hint="eastAsia"/>
        </w:rPr>
        <w:t>、乙方应对服务外包人员进行保密教育，乙方及服务外包人员应遵守甲方的保密制度。对其他单位查询的资料、档案需按照甲方规定流程和程序予以公开；对其他单位查询的甲方非公开文件、资料、档案及第三方隐私、商业秘密等资料、档案、文件，未经甲方同意不得随意公开。因外包人员或乙方有关人员违反本协议保密义务的，由乙方承担赔偿责任。</w:t>
      </w: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3</w:t>
      </w:r>
      <w:r w:rsidRPr="009A741B">
        <w:rPr>
          <w:rFonts w:hint="eastAsia"/>
        </w:rPr>
        <w:t>、保密义务不因本合同的终止而终止。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 w:rsidRPr="009A741B">
        <w:rPr>
          <w:rFonts w:ascii="宋体" w:hAnsi="宋体" w:hint="eastAsia"/>
          <w:b/>
          <w:bCs/>
          <w:szCs w:val="21"/>
        </w:rPr>
        <w:t>八、违约责任</w:t>
      </w:r>
    </w:p>
    <w:p w:rsidR="00AD349F" w:rsidRPr="009A741B" w:rsidRDefault="00AD349F" w:rsidP="00AD349F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lastRenderedPageBreak/>
        <w:t>（一）按《民法典》中的相关条款执行。</w:t>
      </w:r>
    </w:p>
    <w:p w:rsidR="00AD349F" w:rsidRPr="009A741B" w:rsidRDefault="00AD349F" w:rsidP="00AD349F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（二）按合同要求提供服务或服务质量不能满足采购技术要求，乙方必须无条件提高技术，完善服务质量，否则，甲方</w:t>
      </w:r>
      <w:r w:rsidRPr="009A741B">
        <w:rPr>
          <w:rFonts w:ascii="宋体" w:hAnsi="宋体"/>
          <w:bCs/>
          <w:szCs w:val="21"/>
        </w:rPr>
        <w:t>会同监督机构、采购代理机构有权终止合同并对</w:t>
      </w:r>
      <w:r w:rsidRPr="009A741B">
        <w:rPr>
          <w:rFonts w:ascii="宋体" w:hAnsi="宋体" w:hint="eastAsia"/>
          <w:bCs/>
          <w:szCs w:val="21"/>
        </w:rPr>
        <w:t>乙</w:t>
      </w:r>
      <w:r w:rsidRPr="009A741B">
        <w:rPr>
          <w:rFonts w:ascii="宋体" w:hAnsi="宋体"/>
          <w:bCs/>
          <w:szCs w:val="21"/>
        </w:rPr>
        <w:t>方违约行为进行追究，同时按政府采购投标人管理办法进行相应的处罚。</w:t>
      </w:r>
    </w:p>
    <w:p w:rsidR="00AD349F" w:rsidRPr="009A741B" w:rsidRDefault="00AD349F" w:rsidP="00AD349F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（三）任何一方因不可抗力原因不能履行协议时，应尽快通知对方，双方均设法补偿。如仍无法履约协议，可协商延缓或撤销协议，双方责任免除。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 w:rsidRPr="009A741B">
        <w:rPr>
          <w:rFonts w:ascii="宋体" w:hAnsi="宋体" w:hint="eastAsia"/>
          <w:b/>
          <w:bCs/>
          <w:szCs w:val="21"/>
        </w:rPr>
        <w:t>九、合同争议解决的方式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本合同在履行过程中发生的争议，由甲、乙双方当事人协商解决，协商不成的按下列第</w:t>
      </w:r>
      <w:r w:rsidRPr="009A741B">
        <w:rPr>
          <w:rFonts w:ascii="宋体" w:hAnsi="宋体" w:hint="eastAsia"/>
          <w:bCs/>
          <w:szCs w:val="21"/>
          <w:u w:val="single"/>
        </w:rPr>
        <w:t>（二）</w:t>
      </w:r>
      <w:r w:rsidRPr="009A741B">
        <w:rPr>
          <w:rFonts w:ascii="宋体" w:hAnsi="宋体" w:hint="eastAsia"/>
          <w:bCs/>
          <w:szCs w:val="21"/>
        </w:rPr>
        <w:t>种方式解决：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（一）提交西安仲裁委员会仲裁；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（二）依法向甲方所在地人民法院起诉。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 w:rsidRPr="009A741B">
        <w:rPr>
          <w:rFonts w:ascii="宋体" w:hAnsi="宋体" w:hint="eastAsia"/>
          <w:b/>
          <w:bCs/>
          <w:szCs w:val="21"/>
        </w:rPr>
        <w:t>十、合同生效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（一）本合同经双方签字盖章后生效。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（二）本合同须经甲、乙双方的法定代表人（授权代理人）在合同书上签字并加盖本单位公章后正式生效。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（三）合同生效后，甲、乙双方须严格执行本合同条款的规定，全面履行合同，违者按《中华人民共和国民法典》的有关规定承担相应责任。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（四）本合同一式</w:t>
      </w:r>
      <w:r w:rsidRPr="009A741B">
        <w:rPr>
          <w:rFonts w:ascii="宋体" w:hAnsi="宋体" w:hint="eastAsia"/>
          <w:bCs/>
          <w:szCs w:val="21"/>
          <w:u w:val="single"/>
        </w:rPr>
        <w:t xml:space="preserve">   </w:t>
      </w:r>
      <w:r w:rsidRPr="009A741B">
        <w:rPr>
          <w:rFonts w:ascii="宋体" w:hAnsi="宋体" w:hint="eastAsia"/>
          <w:bCs/>
          <w:szCs w:val="21"/>
        </w:rPr>
        <w:t>份，甲乙双方各执</w:t>
      </w:r>
      <w:r w:rsidRPr="009A741B">
        <w:rPr>
          <w:rFonts w:ascii="宋体" w:hAnsi="宋体" w:hint="eastAsia"/>
          <w:bCs/>
          <w:szCs w:val="21"/>
          <w:u w:val="single"/>
        </w:rPr>
        <w:t xml:space="preserve">    </w:t>
      </w:r>
      <w:r w:rsidRPr="009A741B">
        <w:rPr>
          <w:rFonts w:ascii="宋体" w:hAnsi="宋体" w:hint="eastAsia"/>
          <w:bCs/>
          <w:szCs w:val="21"/>
        </w:rPr>
        <w:t>份。</w:t>
      </w:r>
    </w:p>
    <w:p w:rsidR="00AD349F" w:rsidRPr="009A741B" w:rsidRDefault="00AD349F" w:rsidP="00AD349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 w:rsidRPr="009A741B">
        <w:rPr>
          <w:rFonts w:ascii="宋体" w:hAnsi="宋体" w:hint="eastAsia"/>
          <w:bCs/>
          <w:szCs w:val="21"/>
        </w:rPr>
        <w:t>（五）本合同如有未尽事宜，甲、乙双方协商解决。</w:t>
      </w:r>
    </w:p>
    <w:p w:rsidR="00AD349F" w:rsidRPr="009A741B" w:rsidRDefault="00AD349F" w:rsidP="00AD349F">
      <w:pPr>
        <w:spacing w:line="360" w:lineRule="auto"/>
        <w:ind w:firstLineChars="200" w:firstLine="420"/>
      </w:pPr>
    </w:p>
    <w:p w:rsidR="00AD349F" w:rsidRPr="009A741B" w:rsidRDefault="00AD349F" w:rsidP="00AD349F">
      <w:pPr>
        <w:spacing w:line="360" w:lineRule="auto"/>
        <w:ind w:firstLineChars="200" w:firstLine="420"/>
      </w:pP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甲</w:t>
      </w:r>
      <w:r w:rsidRPr="009A741B">
        <w:rPr>
          <w:rFonts w:hint="eastAsia"/>
        </w:rPr>
        <w:t xml:space="preserve">   </w:t>
      </w:r>
      <w:r w:rsidRPr="009A741B">
        <w:rPr>
          <w:rFonts w:hint="eastAsia"/>
        </w:rPr>
        <w:t>方</w:t>
      </w:r>
      <w:r w:rsidRPr="009A741B">
        <w:rPr>
          <w:rFonts w:hint="eastAsia"/>
        </w:rPr>
        <w:t xml:space="preserve"> </w:t>
      </w:r>
      <w:r w:rsidRPr="009A741B">
        <w:rPr>
          <w:rFonts w:hint="eastAsia"/>
        </w:rPr>
        <w:t>：</w:t>
      </w:r>
      <w:r w:rsidRPr="009A741B">
        <w:rPr>
          <w:rFonts w:hint="eastAsia"/>
        </w:rPr>
        <w:t xml:space="preserve">                     </w:t>
      </w:r>
      <w:r w:rsidRPr="009A741B">
        <w:rPr>
          <w:rFonts w:hint="eastAsia"/>
        </w:rPr>
        <w:t>乙</w:t>
      </w:r>
      <w:r w:rsidRPr="009A741B">
        <w:rPr>
          <w:rFonts w:hint="eastAsia"/>
        </w:rPr>
        <w:t xml:space="preserve">    </w:t>
      </w:r>
      <w:r w:rsidRPr="009A741B">
        <w:rPr>
          <w:rFonts w:hint="eastAsia"/>
        </w:rPr>
        <w:t>方</w:t>
      </w:r>
      <w:r w:rsidRPr="009A741B">
        <w:rPr>
          <w:rFonts w:hint="eastAsia"/>
        </w:rPr>
        <w:t>:</w:t>
      </w:r>
    </w:p>
    <w:p w:rsidR="00AD349F" w:rsidRPr="009A741B" w:rsidRDefault="00AD349F" w:rsidP="00AD349F">
      <w:pPr>
        <w:spacing w:line="360" w:lineRule="auto"/>
        <w:ind w:firstLineChars="200" w:firstLine="420"/>
      </w:pP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授权代表</w:t>
      </w:r>
      <w:r w:rsidRPr="009A741B">
        <w:rPr>
          <w:rFonts w:hint="eastAsia"/>
        </w:rPr>
        <w:t xml:space="preserve">:                      </w:t>
      </w:r>
      <w:r w:rsidRPr="009A741B">
        <w:rPr>
          <w:rFonts w:hint="eastAsia"/>
        </w:rPr>
        <w:t>授权代表</w:t>
      </w:r>
      <w:r w:rsidRPr="009A741B">
        <w:rPr>
          <w:rFonts w:hint="eastAsia"/>
        </w:rPr>
        <w:t>:</w:t>
      </w:r>
    </w:p>
    <w:p w:rsidR="00AD349F" w:rsidRPr="009A741B" w:rsidRDefault="00AD349F" w:rsidP="00AD349F">
      <w:pPr>
        <w:spacing w:line="360" w:lineRule="auto"/>
        <w:ind w:firstLineChars="200" w:firstLine="420"/>
      </w:pPr>
    </w:p>
    <w:p w:rsidR="00AD349F" w:rsidRPr="009A741B" w:rsidRDefault="00AD349F" w:rsidP="00AD349F">
      <w:pPr>
        <w:spacing w:line="360" w:lineRule="auto"/>
        <w:ind w:firstLineChars="200" w:firstLine="420"/>
      </w:pPr>
      <w:r w:rsidRPr="009A741B">
        <w:rPr>
          <w:rFonts w:hint="eastAsia"/>
        </w:rPr>
        <w:t>日</w:t>
      </w:r>
      <w:r w:rsidRPr="009A741B">
        <w:rPr>
          <w:rFonts w:hint="eastAsia"/>
        </w:rPr>
        <w:t xml:space="preserve">    </w:t>
      </w:r>
      <w:r w:rsidRPr="009A741B">
        <w:rPr>
          <w:rFonts w:hint="eastAsia"/>
        </w:rPr>
        <w:t>期</w:t>
      </w:r>
      <w:r w:rsidRPr="009A741B">
        <w:rPr>
          <w:rFonts w:hint="eastAsia"/>
        </w:rPr>
        <w:t xml:space="preserve">:                      </w:t>
      </w:r>
      <w:r w:rsidRPr="009A741B">
        <w:rPr>
          <w:rFonts w:hint="eastAsia"/>
        </w:rPr>
        <w:t>日</w:t>
      </w:r>
      <w:r w:rsidRPr="009A741B">
        <w:rPr>
          <w:rFonts w:hint="eastAsia"/>
        </w:rPr>
        <w:t xml:space="preserve">    </w:t>
      </w:r>
      <w:r w:rsidRPr="009A741B">
        <w:rPr>
          <w:rFonts w:hint="eastAsia"/>
        </w:rPr>
        <w:t>期：</w:t>
      </w:r>
    </w:p>
    <w:p w:rsidR="00D7220E" w:rsidRDefault="00D7220E"/>
    <w:sectPr w:rsidR="00D7220E" w:rsidSect="00AD349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49F"/>
    <w:rsid w:val="00AD349F"/>
    <w:rsid w:val="00D7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FF9085-9887-4D4F-89BB-4728DB0B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rsid w:val="00AD349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1"/>
    <w:qFormat/>
    <w:rsid w:val="00AD349F"/>
    <w:pPr>
      <w:jc w:val="center"/>
      <w:outlineLvl w:val="0"/>
    </w:pPr>
    <w:rPr>
      <w:rFonts w:ascii="宋体" w:hAnsi="宋体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uiPriority w:val="9"/>
    <w:rsid w:val="00AD349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Default">
    <w:name w:val="Default"/>
    <w:qFormat/>
    <w:rsid w:val="00AD349F"/>
    <w:pPr>
      <w:widowControl w:val="0"/>
      <w:suppressAutoHyphens/>
      <w:autoSpaceDE w:val="0"/>
    </w:pPr>
    <w:rPr>
      <w:rFonts w:ascii="Calibri" w:eastAsia="宋体" w:hAnsi="Calibri" w:cs="Times New Roman"/>
      <w:color w:val="000000"/>
      <w:kern w:val="0"/>
      <w:sz w:val="20"/>
      <w:szCs w:val="20"/>
    </w:rPr>
  </w:style>
  <w:style w:type="paragraph" w:styleId="a3">
    <w:name w:val="Normal Indent"/>
    <w:basedOn w:val="a"/>
    <w:uiPriority w:val="99"/>
    <w:qFormat/>
    <w:rsid w:val="00AD349F"/>
    <w:pPr>
      <w:ind w:firstLineChars="200" w:firstLine="420"/>
    </w:pPr>
  </w:style>
  <w:style w:type="paragraph" w:styleId="a4">
    <w:name w:val="Block Text"/>
    <w:basedOn w:val="a"/>
    <w:semiHidden/>
    <w:qFormat/>
    <w:rsid w:val="00AD349F"/>
    <w:pPr>
      <w:spacing w:after="120" w:line="312" w:lineRule="auto"/>
      <w:ind w:leftChars="700" w:left="1440" w:rightChars="700" w:right="1440"/>
    </w:pPr>
    <w:rPr>
      <w:szCs w:val="24"/>
    </w:rPr>
  </w:style>
  <w:style w:type="paragraph" w:styleId="a5">
    <w:name w:val="footer"/>
    <w:basedOn w:val="a"/>
    <w:link w:val="Char"/>
    <w:qFormat/>
    <w:rsid w:val="00AD349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5"/>
    <w:qFormat/>
    <w:rsid w:val="00AD349F"/>
    <w:rPr>
      <w:rFonts w:ascii="Times New Roman" w:eastAsia="宋体" w:hAnsi="Times New Roman" w:cs="Times New Roman"/>
      <w:sz w:val="18"/>
      <w:szCs w:val="20"/>
    </w:rPr>
  </w:style>
  <w:style w:type="character" w:customStyle="1" w:styleId="1Char1">
    <w:name w:val="标题 1 Char1"/>
    <w:link w:val="1"/>
    <w:qFormat/>
    <w:rsid w:val="00AD349F"/>
    <w:rPr>
      <w:rFonts w:ascii="宋体" w:eastAsia="宋体" w:hAnsi="宋体" w:cs="Times New Roman"/>
      <w:b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380</Words>
  <Characters>2172</Characters>
  <Application>Microsoft Office Word</Application>
  <DocSecurity>0</DocSecurity>
  <Lines>18</Lines>
  <Paragraphs>5</Paragraphs>
  <ScaleCrop>false</ScaleCrop>
  <Company>Microsoft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2025-06-12T11:49:00Z</dcterms:created>
  <dcterms:modified xsi:type="dcterms:W3CDTF">2025-06-12T11:49:00Z</dcterms:modified>
</cp:coreProperties>
</file>